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B0" w:rsidRDefault="00A128B0"/>
    <w:p w:rsidR="00A128B0" w:rsidRDefault="00A128B0">
      <w:r>
        <w:t>Para poder empezar a realizar esta formación es necesario investigar y saber qué es necesario para enseñar como redactar un cuento.</w:t>
      </w:r>
    </w:p>
    <w:p w:rsidR="00A128B0" w:rsidRDefault="00A128B0">
      <w:r>
        <w:t xml:space="preserve">Por mi parte, he estado haciendo una selección de páginas webs en las que se puede ver cómo tenemos que empezar y qué ideas debemos de tener en cuenta a la hora de elaborar un cuento. </w:t>
      </w:r>
    </w:p>
    <w:p w:rsidR="00A128B0" w:rsidRDefault="00A128B0">
      <w:r>
        <w:t>A partir de ellas y el aporte de los demás compañero elaboraremos las nuestras que se llevarán a cabo en todos los cursos del Centro.</w:t>
      </w:r>
    </w:p>
    <w:p w:rsidR="00A128B0" w:rsidRDefault="00A128B0"/>
    <w:p w:rsidR="00D82174" w:rsidRDefault="00A128B0">
      <w:hyperlink r:id="rId4" w:history="1">
        <w:r w:rsidRPr="00847A59">
          <w:rPr>
            <w:rStyle w:val="Hipervnculo"/>
          </w:rPr>
          <w:t>http://es.wikihow.com/escribir-un-cuento-infantil</w:t>
        </w:r>
      </w:hyperlink>
    </w:p>
    <w:p w:rsidR="00A128B0" w:rsidRDefault="00A128B0"/>
    <w:p w:rsidR="00A128B0" w:rsidRDefault="00A128B0">
      <w:hyperlink r:id="rId5" w:history="1">
        <w:r w:rsidRPr="00847A59">
          <w:rPr>
            <w:rStyle w:val="Hipervnculo"/>
          </w:rPr>
          <w:t>http://www.cuentosinfantiles.net/cuentos-como-escribir-un-cuento.html</w:t>
        </w:r>
      </w:hyperlink>
    </w:p>
    <w:p w:rsidR="00A128B0" w:rsidRDefault="00A128B0"/>
    <w:p w:rsidR="00A128B0" w:rsidRDefault="00A128B0">
      <w:hyperlink r:id="rId6" w:history="1">
        <w:r w:rsidRPr="00847A59">
          <w:rPr>
            <w:rStyle w:val="Hipervnculo"/>
          </w:rPr>
          <w:t>http://www.luabooks.com/como-escribir-cuentos-para-ninos/</w:t>
        </w:r>
      </w:hyperlink>
    </w:p>
    <w:p w:rsidR="00A128B0" w:rsidRDefault="00A128B0"/>
    <w:p w:rsidR="00A128B0" w:rsidRDefault="00A128B0">
      <w:hyperlink r:id="rId7" w:history="1">
        <w:r w:rsidRPr="00847A59">
          <w:rPr>
            <w:rStyle w:val="Hipervnculo"/>
          </w:rPr>
          <w:t>https://educacion.uncomo.com/articulo/como-escribir-un-cuento-infantil-35130.html</w:t>
        </w:r>
      </w:hyperlink>
    </w:p>
    <w:p w:rsidR="00A128B0" w:rsidRDefault="00A128B0"/>
    <w:p w:rsidR="00A128B0" w:rsidRDefault="00A128B0">
      <w:hyperlink r:id="rId8" w:history="1">
        <w:r w:rsidRPr="00847A59">
          <w:rPr>
            <w:rStyle w:val="Hipervnculo"/>
          </w:rPr>
          <w:t>http://portaldelescritor.com/articulos/las-tres-leyes-basicas-para-escribir-cuentos-infantiles-2/</w:t>
        </w:r>
      </w:hyperlink>
    </w:p>
    <w:p w:rsidR="00A128B0" w:rsidRDefault="00A128B0"/>
    <w:p w:rsidR="00A128B0" w:rsidRDefault="00A128B0"/>
    <w:sectPr w:rsidR="00A128B0" w:rsidSect="00D82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8B0"/>
    <w:rsid w:val="00A128B0"/>
    <w:rsid w:val="00D8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28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delescritor.com/articulos/las-tres-leyes-basicas-para-escribir-cuentos-infantil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cion.uncomo.com/articulo/como-escribir-un-cuento-infantil-3513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abooks.com/como-escribir-cuentos-para-ninos/" TargetMode="External"/><Relationship Id="rId5" Type="http://schemas.openxmlformats.org/officeDocument/2006/relationships/hyperlink" Target="http://www.cuentosinfantiles.net/cuentos-como-escribir-un-cuento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s.wikihow.com/escribir-un-cuento-infanti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2017-03-15T11:08:00Z</dcterms:created>
  <dcterms:modified xsi:type="dcterms:W3CDTF">2017-03-15T11:23:00Z</dcterms:modified>
</cp:coreProperties>
</file>