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72" w:rsidRDefault="009E3172" w:rsidP="009E31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Reunidos en jefatura de estudios del I.E.S. Cristóbal de </w:t>
      </w:r>
      <w:proofErr w:type="spellStart"/>
      <w:r>
        <w:rPr>
          <w:rFonts w:ascii="Comic Sans MS" w:hAnsi="Comic Sans MS"/>
          <w:sz w:val="24"/>
          <w:szCs w:val="24"/>
        </w:rPr>
        <w:t>Monroy</w:t>
      </w:r>
      <w:proofErr w:type="spellEnd"/>
      <w:r>
        <w:rPr>
          <w:rFonts w:ascii="Comic Sans MS" w:hAnsi="Comic Sans MS"/>
          <w:sz w:val="24"/>
          <w:szCs w:val="24"/>
        </w:rPr>
        <w:t xml:space="preserve"> todos los miembros del grupo de trabajo “</w:t>
      </w:r>
      <w:r w:rsidR="00A30620">
        <w:rPr>
          <w:rFonts w:ascii="Comic Sans MS" w:hAnsi="Comic Sans MS"/>
          <w:sz w:val="24"/>
          <w:szCs w:val="24"/>
        </w:rPr>
        <w:t xml:space="preserve">Coordinación y autoformación en </w:t>
      </w:r>
      <w:proofErr w:type="spellStart"/>
      <w:r w:rsidR="00A30620">
        <w:rPr>
          <w:rFonts w:ascii="Comic Sans MS" w:hAnsi="Comic Sans MS"/>
          <w:sz w:val="24"/>
          <w:szCs w:val="24"/>
        </w:rPr>
        <w:t>moodle</w:t>
      </w:r>
      <w:proofErr w:type="spellEnd"/>
      <w:r w:rsidR="00A30620">
        <w:rPr>
          <w:rFonts w:ascii="Comic Sans MS" w:hAnsi="Comic Sans MS"/>
          <w:sz w:val="24"/>
          <w:szCs w:val="24"/>
        </w:rPr>
        <w:t xml:space="preserve"> 2.5</w:t>
      </w:r>
      <w:r>
        <w:rPr>
          <w:rFonts w:ascii="Comic Sans MS" w:hAnsi="Comic Sans MS"/>
          <w:sz w:val="24"/>
          <w:szCs w:val="24"/>
        </w:rPr>
        <w:t>” e</w:t>
      </w:r>
      <w:r w:rsidR="00A30620">
        <w:rPr>
          <w:rFonts w:ascii="Comic Sans MS" w:hAnsi="Comic Sans MS"/>
          <w:sz w:val="24"/>
          <w:szCs w:val="24"/>
        </w:rPr>
        <w:t>l martes 15</w:t>
      </w:r>
      <w:r w:rsidR="00F64D23">
        <w:rPr>
          <w:rFonts w:ascii="Comic Sans MS" w:hAnsi="Comic Sans MS"/>
          <w:sz w:val="24"/>
          <w:szCs w:val="24"/>
        </w:rPr>
        <w:t xml:space="preserve"> de diciembre de 2016</w:t>
      </w:r>
      <w:r>
        <w:rPr>
          <w:rFonts w:ascii="Comic Sans MS" w:hAnsi="Comic Sans MS"/>
          <w:sz w:val="24"/>
          <w:szCs w:val="24"/>
        </w:rPr>
        <w:t xml:space="preserve"> </w:t>
      </w:r>
      <w:r w:rsidR="00B1379D">
        <w:rPr>
          <w:rFonts w:ascii="Comic Sans MS" w:hAnsi="Comic Sans MS"/>
          <w:sz w:val="24"/>
          <w:szCs w:val="24"/>
        </w:rPr>
        <w:t xml:space="preserve">a las 17:00 horas </w:t>
      </w:r>
      <w:r>
        <w:rPr>
          <w:rFonts w:ascii="Comic Sans MS" w:hAnsi="Comic Sans MS"/>
          <w:sz w:val="24"/>
          <w:szCs w:val="24"/>
        </w:rPr>
        <w:t>con el siguiente orden del día:</w:t>
      </w:r>
    </w:p>
    <w:p w:rsidR="009E3172" w:rsidRDefault="009E3172" w:rsidP="009E317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0D7982">
        <w:rPr>
          <w:rFonts w:ascii="Comic Sans MS" w:hAnsi="Comic Sans MS"/>
          <w:sz w:val="24"/>
          <w:szCs w:val="24"/>
        </w:rPr>
        <w:t>Orden del día:</w:t>
      </w:r>
    </w:p>
    <w:p w:rsidR="00B1379D" w:rsidRDefault="009E3172" w:rsidP="00F64D2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Presentación de los miembros del grupo de trabajo.</w:t>
      </w:r>
    </w:p>
    <w:p w:rsidR="00F64D23" w:rsidRPr="00F64D23" w:rsidRDefault="00F64D23" w:rsidP="00F64D23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Elaboración del proyecto del grupo de trabajo</w:t>
      </w:r>
    </w:p>
    <w:p w:rsidR="00B1379D" w:rsidRDefault="00B1379D" w:rsidP="009E3172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Utilización del programa </w:t>
      </w:r>
      <w:proofErr w:type="spellStart"/>
      <w:r>
        <w:rPr>
          <w:rFonts w:ascii="Comic Sans MS" w:hAnsi="Comic Sans MS"/>
          <w:sz w:val="24"/>
          <w:szCs w:val="24"/>
        </w:rPr>
        <w:t>Jing</w:t>
      </w:r>
      <w:proofErr w:type="spellEnd"/>
      <w:r>
        <w:rPr>
          <w:rFonts w:ascii="Comic Sans MS" w:hAnsi="Comic Sans MS"/>
          <w:sz w:val="24"/>
          <w:szCs w:val="24"/>
        </w:rPr>
        <w:t xml:space="preserve"> para la creación de videos explicativos.</w:t>
      </w:r>
    </w:p>
    <w:p w:rsidR="00F64D23" w:rsidRDefault="00F64D23" w:rsidP="009E3172">
      <w:pPr>
        <w:pStyle w:val="Prrafode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Reparto de tareas del mes de diciembre:</w:t>
      </w:r>
    </w:p>
    <w:p w:rsidR="00F64D23" w:rsidRDefault="00F64D23" w:rsidP="00F64D23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Creación de agrupamientos en nuestros grupos </w:t>
      </w:r>
    </w:p>
    <w:p w:rsidR="00F64D23" w:rsidRDefault="00F64D23" w:rsidP="00F64D23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64D23">
        <w:rPr>
          <w:rFonts w:ascii="Comic Sans MS" w:hAnsi="Comic Sans MS"/>
          <w:sz w:val="24"/>
          <w:szCs w:val="24"/>
        </w:rPr>
        <w:t>Visualización de un curso y edición del perfil en plataforma</w:t>
      </w:r>
    </w:p>
    <w:p w:rsidR="00F64D23" w:rsidRPr="00F64D23" w:rsidRDefault="00F64D23" w:rsidP="00F64D23">
      <w:pPr>
        <w:pStyle w:val="Prrafodelista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</w:rPr>
      </w:pPr>
      <w:r w:rsidRPr="00F64D23">
        <w:rPr>
          <w:rFonts w:ascii="Comic Sans MS" w:hAnsi="Comic Sans MS"/>
          <w:sz w:val="24"/>
          <w:szCs w:val="24"/>
        </w:rPr>
        <w:t>Incrustar tabla y vídeo en una actividad</w:t>
      </w:r>
    </w:p>
    <w:p w:rsidR="00B1379D" w:rsidRPr="00B1379D" w:rsidRDefault="00B1379D" w:rsidP="00B1379D">
      <w:pPr>
        <w:jc w:val="both"/>
        <w:rPr>
          <w:rFonts w:ascii="Comic Sans MS" w:hAnsi="Comic Sans MS"/>
          <w:sz w:val="24"/>
          <w:szCs w:val="24"/>
        </w:rPr>
      </w:pPr>
    </w:p>
    <w:p w:rsidR="00B1379D" w:rsidRDefault="00B1379D" w:rsidP="00B137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B1379D">
        <w:rPr>
          <w:rFonts w:ascii="Comic Sans MS" w:hAnsi="Comic Sans MS"/>
          <w:sz w:val="24"/>
          <w:szCs w:val="24"/>
        </w:rPr>
        <w:t>Se presentan a las 17:00 horas en la jefatura de estudios del instituto los componentes del grupo de trabajo:</w:t>
      </w:r>
    </w:p>
    <w:p w:rsidR="00B1379D" w:rsidRDefault="00B1379D" w:rsidP="00B1379D">
      <w:pPr>
        <w:pStyle w:val="Prrafodelista"/>
        <w:jc w:val="both"/>
        <w:rPr>
          <w:rFonts w:ascii="Comic Sans MS" w:hAnsi="Comic Sans MS"/>
          <w:sz w:val="24"/>
          <w:szCs w:val="24"/>
        </w:rPr>
      </w:pPr>
      <w:r w:rsidRPr="00B1379D">
        <w:rPr>
          <w:rFonts w:ascii="Comic Sans MS" w:hAnsi="Comic Sans MS"/>
          <w:sz w:val="24"/>
          <w:szCs w:val="24"/>
        </w:rPr>
        <w:t>Coordinador: Luis José Carrión Gandul</w:t>
      </w:r>
    </w:p>
    <w:p w:rsidR="00B1379D" w:rsidRDefault="00B1379D" w:rsidP="00B1379D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</w:t>
      </w:r>
      <w:r w:rsidR="00F64D23">
        <w:rPr>
          <w:rFonts w:ascii="Comic Sans MS" w:hAnsi="Comic Sans MS"/>
          <w:sz w:val="24"/>
          <w:szCs w:val="24"/>
        </w:rPr>
        <w:t xml:space="preserve">ponentes: María Aroa Vargas </w:t>
      </w:r>
      <w:proofErr w:type="spellStart"/>
      <w:r w:rsidR="00F64D23">
        <w:rPr>
          <w:rFonts w:ascii="Comic Sans MS" w:hAnsi="Comic Sans MS"/>
          <w:sz w:val="24"/>
          <w:szCs w:val="24"/>
        </w:rPr>
        <w:t>Benitez</w:t>
      </w:r>
      <w:proofErr w:type="spellEnd"/>
    </w:p>
    <w:p w:rsidR="00F64D23" w:rsidRDefault="00F64D23" w:rsidP="00B1379D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Yago </w:t>
      </w:r>
      <w:proofErr w:type="spellStart"/>
      <w:r>
        <w:rPr>
          <w:rFonts w:ascii="Comic Sans MS" w:hAnsi="Comic Sans MS"/>
          <w:sz w:val="24"/>
          <w:szCs w:val="24"/>
        </w:rPr>
        <w:t>Toubes</w:t>
      </w:r>
      <w:proofErr w:type="spellEnd"/>
      <w:r>
        <w:rPr>
          <w:rFonts w:ascii="Comic Sans MS" w:hAnsi="Comic Sans MS"/>
          <w:sz w:val="24"/>
          <w:szCs w:val="24"/>
        </w:rPr>
        <w:t xml:space="preserve"> Alonso</w:t>
      </w:r>
    </w:p>
    <w:p w:rsidR="00F64D23" w:rsidRDefault="00F64D23" w:rsidP="00B1379D">
      <w:pPr>
        <w:pStyle w:val="Prrafodelista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Francisco Javier Tormo García</w:t>
      </w:r>
    </w:p>
    <w:p w:rsidR="00B1379D" w:rsidRDefault="00B1379D" w:rsidP="00B1379D">
      <w:pPr>
        <w:pStyle w:val="Prrafodelista"/>
        <w:ind w:left="1428" w:firstLine="69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Francisco Manuel Domínguez Mora</w:t>
      </w:r>
    </w:p>
    <w:p w:rsidR="00B1379D" w:rsidRDefault="00B1379D" w:rsidP="00B1379D">
      <w:pPr>
        <w:pStyle w:val="Prrafodelista"/>
        <w:ind w:left="1428" w:firstLine="696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Fernando Sánchez Mármol.</w:t>
      </w:r>
    </w:p>
    <w:p w:rsidR="00B1379D" w:rsidRDefault="00B1379D" w:rsidP="00B137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B1379D">
        <w:rPr>
          <w:rFonts w:ascii="Comic Sans MS" w:hAnsi="Comic Sans MS"/>
          <w:sz w:val="24"/>
          <w:szCs w:val="24"/>
        </w:rPr>
        <w:t xml:space="preserve">A </w:t>
      </w:r>
      <w:r w:rsidR="00F64D23">
        <w:rPr>
          <w:rFonts w:ascii="Comic Sans MS" w:hAnsi="Comic Sans MS"/>
          <w:sz w:val="24"/>
          <w:szCs w:val="24"/>
        </w:rPr>
        <w:t xml:space="preserve">continuación se llega al consenso para elaborar el proyecto de grupo de trabajo que posteriormente se subirá a la plataforma </w:t>
      </w:r>
      <w:proofErr w:type="spellStart"/>
      <w:r w:rsidR="00F64D23">
        <w:rPr>
          <w:rFonts w:ascii="Comic Sans MS" w:hAnsi="Comic Sans MS"/>
          <w:sz w:val="24"/>
          <w:szCs w:val="24"/>
        </w:rPr>
        <w:t>colabor@</w:t>
      </w:r>
      <w:proofErr w:type="spellEnd"/>
      <w:r w:rsidR="00F64D23">
        <w:rPr>
          <w:rFonts w:ascii="Comic Sans MS" w:hAnsi="Comic Sans MS"/>
          <w:sz w:val="24"/>
          <w:szCs w:val="24"/>
        </w:rPr>
        <w:t xml:space="preserve"> 3.0</w:t>
      </w:r>
    </w:p>
    <w:p w:rsidR="00B1379D" w:rsidRDefault="00B1379D" w:rsidP="00B1379D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propone que el día 12 de enero de 2016 en nuestra reunión semanal, todos hayamos descargado el programa “</w:t>
      </w:r>
      <w:proofErr w:type="spellStart"/>
      <w:r>
        <w:rPr>
          <w:rFonts w:ascii="Comic Sans MS" w:hAnsi="Comic Sans MS"/>
          <w:sz w:val="24"/>
          <w:szCs w:val="24"/>
        </w:rPr>
        <w:t>Jing</w:t>
      </w:r>
      <w:proofErr w:type="spellEnd"/>
      <w:r>
        <w:rPr>
          <w:rFonts w:ascii="Comic Sans MS" w:hAnsi="Comic Sans MS"/>
          <w:sz w:val="24"/>
          <w:szCs w:val="24"/>
        </w:rPr>
        <w:t>” para poder realizar un video de cómo editar el perfil en la plataforma.</w:t>
      </w:r>
    </w:p>
    <w:p w:rsidR="00B1379D" w:rsidRDefault="00B1379D" w:rsidP="00B1379D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Dicho video será</w:t>
      </w:r>
      <w:r w:rsidR="0072032B">
        <w:rPr>
          <w:rFonts w:ascii="Comic Sans MS" w:hAnsi="Comic Sans MS"/>
          <w:sz w:val="24"/>
          <w:szCs w:val="24"/>
        </w:rPr>
        <w:t xml:space="preserve"> subido a la plataforma </w:t>
      </w:r>
      <w:proofErr w:type="spellStart"/>
      <w:r w:rsidR="0072032B">
        <w:rPr>
          <w:rFonts w:ascii="Comic Sans MS" w:hAnsi="Comic Sans MS"/>
          <w:sz w:val="24"/>
          <w:szCs w:val="24"/>
        </w:rPr>
        <w:t>colabor@</w:t>
      </w:r>
      <w:proofErr w:type="spellEnd"/>
      <w:r>
        <w:rPr>
          <w:rFonts w:ascii="Comic Sans MS" w:hAnsi="Comic Sans MS"/>
          <w:sz w:val="24"/>
          <w:szCs w:val="24"/>
        </w:rPr>
        <w:t xml:space="preserve"> por uno de los componentes del grupo de trabajo</w:t>
      </w:r>
      <w:r w:rsidR="0072032B">
        <w:rPr>
          <w:rFonts w:ascii="Comic Sans MS" w:hAnsi="Comic Sans MS"/>
          <w:sz w:val="24"/>
          <w:szCs w:val="24"/>
        </w:rPr>
        <w:t>.</w:t>
      </w:r>
    </w:p>
    <w:p w:rsidR="00F64D23" w:rsidRDefault="00F64D23" w:rsidP="00F64D23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reparten las tareas a realizar por cada miembro del GT:</w:t>
      </w:r>
    </w:p>
    <w:p w:rsidR="00F64D23" w:rsidRDefault="00F64D23" w:rsidP="00F64D2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creación de agrupamientos le corresponderá al coordinador Luis José Carrión Gandul</w:t>
      </w:r>
    </w:p>
    <w:p w:rsidR="00F64D23" w:rsidRDefault="00F64D23" w:rsidP="00F64D2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 visualización de un curso y la edición del perfil le </w:t>
      </w:r>
      <w:proofErr w:type="spellStart"/>
      <w:r>
        <w:rPr>
          <w:rFonts w:ascii="Comic Sans MS" w:hAnsi="Comic Sans MS"/>
          <w:sz w:val="24"/>
          <w:szCs w:val="24"/>
        </w:rPr>
        <w:t>correspondera</w:t>
      </w:r>
      <w:proofErr w:type="spellEnd"/>
      <w:r>
        <w:rPr>
          <w:rFonts w:ascii="Comic Sans MS" w:hAnsi="Comic Sans MS"/>
          <w:sz w:val="24"/>
          <w:szCs w:val="24"/>
        </w:rPr>
        <w:t xml:space="preserve"> a Francisco Javier Tormo y Francisco Manuel Domínguez </w:t>
      </w:r>
    </w:p>
    <w:p w:rsidR="00F64D23" w:rsidRDefault="00F64D23" w:rsidP="00F64D2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Incrustar una tabla y vídeo en una actividad lo realizará Fernando Sánchez Mármol.</w:t>
      </w:r>
    </w:p>
    <w:p w:rsidR="00F64D23" w:rsidRPr="00F64D23" w:rsidRDefault="00F64D23" w:rsidP="00F64D23">
      <w:pPr>
        <w:pStyle w:val="Prrafodelista"/>
        <w:ind w:left="360"/>
        <w:jc w:val="both"/>
        <w:rPr>
          <w:rFonts w:ascii="Comic Sans MS" w:hAnsi="Comic Sans MS"/>
          <w:sz w:val="24"/>
          <w:szCs w:val="24"/>
        </w:rPr>
      </w:pPr>
    </w:p>
    <w:p w:rsidR="0072032B" w:rsidRPr="0072032B" w:rsidRDefault="0072032B" w:rsidP="0072032B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 más asuntos que tratar, se levanta la sesión  a las 17:55 horas.</w:t>
      </w:r>
    </w:p>
    <w:p w:rsidR="00B1379D" w:rsidRPr="00B1379D" w:rsidRDefault="00B1379D" w:rsidP="00B1379D">
      <w:pPr>
        <w:jc w:val="both"/>
        <w:rPr>
          <w:rFonts w:ascii="Comic Sans MS" w:hAnsi="Comic Sans MS"/>
          <w:sz w:val="24"/>
          <w:szCs w:val="24"/>
        </w:rPr>
      </w:pPr>
    </w:p>
    <w:p w:rsidR="008C2C26" w:rsidRPr="008D5AB6" w:rsidRDefault="008C2C26" w:rsidP="000D7982">
      <w:pPr>
        <w:jc w:val="both"/>
        <w:rPr>
          <w:rFonts w:ascii="Comic Sans MS" w:hAnsi="Comic Sans MS"/>
          <w:sz w:val="24"/>
          <w:szCs w:val="24"/>
        </w:rPr>
      </w:pPr>
    </w:p>
    <w:sectPr w:rsidR="008C2C26" w:rsidRPr="008D5AB6" w:rsidSect="009E31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thinThickSmallGap" w:sz="12" w:space="24" w:color="1F497D" w:themeColor="text2"/>
        <w:left w:val="thinThickSmallGap" w:sz="12" w:space="24" w:color="1F497D" w:themeColor="text2"/>
        <w:bottom w:val="thickThinSmallGap" w:sz="12" w:space="24" w:color="1F497D" w:themeColor="text2"/>
        <w:right w:val="thickThinSmallGap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27" w:rsidRDefault="00336027" w:rsidP="000D7982">
      <w:pPr>
        <w:spacing w:after="0" w:line="240" w:lineRule="auto"/>
      </w:pPr>
      <w:r>
        <w:separator/>
      </w:r>
    </w:p>
  </w:endnote>
  <w:endnote w:type="continuationSeparator" w:id="1">
    <w:p w:rsidR="00336027" w:rsidRDefault="00336027" w:rsidP="000D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3" w:rsidRDefault="00F64D2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3" w:rsidRDefault="00F64D23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3" w:rsidRDefault="00F64D2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27" w:rsidRDefault="00336027" w:rsidP="000D7982">
      <w:pPr>
        <w:spacing w:after="0" w:line="240" w:lineRule="auto"/>
      </w:pPr>
      <w:r>
        <w:separator/>
      </w:r>
    </w:p>
  </w:footnote>
  <w:footnote w:type="continuationSeparator" w:id="1">
    <w:p w:rsidR="00336027" w:rsidRDefault="00336027" w:rsidP="000D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3" w:rsidRDefault="00F64D2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66035E7816C456781D64B987F6EC6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7982" w:rsidRDefault="000D7982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ACTA Nº 1</w:t>
        </w:r>
        <w:r w:rsidR="00F64D23">
          <w:rPr>
            <w:rFonts w:asciiTheme="majorHAnsi" w:eastAsiaTheme="majorEastAsia" w:hAnsiTheme="majorHAnsi" w:cstheme="majorBidi"/>
            <w:sz w:val="32"/>
            <w:szCs w:val="32"/>
          </w:rPr>
          <w:t xml:space="preserve">     COORDINACIÓN Y                          AUTOFORMACION EN  </w:t>
        </w:r>
        <w:r w:rsidR="009E3172">
          <w:rPr>
            <w:rFonts w:asciiTheme="majorHAnsi" w:eastAsiaTheme="majorEastAsia" w:hAnsiTheme="majorHAnsi" w:cstheme="majorBidi"/>
            <w:sz w:val="32"/>
            <w:szCs w:val="32"/>
          </w:rPr>
          <w:t>MOODLE 2.5</w:t>
        </w:r>
      </w:p>
    </w:sdtContent>
  </w:sdt>
  <w:p w:rsidR="000D7982" w:rsidRDefault="000D798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23" w:rsidRDefault="00F64D2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3D4"/>
    <w:multiLevelType w:val="hybridMultilevel"/>
    <w:tmpl w:val="82CC71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4839EF"/>
    <w:multiLevelType w:val="hybridMultilevel"/>
    <w:tmpl w:val="6D9EB3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45DBF"/>
    <w:multiLevelType w:val="hybridMultilevel"/>
    <w:tmpl w:val="5492BA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45740"/>
    <w:multiLevelType w:val="hybridMultilevel"/>
    <w:tmpl w:val="D7D81A4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D7982"/>
    <w:rsid w:val="000D7982"/>
    <w:rsid w:val="00132C47"/>
    <w:rsid w:val="0018412D"/>
    <w:rsid w:val="001F32C6"/>
    <w:rsid w:val="002D113C"/>
    <w:rsid w:val="00336027"/>
    <w:rsid w:val="005104D2"/>
    <w:rsid w:val="005736F6"/>
    <w:rsid w:val="005931EB"/>
    <w:rsid w:val="005A117D"/>
    <w:rsid w:val="0072032B"/>
    <w:rsid w:val="0079743A"/>
    <w:rsid w:val="008C2C26"/>
    <w:rsid w:val="008D5AB6"/>
    <w:rsid w:val="009A666A"/>
    <w:rsid w:val="009E3172"/>
    <w:rsid w:val="00A30620"/>
    <w:rsid w:val="00A526A2"/>
    <w:rsid w:val="00AB123B"/>
    <w:rsid w:val="00AD0AC2"/>
    <w:rsid w:val="00B1379D"/>
    <w:rsid w:val="00B45353"/>
    <w:rsid w:val="00B928B8"/>
    <w:rsid w:val="00C67FC8"/>
    <w:rsid w:val="00C913F0"/>
    <w:rsid w:val="00DE7D88"/>
    <w:rsid w:val="00E73A22"/>
    <w:rsid w:val="00E97B48"/>
    <w:rsid w:val="00EF5663"/>
    <w:rsid w:val="00F64D23"/>
    <w:rsid w:val="00F8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3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7982"/>
  </w:style>
  <w:style w:type="paragraph" w:styleId="Piedepgina">
    <w:name w:val="footer"/>
    <w:basedOn w:val="Normal"/>
    <w:link w:val="PiedepginaCar"/>
    <w:uiPriority w:val="99"/>
    <w:unhideWhenUsed/>
    <w:rsid w:val="000D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7982"/>
  </w:style>
  <w:style w:type="paragraph" w:styleId="Textodeglobo">
    <w:name w:val="Balloon Text"/>
    <w:basedOn w:val="Normal"/>
    <w:link w:val="TextodegloboCar"/>
    <w:uiPriority w:val="99"/>
    <w:semiHidden/>
    <w:unhideWhenUsed/>
    <w:rsid w:val="000D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98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7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6035E7816C456781D64B987F6E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C8A1-810F-4E2B-AF1B-DB72D4C05F4D}"/>
      </w:docPartPr>
      <w:docPartBody>
        <w:p w:rsidR="00791B17" w:rsidRDefault="003A5F40" w:rsidP="003A5F40">
          <w:pPr>
            <w:pStyle w:val="D66035E7816C456781D64B987F6EC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A5F40"/>
    <w:rsid w:val="003311B7"/>
    <w:rsid w:val="00342FA0"/>
    <w:rsid w:val="003A5F40"/>
    <w:rsid w:val="004B7E50"/>
    <w:rsid w:val="00753F69"/>
    <w:rsid w:val="00791B17"/>
    <w:rsid w:val="00BD04D1"/>
    <w:rsid w:val="00D7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6035E7816C456781D64B987F6EC672">
    <w:name w:val="D66035E7816C456781D64B987F6EC672"/>
    <w:rsid w:val="003A5F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Nº 1     METODOLOGIA BASADA EN LA MOTIVACION EN LAS MATEMATICAS</vt:lpstr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Nº 1     COORDINACIÓN Y                          AUTOFORMACION EN  MOODLE 2.5</dc:title>
  <dc:creator>Cristina</dc:creator>
  <cp:lastModifiedBy>usuario</cp:lastModifiedBy>
  <cp:revision>3</cp:revision>
  <dcterms:created xsi:type="dcterms:W3CDTF">2017-01-09T18:05:00Z</dcterms:created>
  <dcterms:modified xsi:type="dcterms:W3CDTF">2017-01-11T16:46:00Z</dcterms:modified>
</cp:coreProperties>
</file>