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435"/>
        <w:gridCol w:w="5652"/>
        <w:gridCol w:w="1420"/>
      </w:tblGrid>
      <w:tr w:rsidR="00822C1F" w:rsidRPr="008C6766" w:rsidTr="00AF7290">
        <w:tc>
          <w:tcPr>
            <w:tcW w:w="14144" w:type="dxa"/>
            <w:gridSpan w:val="4"/>
            <w:shd w:val="clear" w:color="auto" w:fill="FFE599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6766">
              <w:rPr>
                <w:rFonts w:ascii="Arial" w:hAnsi="Arial" w:cs="Arial"/>
                <w:b/>
              </w:rPr>
              <w:t>C.E.3.7.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2C1F" w:rsidRPr="008C6766" w:rsidTr="00AF7290">
        <w:tc>
          <w:tcPr>
            <w:tcW w:w="7072" w:type="dxa"/>
            <w:gridSpan w:val="2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  <w:bCs/>
              </w:rPr>
              <w:t>Orientaciones y ejemplificaciones 5º Primaria</w:t>
            </w:r>
            <w:r w:rsidRPr="008C6766">
              <w:rPr>
                <w:rFonts w:ascii="Arial" w:hAnsi="Arial" w:cs="Arial"/>
              </w:rPr>
              <w:t>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 xml:space="preserve">En los procesos: 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</w:rPr>
              <w:t xml:space="preserve">Seleccionar el instrumento y la unidad de medida: </w:t>
            </w:r>
            <w:r w:rsidRPr="008C6766">
              <w:rPr>
                <w:rFonts w:ascii="Arial" w:hAnsi="Arial" w:cs="Arial"/>
              </w:rPr>
              <w:t>Estimaremos qué instrumento será el más adecuado para realizar una medida concreta. Se deberá reflexionar  sobre la idea de unidad convencional como unidad-patrón: acordada como garantía de exactitud y estandarización de las medidas que completa el sistema métrico decimal: metro, gramo, metro cuadrado y litro,  cuyos mecanismos habrá de dominar el alumnado.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</w:rPr>
              <w:t xml:space="preserve">Estimar y realizar mediciones:: </w:t>
            </w:r>
            <w:r w:rsidRPr="008C6766">
              <w:rPr>
                <w:rFonts w:ascii="Arial" w:hAnsi="Arial" w:cs="Arial"/>
              </w:rPr>
              <w:t>El desarrollo de este criterio irá encaminado a valorar  la capacidad de estimar y medir diferentes magnitudes (longitud, masa, superficie, capacidad y tiempo) en situaciones cotidianas del entorno inmediato( centrándonos en este nivel en nuestro colegio), en la unidad y con el instrumento más adecuado.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En los contenidos: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lastRenderedPageBreak/>
              <w:t xml:space="preserve">Magnitudes y unidad de medida: </w:t>
            </w:r>
            <w:r w:rsidRPr="008C6766">
              <w:rPr>
                <w:rFonts w:ascii="Arial" w:hAnsi="Arial" w:cs="Arial"/>
              </w:rPr>
              <w:t>Magnitudes de longitud, masa superficie, capacidad, volumen y tiempo y unidades de medida: metro, gramo, metro cuadrado, litro, metro cúbico y horas, minutos y segundos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8C6766">
              <w:rPr>
                <w:rFonts w:ascii="Arial" w:hAnsi="Arial" w:cs="Arial"/>
                <w:b/>
              </w:rPr>
              <w:t xml:space="preserve">Expresión oral de los procesos: </w:t>
            </w:r>
            <w:r w:rsidRPr="008C6766">
              <w:rPr>
                <w:rFonts w:ascii="Arial" w:hAnsi="Arial" w:cs="Arial"/>
                <w:lang w:eastAsia="es-ES"/>
              </w:rPr>
              <w:t>La reproducción mental del proceso seguido y su expresión oral componen otro aspecto esencial del criterio.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En los contextos: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El desarrollo de proyectos basados en tareas facilitará la integración de actividades de estimación y medida como el diseño de itinerarios dentro del colegio a distintas aulas y edificios que lo componen, el cálculo de distancias entre distintos puntos de nuestra centro (edificio de Primaria - edificio de Infantil). La ejecución de proyectos de construcción y otros destinados al conocimiento del entorno geográfico, paisajístico y medioambiental de nuestra localidad, plantearán sugerencias de utilización productiva de estas habilidades.</w:t>
            </w:r>
          </w:p>
          <w:p w:rsidR="00822C1F" w:rsidRPr="008C6766" w:rsidRDefault="00822C1F" w:rsidP="00AF72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Es por ello que los contextos para el desarrollo de este criterio se situarán  tanto dentro del aula como por las distintas dependencias y edificios de nuestro colegio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72" w:type="dxa"/>
            <w:gridSpan w:val="2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  <w:bCs/>
              </w:rPr>
              <w:lastRenderedPageBreak/>
              <w:t>Orientaciones y ejemplificaciones 6º Primaria</w:t>
            </w:r>
            <w:r w:rsidRPr="008C6766">
              <w:rPr>
                <w:rFonts w:ascii="Arial" w:hAnsi="Arial" w:cs="Arial"/>
              </w:rPr>
              <w:t>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 xml:space="preserve">En los procesos: 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</w:rPr>
              <w:t xml:space="preserve">Seleccionar el instrumento y la unidad de medida: </w:t>
            </w:r>
            <w:r w:rsidRPr="008C6766">
              <w:rPr>
                <w:rFonts w:ascii="Arial" w:hAnsi="Arial" w:cs="Arial"/>
              </w:rPr>
              <w:t xml:space="preserve">Estimaremos qué instrumento será el más adecuado para realizar una medida concreta. </w:t>
            </w:r>
            <w:r w:rsidRPr="008C6766">
              <w:rPr>
                <w:rFonts w:ascii="Arial" w:hAnsi="Arial" w:cs="Arial"/>
                <w:b/>
              </w:rPr>
              <w:t xml:space="preserve"> </w:t>
            </w:r>
            <w:r w:rsidRPr="008C6766">
              <w:rPr>
                <w:rFonts w:ascii="Arial" w:hAnsi="Arial" w:cs="Arial"/>
              </w:rPr>
              <w:t>Es preciso reflexionar sobre la idea de unidad convencional como unidad-patrón acordada como garantía de exactitud y estandarización de las medidas que completa el sistema métrico decimal, cuyos mecanismos habrá de dominar el alumnado. Debe demandarse atención a la precisión en la aplicación de los procedimientos.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b/>
              </w:rPr>
              <w:t xml:space="preserve">Estimar y realizar mediciones: </w:t>
            </w:r>
            <w:r w:rsidRPr="008C6766">
              <w:rPr>
                <w:rFonts w:ascii="Arial" w:hAnsi="Arial" w:cs="Arial"/>
              </w:rPr>
              <w:t xml:space="preserve">Se valorará con este criterio la capacidad de estimar y medir diferentes magnitudes (longitud, masa, superficie, capacidad, volumen y tiempo) en situaciones cotidianas del entorno inmediato, más concretamente de la localidad, en la unidad y con el instrumento más adecuado. 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En los contenidos: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lastRenderedPageBreak/>
              <w:t xml:space="preserve">Magnitudes y unidad de medida: </w:t>
            </w:r>
            <w:r w:rsidRPr="008C6766">
              <w:rPr>
                <w:rFonts w:ascii="Arial" w:hAnsi="Arial" w:cs="Arial"/>
              </w:rPr>
              <w:t>Magnitudes de longitud, masa superficie, capacidad, volumen y tiempo y unidades de medida: metro, gramo, metro cuadrado, litro, metro cúbico y horas, minutos y segundos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8C6766">
              <w:rPr>
                <w:rFonts w:ascii="Arial" w:hAnsi="Arial" w:cs="Arial"/>
                <w:b/>
              </w:rPr>
              <w:t xml:space="preserve">Expresión oral y escrita de los procesos: </w:t>
            </w:r>
            <w:r w:rsidRPr="008C6766">
              <w:rPr>
                <w:rFonts w:ascii="Arial" w:hAnsi="Arial" w:cs="Arial"/>
                <w:lang w:eastAsia="es-ES"/>
              </w:rPr>
              <w:t>La reproducción mental del proceso seguido y su expresión oral y escrita componen otro aspecto esencial del criterio.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En los contextos: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2C1F" w:rsidRPr="008C6766" w:rsidRDefault="00822C1F" w:rsidP="00AF72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El desarrollo de proyectos basados en tareas facilitará la integración de actividades de estimación y medida como el diseño de itinerarios desde el colegio a distintas instituciones y edificios emblemáticos de  nuestra localidad, el cálculo de distancias entre distintos puntos de nuestro pueblo, etc. La ejecución de proyectos de construcción y otros destinados al conocimiento del entorno geográfico, paisajístico y medioambiental de nuestro entorno inmediato, plantearán sugerencias de utilización productiva de estas habilidades.</w:t>
            </w:r>
          </w:p>
          <w:p w:rsidR="00822C1F" w:rsidRPr="008C6766" w:rsidRDefault="00822C1F" w:rsidP="00AF72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Es por ello que los contextos para el desarrollo de este criterio se situarán en tanto dentro del aula como en la localidad.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C1F" w:rsidRPr="008C6766" w:rsidTr="00AF7290">
        <w:tc>
          <w:tcPr>
            <w:tcW w:w="7072" w:type="dxa"/>
            <w:gridSpan w:val="2"/>
            <w:shd w:val="clear" w:color="auto" w:fill="FFE599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C6766">
              <w:rPr>
                <w:rFonts w:ascii="Arial" w:hAnsi="Arial" w:cs="Arial"/>
                <w:b/>
                <w:bCs/>
              </w:rPr>
              <w:lastRenderedPageBreak/>
              <w:t>Objetivos del área para la etapa:</w:t>
            </w:r>
          </w:p>
        </w:tc>
        <w:tc>
          <w:tcPr>
            <w:tcW w:w="7072" w:type="dxa"/>
            <w:gridSpan w:val="2"/>
            <w:shd w:val="clear" w:color="auto" w:fill="FFE599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C6766">
              <w:rPr>
                <w:rFonts w:ascii="Arial" w:hAnsi="Arial" w:cs="Arial"/>
                <w:b/>
                <w:bCs/>
              </w:rPr>
              <w:t>Contenidos :</w:t>
            </w:r>
          </w:p>
        </w:tc>
      </w:tr>
      <w:tr w:rsidR="00822C1F" w:rsidRPr="008C6766" w:rsidTr="00AF7290">
        <w:tc>
          <w:tcPr>
            <w:tcW w:w="7072" w:type="dxa"/>
            <w:gridSpan w:val="2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lastRenderedPageBreak/>
              <w:t>O.MAT.4. Reconocer los atributos que se pueden medir de los objetos y las unidades, sistema y procesos de medida; escoger los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instrumentos de medida más pertinentes en cada caso, haciendo previsiones razonables; expresar los resultados en las unidades de medida más adecuada, explicando oralmente y por escrito el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C6766">
              <w:rPr>
                <w:rFonts w:ascii="Arial" w:hAnsi="Arial" w:cs="Arial"/>
              </w:rPr>
              <w:t>proceso</w:t>
            </w:r>
            <w:proofErr w:type="gramEnd"/>
            <w:r w:rsidRPr="008C6766">
              <w:rPr>
                <w:rFonts w:ascii="Arial" w:hAnsi="Arial" w:cs="Arial"/>
              </w:rPr>
              <w:t xml:space="preserve"> seguido y aplicándolo a la resolución de problemas.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72" w:type="dxa"/>
            <w:gridSpan w:val="2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6766">
              <w:rPr>
                <w:rFonts w:ascii="Arial" w:hAnsi="Arial" w:cs="Arial"/>
                <w:b/>
                <w:bCs/>
              </w:rPr>
              <w:lastRenderedPageBreak/>
              <w:t>Bloque 3: “Medidas”: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lastRenderedPageBreak/>
              <w:t>3.1. Unidades del Sistema Métrico Decimal de longitud, capacidad, masa, superficie y volumen.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3.2. Equivalencias entre las medidas de capacidad y volumen.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3.3. Elección de la unidad más adecuada para la realización y expresión de una medida.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3.4. Elección de los instrumentos más adecuados para medir y expresar una medida.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3.5. Estimación de longitudes, capacidades, masas, superficies y volúmenes de objetos y espacios conocidos.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3.6. Realización de mediciones.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3.7. Desarrollo de estrategias para medir figuras de manera exacta y aproximada.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3.8. Medida de tiempo. Unidades de medida del tiempo y sus relaciones.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3.9. Expresión de forma simple de una medición de longitud, capacidad o masa, en forma compleja y viceversa.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3.13. Explicación oral y escrita del proceso seguido y de la estrategia utilizada.</w:t>
            </w:r>
          </w:p>
          <w:p w:rsidR="00822C1F" w:rsidRPr="008C6766" w:rsidRDefault="00822C1F" w:rsidP="00AF7290">
            <w:pPr>
              <w:ind w:left="317" w:hanging="317"/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</w:rPr>
              <w:t>3.19. Interés por utilizar con cuidado y precisión diferentes instrumentos de medida y por emplear unidades adecuadas.</w:t>
            </w:r>
          </w:p>
          <w:p w:rsidR="00822C1F" w:rsidRPr="008C6766" w:rsidRDefault="00822C1F" w:rsidP="00AF7290">
            <w:pPr>
              <w:ind w:left="317" w:hanging="317"/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ind w:left="317" w:hanging="317"/>
              <w:rPr>
                <w:rFonts w:ascii="Arial" w:hAnsi="Arial" w:cs="Arial"/>
              </w:rPr>
            </w:pPr>
          </w:p>
        </w:tc>
      </w:tr>
      <w:tr w:rsidR="00822C1F" w:rsidRPr="008C6766" w:rsidTr="00AF7290">
        <w:trPr>
          <w:trHeight w:val="114"/>
        </w:trPr>
        <w:tc>
          <w:tcPr>
            <w:tcW w:w="14144" w:type="dxa"/>
            <w:gridSpan w:val="4"/>
            <w:shd w:val="clear" w:color="auto" w:fill="FFE599"/>
          </w:tcPr>
          <w:p w:rsidR="00822C1F" w:rsidRPr="008C6766" w:rsidRDefault="00822C1F" w:rsidP="00AF729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</w:rPr>
            </w:pPr>
            <w:r w:rsidRPr="008C6766">
              <w:rPr>
                <w:rFonts w:ascii="Arial" w:hAnsi="Arial" w:cs="Arial"/>
                <w:b/>
                <w:bCs/>
              </w:rPr>
              <w:lastRenderedPageBreak/>
              <w:t>Indicadores para el criterio. según Orden 17 de marzo de 2015</w:t>
            </w:r>
          </w:p>
        </w:tc>
      </w:tr>
      <w:tr w:rsidR="00822C1F" w:rsidRPr="008C6766" w:rsidTr="00AF7290">
        <w:trPr>
          <w:trHeight w:val="114"/>
        </w:trPr>
        <w:tc>
          <w:tcPr>
            <w:tcW w:w="14144" w:type="dxa"/>
            <w:gridSpan w:val="4"/>
            <w:shd w:val="clear" w:color="auto" w:fill="FFFFFF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ES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ES"/>
              </w:rPr>
            </w:pPr>
            <w:r w:rsidRPr="008C6766">
              <w:rPr>
                <w:rFonts w:ascii="Arial" w:hAnsi="Arial" w:cs="Arial"/>
                <w:color w:val="000000"/>
                <w:lang w:eastAsia="es-ES"/>
              </w:rPr>
              <w:t xml:space="preserve">MAT.3.7.1. </w:t>
            </w:r>
            <w:proofErr w:type="spellStart"/>
            <w:r w:rsidRPr="008C6766">
              <w:rPr>
                <w:rFonts w:ascii="Arial" w:hAnsi="Arial" w:cs="Arial"/>
                <w:color w:val="000000"/>
                <w:lang w:eastAsia="es-ES"/>
              </w:rPr>
              <w:t>Efectúar</w:t>
            </w:r>
            <w:proofErr w:type="spellEnd"/>
            <w:r w:rsidRPr="008C6766">
              <w:rPr>
                <w:rFonts w:ascii="Arial" w:hAnsi="Arial" w:cs="Arial"/>
                <w:color w:val="000000"/>
                <w:lang w:eastAsia="es-ES"/>
              </w:rPr>
              <w:t xml:space="preserve"> estimaciones previas a medidas de longitud, superficie, peso, masa, capacidad, volumen y tiempo en contextos reales, explicando el proceso seguido oralmente y por escrito. (CMCT, CCL).</w:t>
            </w: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ES"/>
              </w:rPr>
            </w:pPr>
          </w:p>
          <w:p w:rsidR="00822C1F" w:rsidRDefault="00822C1F" w:rsidP="00AF7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lang w:eastAsia="es-ES"/>
              </w:rPr>
            </w:pPr>
            <w:r w:rsidRPr="008C6766">
              <w:rPr>
                <w:rFonts w:ascii="Arial" w:hAnsi="Arial" w:cs="Arial"/>
                <w:color w:val="000000"/>
                <w:lang w:eastAsia="es-ES"/>
              </w:rPr>
              <w:t xml:space="preserve">MAT.3.7.2. Seleccionar instrumentos y unidades de medida usuales para </w:t>
            </w:r>
            <w:r w:rsidRPr="008C6766">
              <w:rPr>
                <w:rFonts w:ascii="Arial" w:hAnsi="Arial" w:cs="Arial"/>
                <w:color w:val="00000A"/>
                <w:lang w:eastAsia="es-ES"/>
              </w:rPr>
              <w:t xml:space="preserve">realizar mediciones, expresando con precisión medidas de longitud, superficie, peso, masa, capacidad, volumen y tiempo en contextos reales, explicando el proceso seguido oralmente y </w:t>
            </w:r>
            <w:r w:rsidRPr="008C6766">
              <w:rPr>
                <w:rFonts w:ascii="Arial" w:hAnsi="Arial" w:cs="Arial"/>
                <w:color w:val="00000A"/>
                <w:lang w:eastAsia="es-ES"/>
              </w:rPr>
              <w:lastRenderedPageBreak/>
              <w:t xml:space="preserve">por </w:t>
            </w:r>
            <w:r w:rsidRPr="008C6766">
              <w:rPr>
                <w:rFonts w:ascii="Arial" w:hAnsi="Arial" w:cs="Arial"/>
                <w:color w:val="000000"/>
                <w:lang w:eastAsia="es-ES"/>
              </w:rPr>
              <w:t xml:space="preserve">escrito.(CMCT, </w:t>
            </w:r>
            <w:r w:rsidRPr="008C6766">
              <w:rPr>
                <w:rFonts w:ascii="Arial" w:hAnsi="Arial" w:cs="Arial"/>
                <w:color w:val="00000A"/>
                <w:lang w:eastAsia="es-ES"/>
              </w:rPr>
              <w:t xml:space="preserve">CAA, </w:t>
            </w:r>
            <w:r>
              <w:rPr>
                <w:rFonts w:ascii="Arial" w:hAnsi="Arial" w:cs="Arial"/>
                <w:color w:val="000000"/>
                <w:lang w:eastAsia="es-ES"/>
              </w:rPr>
              <w:t>CCL)</w:t>
            </w:r>
          </w:p>
          <w:p w:rsidR="00822C1F" w:rsidRPr="006F6DB1" w:rsidRDefault="00822C1F" w:rsidP="00AF7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22C1F" w:rsidRPr="008C6766" w:rsidTr="00AF7290">
        <w:trPr>
          <w:trHeight w:val="114"/>
        </w:trPr>
        <w:tc>
          <w:tcPr>
            <w:tcW w:w="5637" w:type="dxa"/>
            <w:shd w:val="clear" w:color="auto" w:fill="FFE599"/>
          </w:tcPr>
          <w:p w:rsidR="00822C1F" w:rsidRPr="008C6766" w:rsidRDefault="00822C1F" w:rsidP="00AF7290">
            <w:pPr>
              <w:jc w:val="both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lastRenderedPageBreak/>
              <w:t>Indicadores 5º Primaria</w:t>
            </w:r>
          </w:p>
        </w:tc>
        <w:tc>
          <w:tcPr>
            <w:tcW w:w="1435" w:type="dxa"/>
            <w:shd w:val="clear" w:color="auto" w:fill="FFE599"/>
          </w:tcPr>
          <w:p w:rsidR="00822C1F" w:rsidRPr="008C6766" w:rsidRDefault="00822C1F" w:rsidP="00AF7290">
            <w:pPr>
              <w:jc w:val="both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5652" w:type="dxa"/>
            <w:shd w:val="clear" w:color="auto" w:fill="FFE599"/>
          </w:tcPr>
          <w:p w:rsidR="00822C1F" w:rsidRPr="008C6766" w:rsidRDefault="00822C1F" w:rsidP="00AF7290">
            <w:pPr>
              <w:jc w:val="both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Indicadores 6º Primaria</w:t>
            </w:r>
          </w:p>
        </w:tc>
        <w:tc>
          <w:tcPr>
            <w:tcW w:w="1420" w:type="dxa"/>
            <w:shd w:val="clear" w:color="auto" w:fill="FFE599"/>
          </w:tcPr>
          <w:p w:rsidR="00822C1F" w:rsidRPr="008C6766" w:rsidRDefault="00822C1F" w:rsidP="00AF7290">
            <w:pPr>
              <w:jc w:val="both"/>
              <w:rPr>
                <w:rFonts w:ascii="Arial" w:hAnsi="Arial" w:cs="Arial"/>
                <w:b/>
              </w:rPr>
            </w:pPr>
            <w:r w:rsidRPr="008C6766">
              <w:rPr>
                <w:rFonts w:ascii="Arial" w:hAnsi="Arial" w:cs="Arial"/>
                <w:b/>
              </w:rPr>
              <w:t>Competencias</w:t>
            </w:r>
          </w:p>
        </w:tc>
      </w:tr>
      <w:tr w:rsidR="00822C1F" w:rsidRPr="008C6766" w:rsidTr="00AF7290">
        <w:trPr>
          <w:trHeight w:val="636"/>
        </w:trPr>
        <w:tc>
          <w:tcPr>
            <w:tcW w:w="5637" w:type="dxa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6766">
              <w:rPr>
                <w:rFonts w:ascii="Arial" w:hAnsi="Arial" w:cs="Arial"/>
                <w:color w:val="000000"/>
              </w:rPr>
              <w:t xml:space="preserve">MAT.3.7.1.5º Efectuar estimaciones previas a medidas de longitud, superficie, peso, masa, capacidad y tiempo en contextos reales, explicando el proceso seguido oralmente. </w:t>
            </w:r>
          </w:p>
        </w:tc>
        <w:tc>
          <w:tcPr>
            <w:tcW w:w="1435" w:type="dxa"/>
          </w:tcPr>
          <w:p w:rsidR="00822C1F" w:rsidRPr="008C6766" w:rsidRDefault="00822C1F" w:rsidP="00AF7290">
            <w:pPr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  <w:r w:rsidRPr="008C6766">
              <w:rPr>
                <w:rFonts w:ascii="Arial" w:hAnsi="Arial" w:cs="Arial"/>
                <w:color w:val="000000"/>
                <w:lang w:val="en-US"/>
              </w:rPr>
              <w:t>(CMCT, CCL)</w:t>
            </w: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52" w:type="dxa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6766">
              <w:rPr>
                <w:rFonts w:ascii="Arial" w:hAnsi="Arial" w:cs="Arial"/>
                <w:color w:val="000000"/>
              </w:rPr>
              <w:t>MAT.3.7.1. 6º Efectuar estimaciones previas a medidas de longitud, superficie, peso, masa, capacidad, volumen y tiempo en contextos reales, explicando el proceso seguido oralmente y por escrito.</w:t>
            </w:r>
          </w:p>
        </w:tc>
        <w:tc>
          <w:tcPr>
            <w:tcW w:w="1420" w:type="dxa"/>
          </w:tcPr>
          <w:p w:rsidR="00822C1F" w:rsidRPr="008C6766" w:rsidRDefault="00822C1F" w:rsidP="00AF7290">
            <w:pPr>
              <w:rPr>
                <w:rFonts w:ascii="Arial" w:hAnsi="Arial" w:cs="Arial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  <w:r w:rsidRPr="008C6766">
              <w:rPr>
                <w:rFonts w:ascii="Arial" w:hAnsi="Arial" w:cs="Arial"/>
                <w:color w:val="000000"/>
                <w:lang w:val="en-US"/>
              </w:rPr>
              <w:t>(CMCT, CCL)</w:t>
            </w: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22C1F" w:rsidRPr="008C6766" w:rsidRDefault="00822C1F" w:rsidP="00AF7290">
            <w:pPr>
              <w:rPr>
                <w:rFonts w:ascii="Arial" w:hAnsi="Arial" w:cs="Arial"/>
                <w:lang w:val="en-US"/>
              </w:rPr>
            </w:pPr>
          </w:p>
        </w:tc>
      </w:tr>
      <w:tr w:rsidR="00822C1F" w:rsidRPr="008C6766" w:rsidTr="00AF7290">
        <w:trPr>
          <w:trHeight w:val="636"/>
        </w:trPr>
        <w:tc>
          <w:tcPr>
            <w:tcW w:w="5637" w:type="dxa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C6766">
              <w:rPr>
                <w:rFonts w:ascii="Arial" w:hAnsi="Arial" w:cs="Arial"/>
                <w:color w:val="000000"/>
              </w:rPr>
              <w:t xml:space="preserve">MAT.3.7.2.5º Seleccionar instrumentos y unidades de medida usuales para </w:t>
            </w:r>
            <w:r w:rsidRPr="008C6766">
              <w:rPr>
                <w:rFonts w:ascii="Arial" w:hAnsi="Arial" w:cs="Arial"/>
                <w:color w:val="00000A"/>
              </w:rPr>
              <w:t>realizar mediciones, expresando medidas de longitud, superficie, peso, masa, capacidad, y tiempo en contextos reales, explicando el proceso seguido oralmente.</w:t>
            </w:r>
          </w:p>
        </w:tc>
        <w:tc>
          <w:tcPr>
            <w:tcW w:w="1435" w:type="dxa"/>
          </w:tcPr>
          <w:p w:rsidR="00822C1F" w:rsidRPr="008C6766" w:rsidRDefault="00822C1F" w:rsidP="00AF7290">
            <w:pPr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color w:val="000000"/>
                <w:lang w:val="en-US"/>
              </w:rPr>
              <w:t xml:space="preserve">CMCT, </w:t>
            </w:r>
            <w:r w:rsidRPr="008C6766">
              <w:rPr>
                <w:rFonts w:ascii="Arial" w:hAnsi="Arial" w:cs="Arial"/>
                <w:color w:val="00000A"/>
                <w:lang w:val="en-US"/>
              </w:rPr>
              <w:t xml:space="preserve">CAA, </w:t>
            </w:r>
            <w:r w:rsidRPr="008C6766">
              <w:rPr>
                <w:rFonts w:ascii="Arial" w:hAnsi="Arial" w:cs="Arial"/>
                <w:color w:val="000000"/>
                <w:lang w:val="en-US"/>
              </w:rPr>
              <w:t>CCL)</w:t>
            </w:r>
          </w:p>
        </w:tc>
        <w:tc>
          <w:tcPr>
            <w:tcW w:w="5652" w:type="dxa"/>
          </w:tcPr>
          <w:p w:rsidR="00822C1F" w:rsidRPr="008C6766" w:rsidRDefault="00822C1F" w:rsidP="00AF7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C6766">
              <w:rPr>
                <w:rFonts w:ascii="Arial" w:hAnsi="Arial" w:cs="Arial"/>
                <w:color w:val="000000"/>
              </w:rPr>
              <w:t xml:space="preserve">MAT.3.7.2. 6º Seleccionar instrumentos y unidades de medida usuales para </w:t>
            </w:r>
            <w:r w:rsidRPr="008C6766">
              <w:rPr>
                <w:rFonts w:ascii="Arial" w:hAnsi="Arial" w:cs="Arial"/>
                <w:color w:val="00000A"/>
              </w:rPr>
              <w:t xml:space="preserve">realizar mediciones, expresando con precisión medidas de longitud, superficie, peso, masa, capacidad, volumen y tiempo en contextos reales, explicando el proceso seguido oralmente y por </w:t>
            </w:r>
            <w:r w:rsidRPr="008C6766">
              <w:rPr>
                <w:rFonts w:ascii="Arial" w:hAnsi="Arial" w:cs="Arial"/>
                <w:color w:val="000000"/>
              </w:rPr>
              <w:t>escrito</w:t>
            </w:r>
          </w:p>
        </w:tc>
        <w:tc>
          <w:tcPr>
            <w:tcW w:w="1420" w:type="dxa"/>
          </w:tcPr>
          <w:p w:rsidR="00822C1F" w:rsidRPr="008C6766" w:rsidRDefault="00822C1F" w:rsidP="00AF7290">
            <w:pPr>
              <w:rPr>
                <w:rFonts w:ascii="Arial" w:hAnsi="Arial" w:cs="Arial"/>
              </w:rPr>
            </w:pPr>
            <w:r w:rsidRPr="008C6766">
              <w:rPr>
                <w:rFonts w:ascii="Arial" w:hAnsi="Arial" w:cs="Arial"/>
                <w:color w:val="000000"/>
                <w:lang w:val="en-US"/>
              </w:rPr>
              <w:t xml:space="preserve">(CMCT, </w:t>
            </w:r>
            <w:r w:rsidRPr="008C6766">
              <w:rPr>
                <w:rFonts w:ascii="Arial" w:hAnsi="Arial" w:cs="Arial"/>
                <w:color w:val="00000A"/>
                <w:lang w:val="en-US"/>
              </w:rPr>
              <w:t xml:space="preserve">CAA, </w:t>
            </w:r>
            <w:r w:rsidRPr="008C6766">
              <w:rPr>
                <w:rFonts w:ascii="Arial" w:hAnsi="Arial" w:cs="Arial"/>
                <w:color w:val="000000"/>
                <w:lang w:val="en-US"/>
              </w:rPr>
              <w:t>CCL)</w:t>
            </w:r>
          </w:p>
        </w:tc>
      </w:tr>
    </w:tbl>
    <w:p w:rsidR="00822C1F" w:rsidRDefault="00822C1F" w:rsidP="00822C1F"/>
    <w:p w:rsidR="00822C1F" w:rsidRDefault="00822C1F" w:rsidP="00822C1F"/>
    <w:p w:rsidR="00822C1F" w:rsidRDefault="00822C1F" w:rsidP="00822C1F"/>
    <w:p w:rsidR="0058745D" w:rsidRDefault="00822C1F" w:rsidP="00822C1F">
      <w:r>
        <w:br w:type="page"/>
      </w:r>
      <w:bookmarkStart w:id="0" w:name="_GoBack"/>
      <w:bookmarkEnd w:id="0"/>
    </w:p>
    <w:sectPr w:rsidR="0058745D" w:rsidSect="00822C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1DD"/>
    <w:multiLevelType w:val="hybridMultilevel"/>
    <w:tmpl w:val="DFC2CFD4"/>
    <w:lvl w:ilvl="0" w:tplc="07547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7577"/>
    <w:multiLevelType w:val="hybridMultilevel"/>
    <w:tmpl w:val="990A93C6"/>
    <w:lvl w:ilvl="0" w:tplc="07547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A9C"/>
    <w:multiLevelType w:val="hybridMultilevel"/>
    <w:tmpl w:val="DE167550"/>
    <w:lvl w:ilvl="0" w:tplc="07547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7FED"/>
    <w:multiLevelType w:val="hybridMultilevel"/>
    <w:tmpl w:val="19E84F90"/>
    <w:lvl w:ilvl="0" w:tplc="07547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6C87"/>
    <w:multiLevelType w:val="hybridMultilevel"/>
    <w:tmpl w:val="928447D2"/>
    <w:lvl w:ilvl="0" w:tplc="075471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1F"/>
    <w:rsid w:val="0058745D"/>
    <w:rsid w:val="008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EFA0-1136-4D77-AD2D-C4CC8C2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1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Osuna Nieto</dc:creator>
  <cp:keywords/>
  <dc:description/>
  <cp:lastModifiedBy>María José Osuna Nieto</cp:lastModifiedBy>
  <cp:revision>1</cp:revision>
  <dcterms:created xsi:type="dcterms:W3CDTF">2017-01-25T18:02:00Z</dcterms:created>
  <dcterms:modified xsi:type="dcterms:W3CDTF">2017-01-25T18:05:00Z</dcterms:modified>
</cp:coreProperties>
</file>