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1C" w:rsidRPr="00437314" w:rsidRDefault="009627F5" w:rsidP="00437314">
      <w:pPr>
        <w:spacing w:line="360" w:lineRule="auto"/>
        <w:jc w:val="both"/>
        <w:rPr>
          <w:sz w:val="28"/>
          <w:szCs w:val="28"/>
        </w:rPr>
      </w:pPr>
      <w:r w:rsidRPr="00437314">
        <w:rPr>
          <w:sz w:val="28"/>
          <w:szCs w:val="28"/>
        </w:rPr>
        <w:t>Mi implicación en el ABN ha sido muy patente desde el primer momento aportando todas las practicas y experiencias realizadas en mi clase desde los 3 años y todos los conocimientos que tenía del ABN, así como incorporando todas las nuevas experiencias. El curso pasado me vi implicada en un curso de formación de ABN tanto para primaria como para Infantil dónde se nos facilito mucho material y experiencias reales muy positivas que pude llevar a cabo en mi clase.</w:t>
      </w:r>
    </w:p>
    <w:p w:rsidR="009627F5" w:rsidRPr="00437314" w:rsidRDefault="009627F5" w:rsidP="00437314">
      <w:pPr>
        <w:spacing w:line="360" w:lineRule="auto"/>
        <w:jc w:val="both"/>
        <w:rPr>
          <w:sz w:val="28"/>
          <w:szCs w:val="28"/>
        </w:rPr>
      </w:pPr>
      <w:r w:rsidRPr="00437314">
        <w:rPr>
          <w:sz w:val="28"/>
          <w:szCs w:val="28"/>
        </w:rPr>
        <w:t>Valoro los objetivos conseguidos de manera satisfactoria, eso sí, sin olvidar que todo es modificable y toda actividad está dispuesta a una posible mejora, sin embargo me siento muy contenta con los objetivos alcanzados.</w:t>
      </w:r>
    </w:p>
    <w:p w:rsidR="009627F5" w:rsidRPr="00437314" w:rsidRDefault="009627F5" w:rsidP="00437314">
      <w:pPr>
        <w:spacing w:line="360" w:lineRule="auto"/>
        <w:jc w:val="both"/>
        <w:rPr>
          <w:sz w:val="28"/>
          <w:szCs w:val="28"/>
        </w:rPr>
      </w:pPr>
      <w:r w:rsidRPr="00437314">
        <w:rPr>
          <w:sz w:val="28"/>
          <w:szCs w:val="28"/>
        </w:rPr>
        <w:t>En cuanto a las incidencias o aspectos a resaltar, me centraría en la mejoría alcanzada por los niños y niñas de mi clase, dónde la agilidad mental en cuanto a las matemáticas y la capacidad de razonamiento se ha visto notablemente alcanzada.</w:t>
      </w:r>
    </w:p>
    <w:p w:rsidR="00437314" w:rsidRDefault="00437314" w:rsidP="00437314">
      <w:pPr>
        <w:spacing w:line="360" w:lineRule="auto"/>
        <w:jc w:val="both"/>
        <w:rPr>
          <w:sz w:val="28"/>
          <w:szCs w:val="28"/>
        </w:rPr>
      </w:pPr>
      <w:r w:rsidRPr="00437314">
        <w:rPr>
          <w:sz w:val="28"/>
          <w:szCs w:val="28"/>
        </w:rPr>
        <w:t>Dificultades no he encontrado ningunas a destacar y como sugerencias propondría un encuentro de maestros solo para compartir videos y materiales intercambiables en centros para así nutrir mucho más las experiencias.</w:t>
      </w:r>
    </w:p>
    <w:p w:rsidR="00437314" w:rsidRDefault="00437314" w:rsidP="00437314">
      <w:pPr>
        <w:spacing w:line="360" w:lineRule="auto"/>
        <w:jc w:val="both"/>
        <w:rPr>
          <w:sz w:val="28"/>
          <w:szCs w:val="28"/>
        </w:rPr>
      </w:pPr>
    </w:p>
    <w:p w:rsidR="00437314" w:rsidRPr="00437314" w:rsidRDefault="00437314" w:rsidP="00437314">
      <w:pPr>
        <w:spacing w:line="360" w:lineRule="auto"/>
        <w:jc w:val="right"/>
        <w:rPr>
          <w:sz w:val="28"/>
          <w:szCs w:val="28"/>
        </w:rPr>
      </w:pPr>
      <w:proofErr w:type="spellStart"/>
      <w:r>
        <w:rPr>
          <w:sz w:val="28"/>
          <w:szCs w:val="28"/>
        </w:rPr>
        <w:t>Ruba</w:t>
      </w:r>
      <w:proofErr w:type="spellEnd"/>
      <w:r>
        <w:rPr>
          <w:sz w:val="28"/>
          <w:szCs w:val="28"/>
        </w:rPr>
        <w:t xml:space="preserve"> </w:t>
      </w:r>
      <w:proofErr w:type="spellStart"/>
      <w:r>
        <w:rPr>
          <w:sz w:val="28"/>
          <w:szCs w:val="28"/>
        </w:rPr>
        <w:t>alatabi</w:t>
      </w:r>
      <w:proofErr w:type="spellEnd"/>
      <w:r>
        <w:rPr>
          <w:sz w:val="28"/>
          <w:szCs w:val="28"/>
        </w:rPr>
        <w:t xml:space="preserve"> </w:t>
      </w:r>
      <w:proofErr w:type="spellStart"/>
      <w:r>
        <w:rPr>
          <w:sz w:val="28"/>
          <w:szCs w:val="28"/>
        </w:rPr>
        <w:t>sendal</w:t>
      </w:r>
      <w:proofErr w:type="spellEnd"/>
      <w:r>
        <w:rPr>
          <w:sz w:val="28"/>
          <w:szCs w:val="28"/>
        </w:rPr>
        <w:t>.</w:t>
      </w:r>
    </w:p>
    <w:sectPr w:rsidR="00437314" w:rsidRPr="00437314" w:rsidSect="00E436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7F5"/>
    <w:rsid w:val="00437314"/>
    <w:rsid w:val="009627F5"/>
    <w:rsid w:val="00E436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179</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2017-03-15T09:16:00Z</dcterms:created>
  <dcterms:modified xsi:type="dcterms:W3CDTF">2017-03-15T09:48:00Z</dcterms:modified>
</cp:coreProperties>
</file>