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E8" w:rsidRDefault="00726087" w:rsidP="00726087">
      <w:pPr>
        <w:jc w:val="center"/>
        <w:rPr>
          <w:sz w:val="44"/>
          <w:szCs w:val="44"/>
          <w:u w:val="single"/>
          <w:lang w:val="es-ES_tradnl"/>
        </w:rPr>
      </w:pPr>
      <w:r w:rsidRPr="00726087">
        <w:rPr>
          <w:sz w:val="44"/>
          <w:szCs w:val="44"/>
          <w:u w:val="single"/>
          <w:lang w:val="es-ES_tradnl"/>
        </w:rPr>
        <w:t>MEMORIA FINAL</w:t>
      </w:r>
    </w:p>
    <w:p w:rsidR="00726087" w:rsidRDefault="00726087" w:rsidP="00726087">
      <w:pPr>
        <w:jc w:val="both"/>
        <w:rPr>
          <w:sz w:val="24"/>
          <w:szCs w:val="24"/>
          <w:u w:val="single"/>
          <w:lang w:val="es-ES_tradnl"/>
        </w:rPr>
      </w:pPr>
      <w:r>
        <w:rPr>
          <w:sz w:val="24"/>
          <w:szCs w:val="24"/>
          <w:u w:val="single"/>
          <w:lang w:val="es-ES_tradnl"/>
        </w:rPr>
        <w:t>EXPECTATIVAS INICIALES</w:t>
      </w:r>
    </w:p>
    <w:p w:rsidR="00726087" w:rsidRDefault="00726087" w:rsidP="00726087">
      <w:pPr>
        <w:pStyle w:val="Prrafodelista"/>
        <w:numPr>
          <w:ilvl w:val="0"/>
          <w:numId w:val="1"/>
        </w:numPr>
        <w:jc w:val="both"/>
        <w:rPr>
          <w:sz w:val="24"/>
          <w:szCs w:val="24"/>
          <w:lang w:val="es-ES_tradnl"/>
        </w:rPr>
      </w:pPr>
      <w:r>
        <w:rPr>
          <w:sz w:val="24"/>
          <w:szCs w:val="24"/>
          <w:lang w:val="es-ES_tradnl"/>
        </w:rPr>
        <w:t>Usar un espacio del centro que hasta ahora no estaba bien aprovechado.</w:t>
      </w:r>
    </w:p>
    <w:p w:rsidR="00726087" w:rsidRDefault="00726087" w:rsidP="00726087">
      <w:pPr>
        <w:pStyle w:val="Prrafodelista"/>
        <w:numPr>
          <w:ilvl w:val="0"/>
          <w:numId w:val="1"/>
        </w:numPr>
        <w:jc w:val="both"/>
        <w:rPr>
          <w:sz w:val="24"/>
          <w:szCs w:val="24"/>
          <w:lang w:val="es-ES_tradnl"/>
        </w:rPr>
      </w:pPr>
      <w:r>
        <w:rPr>
          <w:sz w:val="24"/>
          <w:szCs w:val="24"/>
          <w:lang w:val="es-ES_tradnl"/>
        </w:rPr>
        <w:t>Crear una biblioteca más cercana, motivadora y accesible al alumnado de educación infantil.</w:t>
      </w:r>
    </w:p>
    <w:p w:rsidR="00726087" w:rsidRDefault="00726087" w:rsidP="00726087">
      <w:pPr>
        <w:pStyle w:val="Prrafodelista"/>
        <w:numPr>
          <w:ilvl w:val="0"/>
          <w:numId w:val="1"/>
        </w:numPr>
        <w:jc w:val="both"/>
        <w:rPr>
          <w:sz w:val="24"/>
          <w:szCs w:val="24"/>
          <w:lang w:val="es-ES_tradnl"/>
        </w:rPr>
      </w:pPr>
      <w:r>
        <w:rPr>
          <w:sz w:val="24"/>
          <w:szCs w:val="24"/>
          <w:lang w:val="es-ES_tradnl"/>
        </w:rPr>
        <w:t xml:space="preserve">Crear diferentes ambientes para crear una biblioteca lúdica y dinámica. </w:t>
      </w:r>
    </w:p>
    <w:p w:rsidR="00726087" w:rsidRDefault="00726087" w:rsidP="00726087">
      <w:pPr>
        <w:pStyle w:val="Prrafodelista"/>
        <w:numPr>
          <w:ilvl w:val="0"/>
          <w:numId w:val="1"/>
        </w:numPr>
        <w:jc w:val="both"/>
        <w:rPr>
          <w:sz w:val="24"/>
          <w:szCs w:val="24"/>
          <w:lang w:val="es-ES_tradnl"/>
        </w:rPr>
      </w:pPr>
      <w:r>
        <w:rPr>
          <w:sz w:val="24"/>
          <w:szCs w:val="24"/>
          <w:lang w:val="es-ES_tradnl"/>
        </w:rPr>
        <w:t>Adecuar y decorar el espacio.</w:t>
      </w:r>
    </w:p>
    <w:p w:rsidR="00726087" w:rsidRDefault="00726087" w:rsidP="00726087">
      <w:pPr>
        <w:jc w:val="both"/>
        <w:rPr>
          <w:sz w:val="24"/>
          <w:szCs w:val="24"/>
          <w:u w:val="single"/>
          <w:lang w:val="es-ES_tradnl"/>
        </w:rPr>
      </w:pPr>
      <w:r w:rsidRPr="00726087">
        <w:rPr>
          <w:sz w:val="24"/>
          <w:szCs w:val="24"/>
          <w:u w:val="single"/>
          <w:lang w:val="es-ES_tradnl"/>
        </w:rPr>
        <w:t>LOGROS INDIVIDUALES Y GRUPALES</w:t>
      </w:r>
    </w:p>
    <w:p w:rsidR="00726087" w:rsidRDefault="00726087" w:rsidP="00726087">
      <w:pPr>
        <w:jc w:val="both"/>
        <w:rPr>
          <w:sz w:val="24"/>
          <w:szCs w:val="24"/>
          <w:lang w:val="es-ES_tradnl"/>
        </w:rPr>
      </w:pPr>
      <w:r>
        <w:rPr>
          <w:sz w:val="24"/>
          <w:szCs w:val="24"/>
          <w:lang w:val="es-ES_tradnl"/>
        </w:rPr>
        <w:t>El logro principal ha sido la gran motivación de todo el grupo para poner en marcha este proyecto que requiere tiempo, esfuerzo y recursos económicos.</w:t>
      </w:r>
    </w:p>
    <w:p w:rsidR="00726087" w:rsidRDefault="00726087" w:rsidP="00726087">
      <w:pPr>
        <w:jc w:val="both"/>
        <w:rPr>
          <w:sz w:val="24"/>
          <w:szCs w:val="24"/>
          <w:lang w:val="es-ES_tradnl"/>
        </w:rPr>
      </w:pPr>
      <w:r>
        <w:rPr>
          <w:sz w:val="24"/>
          <w:szCs w:val="24"/>
          <w:lang w:val="es-ES_tradnl"/>
        </w:rPr>
        <w:t>Gracias a la colaboración de las familias a través del AMPA  se han conseguido algunos materiales como son las cortinas y alfombras para el espacio destinado a la futura biblioteca.</w:t>
      </w:r>
    </w:p>
    <w:p w:rsidR="00726087" w:rsidRDefault="00726087" w:rsidP="00726087">
      <w:pPr>
        <w:jc w:val="both"/>
        <w:rPr>
          <w:sz w:val="24"/>
          <w:szCs w:val="24"/>
          <w:lang w:val="es-ES_tradnl"/>
        </w:rPr>
      </w:pPr>
      <w:r>
        <w:rPr>
          <w:sz w:val="24"/>
          <w:szCs w:val="24"/>
          <w:lang w:val="es-ES_tradnl"/>
        </w:rPr>
        <w:t xml:space="preserve">Decoración de las paredes con motivos infantiles relacionados con los cuentos </w:t>
      </w:r>
      <w:proofErr w:type="gramStart"/>
      <w:r>
        <w:rPr>
          <w:sz w:val="24"/>
          <w:szCs w:val="24"/>
          <w:lang w:val="es-ES_tradnl"/>
        </w:rPr>
        <w:t>( los</w:t>
      </w:r>
      <w:proofErr w:type="gramEnd"/>
      <w:r>
        <w:rPr>
          <w:sz w:val="24"/>
          <w:szCs w:val="24"/>
          <w:lang w:val="es-ES_tradnl"/>
        </w:rPr>
        <w:t xml:space="preserve"> 3 cerditos)</w:t>
      </w:r>
    </w:p>
    <w:p w:rsidR="00726087" w:rsidRDefault="00726087" w:rsidP="00726087">
      <w:pPr>
        <w:jc w:val="both"/>
        <w:rPr>
          <w:sz w:val="24"/>
          <w:szCs w:val="24"/>
          <w:lang w:val="es-ES_tradnl"/>
        </w:rPr>
      </w:pPr>
      <w:r>
        <w:rPr>
          <w:sz w:val="24"/>
          <w:szCs w:val="24"/>
          <w:lang w:val="es-ES_tradnl"/>
        </w:rPr>
        <w:t>Convenio para trasladar los libros infantiles de la biblioteca de centro a la nueva biblioteca.</w:t>
      </w:r>
    </w:p>
    <w:p w:rsidR="00726087" w:rsidRDefault="00726087" w:rsidP="00726087">
      <w:pPr>
        <w:jc w:val="both"/>
        <w:rPr>
          <w:sz w:val="24"/>
          <w:szCs w:val="24"/>
          <w:u w:val="single"/>
          <w:lang w:val="es-ES_tradnl"/>
        </w:rPr>
      </w:pPr>
      <w:r w:rsidRPr="00726087">
        <w:rPr>
          <w:sz w:val="24"/>
          <w:szCs w:val="24"/>
          <w:u w:val="single"/>
          <w:lang w:val="es-ES_tradnl"/>
        </w:rPr>
        <w:t>DESARROLLO</w:t>
      </w:r>
    </w:p>
    <w:p w:rsidR="00726087" w:rsidRDefault="00726087" w:rsidP="00726087">
      <w:pPr>
        <w:jc w:val="both"/>
        <w:rPr>
          <w:sz w:val="24"/>
          <w:szCs w:val="24"/>
          <w:lang w:val="es-ES_tradnl"/>
        </w:rPr>
      </w:pPr>
      <w:r>
        <w:rPr>
          <w:sz w:val="24"/>
          <w:szCs w:val="24"/>
          <w:lang w:val="es-ES_tradnl"/>
        </w:rPr>
        <w:t>Se han llevado a cabo varias reuniones para planificar la distribución del espacio, puesta en común de ideas, ejecución de los dibujos,…</w:t>
      </w:r>
    </w:p>
    <w:p w:rsidR="00726087" w:rsidRDefault="00726087" w:rsidP="00726087">
      <w:pPr>
        <w:jc w:val="both"/>
        <w:rPr>
          <w:sz w:val="24"/>
          <w:szCs w:val="24"/>
          <w:lang w:val="es-ES_tradnl"/>
        </w:rPr>
      </w:pPr>
      <w:r>
        <w:rPr>
          <w:sz w:val="24"/>
          <w:szCs w:val="24"/>
          <w:lang w:val="es-ES_tradnl"/>
        </w:rPr>
        <w:t>Se realizó un concurso de dibujos entre todo el alumnado de infantil para seleccionar una de ellas como mascota de la biblioteca, que ha sido usada para hacer bolígrafos para el día del libro.</w:t>
      </w:r>
    </w:p>
    <w:p w:rsidR="00726087" w:rsidRDefault="000A5E2E" w:rsidP="00726087">
      <w:pPr>
        <w:jc w:val="both"/>
        <w:rPr>
          <w:sz w:val="24"/>
          <w:szCs w:val="24"/>
          <w:lang w:val="es-ES_tradnl"/>
        </w:rPr>
      </w:pPr>
      <w:r>
        <w:rPr>
          <w:sz w:val="24"/>
          <w:szCs w:val="24"/>
          <w:lang w:val="es-ES_tradnl"/>
        </w:rPr>
        <w:t>Se ha encargado diferentes materiales para la decoración del aula, mobiliario, cortinas, alfombra,…</w:t>
      </w:r>
    </w:p>
    <w:p w:rsidR="000A5E2E" w:rsidRDefault="000A5E2E" w:rsidP="00726087">
      <w:pPr>
        <w:jc w:val="both"/>
        <w:rPr>
          <w:sz w:val="24"/>
          <w:szCs w:val="24"/>
          <w:lang w:val="es-ES_tradnl"/>
        </w:rPr>
      </w:pPr>
      <w:r>
        <w:rPr>
          <w:sz w:val="24"/>
          <w:szCs w:val="24"/>
          <w:lang w:val="es-ES_tradnl"/>
        </w:rPr>
        <w:t>Se ha realizado un dibujo a través de un proyector y posteriormente se le ha dado color, haciendo el aula más llamativa.</w:t>
      </w:r>
    </w:p>
    <w:p w:rsidR="000A5E2E" w:rsidRDefault="000A5E2E" w:rsidP="00726087">
      <w:pPr>
        <w:jc w:val="both"/>
        <w:rPr>
          <w:sz w:val="24"/>
          <w:szCs w:val="24"/>
          <w:u w:val="single"/>
          <w:lang w:val="es-ES_tradnl"/>
        </w:rPr>
      </w:pPr>
      <w:r w:rsidRPr="000A5E2E">
        <w:rPr>
          <w:sz w:val="24"/>
          <w:szCs w:val="24"/>
          <w:u w:val="single"/>
          <w:lang w:val="es-ES_tradnl"/>
        </w:rPr>
        <w:t>MEJORAS Y/O CONTINUACIÓN</w:t>
      </w:r>
    </w:p>
    <w:p w:rsidR="000A5E2E" w:rsidRDefault="000A5E2E" w:rsidP="00726087">
      <w:pPr>
        <w:jc w:val="both"/>
        <w:rPr>
          <w:sz w:val="24"/>
          <w:szCs w:val="24"/>
          <w:lang w:val="es-ES_tradnl"/>
        </w:rPr>
      </w:pPr>
      <w:r w:rsidRPr="000A5E2E">
        <w:rPr>
          <w:sz w:val="24"/>
          <w:szCs w:val="24"/>
          <w:lang w:val="es-ES_tradnl"/>
        </w:rPr>
        <w:t>Se hace imprescindible la continuidad de este grupo, ya que aún queda mucho trabajo que hacer hasta dar por finalizada la biblioteca</w:t>
      </w:r>
      <w:r>
        <w:rPr>
          <w:sz w:val="24"/>
          <w:szCs w:val="24"/>
          <w:lang w:val="es-ES_tradnl"/>
        </w:rPr>
        <w:t>. Las ganas y motivación hacen que tengamos muchas ganas de poner en práctica todas las ideas que se han ido dando a lo largo de este curso.</w:t>
      </w:r>
    </w:p>
    <w:p w:rsidR="000A5E2E" w:rsidRPr="000A5E2E" w:rsidRDefault="000A5E2E" w:rsidP="00726087">
      <w:pPr>
        <w:jc w:val="both"/>
        <w:rPr>
          <w:sz w:val="24"/>
          <w:szCs w:val="24"/>
          <w:lang w:val="es-ES_tradnl"/>
        </w:rPr>
      </w:pPr>
      <w:r>
        <w:rPr>
          <w:sz w:val="24"/>
          <w:szCs w:val="24"/>
          <w:lang w:val="es-ES_tradnl"/>
        </w:rPr>
        <w:t>Como punto a mejorar, el aspecto de los recursos económicos y otro aspecto que no nos deja avanzar al ritmo que nos gustaría es la falta de tiempo.</w:t>
      </w:r>
    </w:p>
    <w:sectPr w:rsidR="000A5E2E" w:rsidRPr="000A5E2E" w:rsidSect="000A5E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207CC"/>
    <w:multiLevelType w:val="hybridMultilevel"/>
    <w:tmpl w:val="AD88B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726087"/>
    <w:rsid w:val="000A5E2E"/>
    <w:rsid w:val="00726087"/>
    <w:rsid w:val="00E416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MJCT</dc:creator>
  <cp:lastModifiedBy>MJCT</cp:lastModifiedBy>
  <cp:revision>1</cp:revision>
  <dcterms:created xsi:type="dcterms:W3CDTF">2017-06-06T22:14:00Z</dcterms:created>
  <dcterms:modified xsi:type="dcterms:W3CDTF">2017-06-06T22:37:00Z</dcterms:modified>
</cp:coreProperties>
</file>