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b w:val="0"/>
          <w:bCs w:val="0"/>
          <w:color w:val="333333"/>
          <w:sz w:val="40"/>
          <w:szCs w:val="40"/>
        </w:rPr>
      </w:pPr>
      <w:r>
        <w:rPr>
          <w:rStyle w:val="Textoennegrita"/>
          <w:b w:val="0"/>
          <w:bCs w:val="0"/>
          <w:color w:val="333333"/>
          <w:sz w:val="40"/>
          <w:szCs w:val="40"/>
        </w:rPr>
        <w:tab/>
      </w:r>
      <w:bookmarkStart w:id="0" w:name="_GoBack"/>
      <w:bookmarkEnd w:id="0"/>
      <w:r>
        <w:rPr>
          <w:rStyle w:val="Textoennegrita"/>
          <w:b w:val="0"/>
          <w:bCs w:val="0"/>
          <w:color w:val="333333"/>
          <w:sz w:val="40"/>
          <w:szCs w:val="40"/>
        </w:rPr>
        <w:tab/>
      </w:r>
      <w:r>
        <w:rPr>
          <w:rStyle w:val="Textoennegrita"/>
          <w:b w:val="0"/>
          <w:bCs w:val="0"/>
          <w:color w:val="333333"/>
          <w:sz w:val="40"/>
          <w:szCs w:val="40"/>
        </w:rPr>
        <w:tab/>
      </w:r>
      <w:r>
        <w:rPr>
          <w:rStyle w:val="Textoennegrita"/>
          <w:b w:val="0"/>
          <w:bCs w:val="0"/>
          <w:color w:val="333333"/>
          <w:sz w:val="40"/>
          <w:szCs w:val="40"/>
        </w:rPr>
        <w:tab/>
        <w:t>MEMORIA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b w:val="0"/>
          <w:bCs w:val="0"/>
          <w:color w:val="333333"/>
        </w:rPr>
      </w:pP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rStyle w:val="Textoennegrita"/>
          <w:bCs w:val="0"/>
          <w:color w:val="333333"/>
        </w:rPr>
        <w:t>Grado de consecución de los objetivos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b/>
          <w:bCs/>
          <w:color w:val="333333"/>
        </w:rPr>
        <w:t>L</w:t>
      </w:r>
      <w:r w:rsidRPr="00817364">
        <w:rPr>
          <w:color w:val="333333"/>
        </w:rPr>
        <w:t xml:space="preserve">os objetivos musicales marcados se han conseguido. Los </w:t>
      </w:r>
      <w:proofErr w:type="spellStart"/>
      <w:r w:rsidRPr="00817364">
        <w:rPr>
          <w:color w:val="333333"/>
        </w:rPr>
        <w:t>alunmos</w:t>
      </w:r>
      <w:proofErr w:type="spellEnd"/>
      <w:r w:rsidRPr="00817364">
        <w:rPr>
          <w:color w:val="333333"/>
        </w:rPr>
        <w:t xml:space="preserve"> han ensayado y aprendido las canciones propuestas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color w:val="333333"/>
        </w:rPr>
        <w:t> 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rStyle w:val="Textoennegrita"/>
          <w:bCs w:val="0"/>
          <w:color w:val="333333"/>
        </w:rPr>
        <w:t>Nivel de interacción entre los participantes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color w:val="333333"/>
        </w:rPr>
        <w:t>Todos los componentes del grupo de trabajo han participado en la elección tanto de las letras como de la música. Del mismo modo han ayudado en los ensayos.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color w:val="333333"/>
        </w:rPr>
        <w:t> 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rStyle w:val="Textoennegrita"/>
          <w:bCs w:val="0"/>
          <w:color w:val="333333"/>
        </w:rPr>
        <w:t>Grado de aplicación en su contexto educativo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color w:val="333333"/>
        </w:rPr>
        <w:t xml:space="preserve">En lo que respecta al </w:t>
      </w:r>
      <w:proofErr w:type="spellStart"/>
      <w:r w:rsidRPr="00817364">
        <w:rPr>
          <w:color w:val="333333"/>
        </w:rPr>
        <w:t>area</w:t>
      </w:r>
      <w:proofErr w:type="spellEnd"/>
      <w:r w:rsidRPr="00817364">
        <w:rPr>
          <w:color w:val="333333"/>
        </w:rPr>
        <w:t xml:space="preserve"> de música. Los alumnos han realizado de manera satisfactoria piezas breves vocales tanto en grupo, como individualmente. Las han entonado y </w:t>
      </w:r>
      <w:proofErr w:type="spellStart"/>
      <w:r w:rsidRPr="00817364">
        <w:rPr>
          <w:color w:val="333333"/>
        </w:rPr>
        <w:t>corografiado</w:t>
      </w:r>
      <w:proofErr w:type="spellEnd"/>
      <w:r w:rsidRPr="00817364">
        <w:rPr>
          <w:color w:val="333333"/>
        </w:rPr>
        <w:t xml:space="preserve"> satisfactoriamente.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color w:val="333333"/>
        </w:rPr>
        <w:t> 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rStyle w:val="Textoennegrita"/>
          <w:bCs w:val="0"/>
          <w:color w:val="333333"/>
        </w:rPr>
        <w:t>Efectos producidos en el aula tras la transferencia de lo aprendido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color w:val="333333"/>
        </w:rPr>
        <w:t xml:space="preserve">Algunos de ellos han decidido </w:t>
      </w:r>
      <w:proofErr w:type="spellStart"/>
      <w:r w:rsidRPr="00817364">
        <w:rPr>
          <w:color w:val="333333"/>
        </w:rPr>
        <w:t>despues</w:t>
      </w:r>
      <w:proofErr w:type="spellEnd"/>
      <w:r w:rsidRPr="00817364">
        <w:rPr>
          <w:color w:val="333333"/>
        </w:rPr>
        <w:t xml:space="preserve"> de la </w:t>
      </w:r>
      <w:proofErr w:type="spellStart"/>
      <w:r w:rsidRPr="00817364">
        <w:rPr>
          <w:color w:val="333333"/>
        </w:rPr>
        <w:t>experincia</w:t>
      </w:r>
      <w:proofErr w:type="spellEnd"/>
      <w:r w:rsidRPr="00817364">
        <w:rPr>
          <w:color w:val="333333"/>
        </w:rPr>
        <w:t xml:space="preserve"> participar en el concurso de karaoke organizado por el departamento de música.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17364">
        <w:rPr>
          <w:color w:val="333333"/>
        </w:rPr>
        <w:t> 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rStyle w:val="Textoennegrita"/>
          <w:bCs w:val="0"/>
          <w:color w:val="000000"/>
        </w:rPr>
        <w:t>Productos, evidencias de aprendizaje que se han adquirido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color w:val="000000"/>
        </w:rPr>
        <w:t>[... Pendiente de redacción por los participantes de la comunidad...]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color w:val="000000"/>
        </w:rPr>
        <w:t> 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rStyle w:val="Textoennegrita"/>
          <w:bCs w:val="0"/>
          <w:color w:val="000000"/>
        </w:rPr>
        <w:t>Destacar aspectos que hayan resultado interesantes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color w:val="000000"/>
        </w:rPr>
        <w:t>Que los alumnos hayan realizado una actividad en común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color w:val="000000"/>
        </w:rPr>
        <w:t> 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rStyle w:val="Textoennegrita"/>
          <w:bCs w:val="0"/>
          <w:color w:val="000000"/>
        </w:rPr>
        <w:t>Destacar aspectos susceptibles de mejora</w:t>
      </w:r>
    </w:p>
    <w:p w:rsidR="00817364" w:rsidRPr="00817364" w:rsidRDefault="00817364" w:rsidP="0081736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7364">
        <w:rPr>
          <w:color w:val="000000"/>
        </w:rPr>
        <w:t>No todos han participado con el mismo interés. Los chicos estaban menos motivados.</w:t>
      </w:r>
    </w:p>
    <w:p w:rsidR="00817364" w:rsidRPr="00817364" w:rsidRDefault="00817364">
      <w:pPr>
        <w:rPr>
          <w:rFonts w:ascii="Times New Roman" w:hAnsi="Times New Roman" w:cs="Times New Roman"/>
          <w:sz w:val="24"/>
          <w:szCs w:val="24"/>
        </w:rPr>
      </w:pPr>
    </w:p>
    <w:sectPr w:rsidR="00817364" w:rsidRPr="00817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64"/>
    <w:rsid w:val="004838CB"/>
    <w:rsid w:val="008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7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7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carlosjavierjimenez</dc:creator>
  <cp:lastModifiedBy>carlosjavierjimenez</cp:lastModifiedBy>
  <cp:revision>1</cp:revision>
  <dcterms:created xsi:type="dcterms:W3CDTF">2017-05-27T08:39:00Z</dcterms:created>
  <dcterms:modified xsi:type="dcterms:W3CDTF">2017-05-27T08:44:00Z</dcterms:modified>
</cp:coreProperties>
</file>