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6A" w:rsidRPr="002F78FB" w:rsidRDefault="000E5EB8" w:rsidP="00E42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2F78FB">
        <w:rPr>
          <w:rFonts w:ascii="Times New Roman" w:hAnsi="Times New Roman" w:cs="Times New Roman"/>
          <w:b/>
          <w:sz w:val="28"/>
          <w:szCs w:val="28"/>
          <w:lang w:val="es-ES_tradnl"/>
        </w:rPr>
        <w:t>PROGRAMA FORMATIVO DE ALUMNADO AYUDANTE</w:t>
      </w:r>
    </w:p>
    <w:p w:rsidR="000E5EB8" w:rsidRDefault="007B5C54" w:rsidP="00E42AD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s-ES_tradnl"/>
        </w:rPr>
      </w:pPr>
      <w:r>
        <w:rPr>
          <w:rFonts w:ascii="Times New Roman" w:hAnsi="Times New Roman" w:cs="Times New Roman"/>
          <w:b/>
          <w:sz w:val="40"/>
          <w:szCs w:val="40"/>
          <w:lang w:val="es-ES_tradnl"/>
        </w:rPr>
        <w:t>MODULO FORMATIVO V</w:t>
      </w:r>
    </w:p>
    <w:p w:rsidR="00E42AD3" w:rsidRPr="00E01AF4" w:rsidRDefault="00E42AD3" w:rsidP="00E42A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E5EB8" w:rsidRPr="002F78FB" w:rsidRDefault="007B5C54" w:rsidP="00E42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Cuaderno de trabajo nº 5</w:t>
      </w:r>
    </w:p>
    <w:p w:rsidR="000E5EB8" w:rsidRDefault="000E5EB8" w:rsidP="000E5EB8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proofErr w:type="gramStart"/>
      <w:r w:rsidRPr="002F78FB">
        <w:rPr>
          <w:rFonts w:ascii="Times New Roman" w:hAnsi="Times New Roman" w:cs="Times New Roman"/>
          <w:b/>
          <w:sz w:val="28"/>
          <w:szCs w:val="28"/>
          <w:lang w:val="es-ES_tradnl"/>
        </w:rPr>
        <w:t>para</w:t>
      </w:r>
      <w:proofErr w:type="gramEnd"/>
      <w:r w:rsidRPr="002F78F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el alumnado</w:t>
      </w:r>
    </w:p>
    <w:p w:rsidR="00E01AF4" w:rsidRPr="00E01AF4" w:rsidRDefault="00E01AF4" w:rsidP="000E5EB8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E5EB8" w:rsidRPr="002F78FB" w:rsidRDefault="000E5EB8" w:rsidP="002F78F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es-ES_tradnl"/>
        </w:rPr>
      </w:pPr>
      <w:r w:rsidRPr="002F78FB">
        <w:rPr>
          <w:rFonts w:ascii="Times New Roman" w:hAnsi="Times New Roman" w:cs="Times New Roman"/>
          <w:b/>
          <w:sz w:val="48"/>
          <w:szCs w:val="48"/>
          <w:lang w:val="es-ES_tradnl"/>
        </w:rPr>
        <w:t>EL BULLYING:</w:t>
      </w:r>
    </w:p>
    <w:p w:rsidR="000E5EB8" w:rsidRDefault="000E5EB8" w:rsidP="002F78F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es-ES_tradnl"/>
        </w:rPr>
      </w:pPr>
      <w:r w:rsidRPr="002F78FB">
        <w:rPr>
          <w:rFonts w:ascii="Times New Roman" w:hAnsi="Times New Roman" w:cs="Times New Roman"/>
          <w:b/>
          <w:sz w:val="48"/>
          <w:szCs w:val="48"/>
          <w:lang w:val="es-ES_tradnl"/>
        </w:rPr>
        <w:t>LA TRÍADA VÍCTIMA, ACOSADOR/A Y ESPECTADOR/ES</w:t>
      </w:r>
    </w:p>
    <w:p w:rsidR="00E01AF4" w:rsidRPr="00E01AF4" w:rsidRDefault="00E01AF4" w:rsidP="002F78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E5EB8" w:rsidRPr="00E42AD3" w:rsidRDefault="00134A6F" w:rsidP="00134A6F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E42AD3">
        <w:rPr>
          <w:rFonts w:ascii="Times New Roman" w:hAnsi="Times New Roman" w:cs="Times New Roman"/>
          <w:b/>
          <w:sz w:val="28"/>
          <w:szCs w:val="28"/>
          <w:lang w:val="es-ES_tradnl"/>
        </w:rPr>
        <w:t>NOMBRE: _________________________________________________</w:t>
      </w:r>
    </w:p>
    <w:p w:rsidR="00134A6F" w:rsidRPr="00E42AD3" w:rsidRDefault="00134A6F" w:rsidP="00134A6F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E42AD3">
        <w:rPr>
          <w:rFonts w:ascii="Times New Roman" w:hAnsi="Times New Roman" w:cs="Times New Roman"/>
          <w:b/>
          <w:sz w:val="28"/>
          <w:szCs w:val="28"/>
          <w:lang w:val="es-ES_tradnl"/>
        </w:rPr>
        <w:t>GRUPO: _____________________________</w:t>
      </w:r>
    </w:p>
    <w:p w:rsidR="000E5EB8" w:rsidRDefault="000E5EB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E5EB8" w:rsidRDefault="00D63764" w:rsidP="001E63DA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2094865" cy="1569720"/>
            <wp:effectExtent l="19050" t="0" r="635" b="0"/>
            <wp:docPr id="1" name="Imagen 1" descr="http://www.enfoquealafamilia.com/article_images/J%C3%B3venes%20y%20adolescentes/1198061_17336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foquealafamilia.com/article_images/J%C3%B3venes%20y%20adolescentes/1198061_17336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3DA" w:rsidRDefault="001E63DA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E5EB8" w:rsidRPr="00880B22" w:rsidRDefault="00880B22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80B22">
        <w:rPr>
          <w:rFonts w:ascii="Times New Roman" w:hAnsi="Times New Roman" w:cs="Times New Roman"/>
          <w:b/>
          <w:sz w:val="24"/>
          <w:szCs w:val="24"/>
          <w:lang w:val="es-ES_tradnl"/>
        </w:rPr>
        <w:t>CONTENIDOS:</w:t>
      </w:r>
    </w:p>
    <w:p w:rsidR="00880B22" w:rsidRDefault="003A124B" w:rsidP="00880B2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EL CONCEPTO DE ACOSO ESCOLAR O BULLYING.</w:t>
      </w:r>
    </w:p>
    <w:p w:rsidR="003A124B" w:rsidRDefault="003A124B" w:rsidP="00880B2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LOS TRES TIPOS DE FACTORES DE RIESGO (PERSONALES, FAMILIARES Y SOCIO-CULTURALES) Y FACTORES DE PROTECCIÓN EN EL BULLYING.</w:t>
      </w:r>
    </w:p>
    <w:p w:rsidR="003A124B" w:rsidRDefault="003A124B" w:rsidP="00880B2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FACTORES DE PROTECCIÓN EN EL BULLYING.</w:t>
      </w:r>
    </w:p>
    <w:p w:rsidR="003A124B" w:rsidRDefault="003A124B" w:rsidP="00880B2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INDICADORES PRINCIPALES PARA LA DETECCIÓN DEL BULLYING: EN LA VÍ</w:t>
      </w:r>
      <w:r w:rsidR="007B5C54">
        <w:rPr>
          <w:rFonts w:ascii="Times New Roman" w:hAnsi="Times New Roman" w:cs="Times New Roman"/>
          <w:sz w:val="24"/>
          <w:szCs w:val="24"/>
          <w:lang w:val="es-ES_tradnl"/>
        </w:rPr>
        <w:t>C</w:t>
      </w:r>
      <w:r>
        <w:rPr>
          <w:rFonts w:ascii="Times New Roman" w:hAnsi="Times New Roman" w:cs="Times New Roman"/>
          <w:sz w:val="24"/>
          <w:szCs w:val="24"/>
          <w:lang w:val="es-ES_tradnl"/>
        </w:rPr>
        <w:t>TIMA Y EN LOS ACOSADORES.</w:t>
      </w:r>
    </w:p>
    <w:p w:rsidR="003A124B" w:rsidRPr="00A95466" w:rsidRDefault="003A124B" w:rsidP="00A9546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LOS PERFILES TIPOS EN EL BULLYING: EL AGRESOR O ACOSADOR, LA VÍCTIMA Y LOS OBSERVADORES O ESPECTADORES.</w:t>
      </w:r>
    </w:p>
    <w:p w:rsidR="000E5EB8" w:rsidRDefault="000E5EB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E5EB8" w:rsidRDefault="000E5EB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E5EB8" w:rsidRDefault="000E5EB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802BF" w:rsidRDefault="00F802BF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3540B" w:rsidRDefault="0063540B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95F33" w:rsidRPr="00484D82" w:rsidRDefault="00C95F33" w:rsidP="00C95F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484D82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Actividad 1</w:t>
      </w:r>
    </w:p>
    <w:p w:rsidR="00C95F33" w:rsidRDefault="00C95F33" w:rsidP="00C95F3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>¿Cuánto sabes sobre el bullying? Responde a este cuestionario. Luego, tómate unos minutos para reflexionar sobre tus repuestas.</w:t>
      </w:r>
    </w:p>
    <w:p w:rsidR="00C95F33" w:rsidRDefault="005937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593797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7.75pt;width:499.7pt;height:174.9pt;z-index:251662336;mso-height-percent:200;mso-position-horizontal:center;mso-height-percent:200;mso-width-relative:margin;mso-height-relative:margin">
            <v:textbox style="mso-fit-shape-to-text:t">
              <w:txbxContent>
                <w:p w:rsidR="000D045F" w:rsidRPr="00BA51CB" w:rsidRDefault="000D045F" w:rsidP="004931C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1. Un grupo de amigos y amigas tuyos molesta</w:t>
                  </w:r>
                  <w:r w:rsidR="00B074F2" w:rsidRPr="00BA51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n</w:t>
                  </w:r>
                  <w:r w:rsidRPr="00BA51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EC7926" w:rsidRPr="00BA51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d</w:t>
                  </w:r>
                  <w:r w:rsidRPr="00BA51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 xml:space="preserve">e forma permanente a un chico del curso (le hacen bromas pesadas, lo empujan al salir del aula, le quitan sus cosas...). </w:t>
                  </w:r>
                  <w:proofErr w:type="gramStart"/>
                  <w:r w:rsidRPr="00BA51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Tú …</w:t>
                  </w:r>
                  <w:proofErr w:type="gramEnd"/>
                </w:p>
                <w:p w:rsidR="000D045F" w:rsidRPr="00BA51CB" w:rsidRDefault="000D045F" w:rsidP="004931C7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observas la situación, pero no te metes. No estás de acuerdo con este tipo de actividades.</w:t>
                  </w:r>
                </w:p>
                <w:p w:rsidR="000D045F" w:rsidRPr="00BA51CB" w:rsidRDefault="000D045F" w:rsidP="004931C7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Te sumas a las agresiones. Si no lo haces, podrías quedar fuera del grupo.</w:t>
                  </w:r>
                </w:p>
                <w:p w:rsidR="000D045F" w:rsidRPr="00BA51CB" w:rsidRDefault="000D045F" w:rsidP="004931C7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Intervienes cuando lo molestan, y les pides a tus amigos que dejen de hacerlo porque no está bien.</w:t>
                  </w:r>
                </w:p>
                <w:p w:rsidR="000D045F" w:rsidRPr="00BA51CB" w:rsidRDefault="000D045F" w:rsidP="004931C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2. Un compañero de curso habló con uno de los profesores y le contó que una chica está sufriendo el maltrato de algunos compañeros, ¿qué piensas?</w:t>
                  </w:r>
                </w:p>
                <w:p w:rsidR="000D045F" w:rsidRPr="00BA51CB" w:rsidRDefault="000D045F" w:rsidP="004931C7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Creo que es un soplón que va con el cuento a los profesores.</w:t>
                  </w:r>
                </w:p>
                <w:p w:rsidR="000D045F" w:rsidRPr="00BA51CB" w:rsidRDefault="000D045F" w:rsidP="004931C7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Me parece necesario en este caso pedir ayuda a un adulto.</w:t>
                  </w:r>
                </w:p>
                <w:p w:rsidR="000D045F" w:rsidRPr="00BA51CB" w:rsidRDefault="000D045F" w:rsidP="004931C7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Me parece que si la chica necesita ayuda, debe pedirla ella misma. Los de afuera no debemos meternos.</w:t>
                  </w:r>
                </w:p>
                <w:p w:rsidR="000D045F" w:rsidRPr="00BA51CB" w:rsidRDefault="000D045F" w:rsidP="004931C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 xml:space="preserve">3. Para ti el bullying </w:t>
                  </w:r>
                  <w:proofErr w:type="gramStart"/>
                  <w:r w:rsidRPr="00BA51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es …</w:t>
                  </w:r>
                  <w:proofErr w:type="gramEnd"/>
                </w:p>
                <w:p w:rsidR="000D045F" w:rsidRPr="00BA51CB" w:rsidRDefault="000D045F" w:rsidP="004931C7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Algo normal que pasa mientras crecemos.</w:t>
                  </w:r>
                </w:p>
                <w:p w:rsidR="000D045F" w:rsidRPr="00BA51CB" w:rsidRDefault="000D045F" w:rsidP="004931C7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Una broma, un juego.</w:t>
                  </w:r>
                </w:p>
                <w:p w:rsidR="000D045F" w:rsidRPr="00BA51CB" w:rsidRDefault="000D045F" w:rsidP="004931C7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Es un abuso y causa dolor.</w:t>
                  </w:r>
                </w:p>
                <w:p w:rsidR="000D045F" w:rsidRPr="00BA51CB" w:rsidRDefault="000D045F" w:rsidP="004931C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 xml:space="preserve">4. A diario, tus compañeros te molestan y te amenazan </w:t>
                  </w:r>
                  <w:r w:rsidR="007E1AF9" w:rsidRPr="00BA51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 xml:space="preserve">con golpearte si no haces lo que ellos dicen. </w:t>
                  </w:r>
                  <w:proofErr w:type="gramStart"/>
                  <w:r w:rsidR="007E1AF9" w:rsidRPr="00BA51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Tú …</w:t>
                  </w:r>
                  <w:proofErr w:type="gramEnd"/>
                </w:p>
                <w:p w:rsidR="007E1AF9" w:rsidRPr="00BA51CB" w:rsidRDefault="007E1AF9" w:rsidP="004931C7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Hablas con tus padres o con alguna persona de confianza para que te ayuden.</w:t>
                  </w:r>
                </w:p>
                <w:p w:rsidR="007E1AF9" w:rsidRPr="00BA51CB" w:rsidRDefault="007E1AF9" w:rsidP="004931C7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Te aíslas, tratas de pasar desapercibido.</w:t>
                  </w:r>
                </w:p>
                <w:p w:rsidR="007E1AF9" w:rsidRPr="00BA51CB" w:rsidRDefault="007E1AF9" w:rsidP="004931C7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Agredes a tus compañeros y muchas veces terminas a los golpes con ellos.</w:t>
                  </w:r>
                </w:p>
                <w:p w:rsidR="007E1AF9" w:rsidRPr="00BA51CB" w:rsidRDefault="00EC7926" w:rsidP="004931C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5. ¿A quién afecta el bullying?</w:t>
                  </w:r>
                </w:p>
                <w:p w:rsidR="00EC7926" w:rsidRPr="00BA51CB" w:rsidRDefault="00EC7926" w:rsidP="004931C7">
                  <w:pPr>
                    <w:pStyle w:val="Prrafodelista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A los niños, niñas o jóvenes que sufren el bullying.</w:t>
                  </w:r>
                </w:p>
                <w:p w:rsidR="00EC7926" w:rsidRPr="00BA51CB" w:rsidRDefault="00EC7926" w:rsidP="004931C7">
                  <w:pPr>
                    <w:pStyle w:val="Prrafodelista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A los niños, niñas o jóvenes que lo ven, los testigos.</w:t>
                  </w:r>
                </w:p>
                <w:p w:rsidR="00EC7926" w:rsidRPr="00BA51CB" w:rsidRDefault="00EC7926" w:rsidP="004931C7">
                  <w:pPr>
                    <w:pStyle w:val="Prrafodelista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A los que atacan.</w:t>
                  </w:r>
                </w:p>
                <w:p w:rsidR="00EC7926" w:rsidRPr="00BA51CB" w:rsidRDefault="00EC7926" w:rsidP="004931C7">
                  <w:pPr>
                    <w:pStyle w:val="Prrafodelista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A todos.</w:t>
                  </w:r>
                </w:p>
                <w:p w:rsidR="00EC7926" w:rsidRPr="00BA51CB" w:rsidRDefault="00EC7926" w:rsidP="004931C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6. ¿Cuáles son algunas de las consecuencias del bullying? Marca todas las que correspondan.</w:t>
                  </w:r>
                </w:p>
                <w:p w:rsidR="00EC7926" w:rsidRPr="00BA51CB" w:rsidRDefault="00FC1E8F" w:rsidP="004931C7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Sentir miedo.</w:t>
                  </w:r>
                </w:p>
                <w:p w:rsidR="00FC1E8F" w:rsidRPr="00BA51CB" w:rsidRDefault="00FC1E8F" w:rsidP="004931C7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Abandonar la escuela.</w:t>
                  </w:r>
                </w:p>
                <w:p w:rsidR="00FC1E8F" w:rsidRPr="00BA51CB" w:rsidRDefault="00FC1E8F" w:rsidP="004931C7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Bajas calificaciones.</w:t>
                  </w:r>
                </w:p>
                <w:p w:rsidR="00FC1E8F" w:rsidRPr="00BA51CB" w:rsidRDefault="00FC1E8F" w:rsidP="004931C7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No tiene consecuencias.</w:t>
                  </w:r>
                </w:p>
                <w:p w:rsidR="00FC1E8F" w:rsidRPr="00BA51CB" w:rsidRDefault="00FC1E8F" w:rsidP="004931C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7. ¿Qué puedo hacer para detener el bullying? Marca todas las que correspondan.</w:t>
                  </w:r>
                </w:p>
                <w:p w:rsidR="00FC1E8F" w:rsidRPr="00BA51CB" w:rsidRDefault="00FC1E8F" w:rsidP="004931C7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Quedarme callado y mirar para otro lado.</w:t>
                  </w:r>
                </w:p>
                <w:p w:rsidR="00FC1E8F" w:rsidRPr="00BA51CB" w:rsidRDefault="00FC1E8F" w:rsidP="004931C7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Con mis compañeros y compañeras, ir a decirle al agresor que pare.</w:t>
                  </w:r>
                </w:p>
                <w:p w:rsidR="00FC1E8F" w:rsidRPr="00BA51CB" w:rsidRDefault="00FC1E8F" w:rsidP="004931C7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 xml:space="preserve">Contarle al maestro o </w:t>
                  </w:r>
                  <w:r w:rsidR="00430975"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 xml:space="preserve">a </w:t>
                  </w: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 xml:space="preserve">algún </w:t>
                  </w:r>
                  <w:r w:rsidR="00430975"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adulto de la escuela.</w:t>
                  </w:r>
                </w:p>
                <w:p w:rsidR="00430975" w:rsidRPr="00BA51CB" w:rsidRDefault="00430975" w:rsidP="004931C7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Decirle a mis padres.</w:t>
                  </w:r>
                </w:p>
                <w:p w:rsidR="00430975" w:rsidRPr="00BA51CB" w:rsidRDefault="00430975" w:rsidP="004931C7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A51CB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Ayudar a crear o fortalecer el programa de prevención del bullying de mi escuela.</w:t>
                  </w:r>
                </w:p>
              </w:txbxContent>
            </v:textbox>
          </v:shape>
        </w:pict>
      </w:r>
    </w:p>
    <w:p w:rsidR="00C95F33" w:rsidRDefault="00C95F3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95F33" w:rsidRDefault="00C95F3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95F33" w:rsidRDefault="00C95F3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95F33" w:rsidRDefault="00C95F3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95F33" w:rsidRDefault="00C95F3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95F33" w:rsidRDefault="00C95F3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95F33" w:rsidRDefault="00C95F3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95F33" w:rsidRDefault="00C95F3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95F33" w:rsidRDefault="00C95F3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95F33" w:rsidRDefault="00C95F3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D2BE6" w:rsidRDefault="008D2BE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D2BE6" w:rsidRDefault="008D2BE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D2BE6" w:rsidRDefault="008D2BE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D2BE6" w:rsidRDefault="008D2BE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D2BE6" w:rsidRDefault="008D2BE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D2BE6" w:rsidRDefault="008D2BE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D2BE6" w:rsidRDefault="008D2BE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D2BE6" w:rsidRDefault="008D2BE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D2BE6" w:rsidRDefault="008D2BE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D2BE6" w:rsidRDefault="008D2BE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D2BE6" w:rsidRDefault="008D2BE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D2BE6" w:rsidRDefault="008D2BE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D2BE6" w:rsidRDefault="008D2BE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D2BE6" w:rsidRDefault="008D2BE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3540B" w:rsidRPr="003A124B" w:rsidRDefault="0063540B" w:rsidP="0063540B">
      <w:pP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 w:rsidRPr="003A124B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.</w:t>
      </w:r>
      <w:r w:rsidRPr="003A124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3A124B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EL CONCEPTO DE ACOSO ESCOLAR O BULLYING</w:t>
      </w:r>
      <w:r w:rsidRPr="00054A8A">
        <w:rPr>
          <w:rFonts w:ascii="Times New Roman" w:hAnsi="Times New Roman" w:cs="Times New Roman"/>
          <w:b/>
          <w:sz w:val="28"/>
          <w:szCs w:val="28"/>
          <w:lang w:val="es-ES_tradnl"/>
        </w:rPr>
        <w:t>.</w:t>
      </w:r>
    </w:p>
    <w:p w:rsidR="003A124B" w:rsidRDefault="00347ACE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El </w:t>
      </w:r>
      <w:r w:rsidRPr="00416567">
        <w:rPr>
          <w:rFonts w:ascii="Times New Roman" w:hAnsi="Times New Roman" w:cs="Times New Roman"/>
          <w:b/>
          <w:sz w:val="24"/>
          <w:szCs w:val="24"/>
          <w:lang w:val="es-ES_tradnl"/>
        </w:rPr>
        <w:t>acoso escolar o bullying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(derivada de la palabra “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bull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”, toro en español) es la intimidación o acoso entre escolares de forma repetitiva y mantenida en el tiempo. Casi siempre tiene lugar lejos de la presencia de personas adultas, profesores o padres, y su intención es humillar y someter </w:t>
      </w:r>
      <w:r w:rsidR="00DD2500">
        <w:rPr>
          <w:rFonts w:ascii="Times New Roman" w:hAnsi="Times New Roman" w:cs="Times New Roman"/>
          <w:sz w:val="24"/>
          <w:szCs w:val="24"/>
          <w:lang w:val="es-ES_tradnl"/>
        </w:rPr>
        <w:t xml:space="preserve">abusivamente a un escolar indefenso por parte de un acosador y, más frecuentemente, un grupo. Este tipo de violencia </w:t>
      </w:r>
      <w:r w:rsidR="00416567">
        <w:rPr>
          <w:rFonts w:ascii="Times New Roman" w:hAnsi="Times New Roman" w:cs="Times New Roman"/>
          <w:sz w:val="24"/>
          <w:szCs w:val="24"/>
          <w:lang w:val="es-ES_tradnl"/>
        </w:rPr>
        <w:t>por lo general afecta a niños y niñas entre 12 y 15 años, aunque pueda extenderse a otras edades.</w:t>
      </w:r>
    </w:p>
    <w:p w:rsidR="00416567" w:rsidRDefault="00416567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Hasta el momento se han tipificado 6 </w:t>
      </w:r>
      <w:r w:rsidRPr="00416567">
        <w:rPr>
          <w:rFonts w:ascii="Times New Roman" w:hAnsi="Times New Roman" w:cs="Times New Roman"/>
          <w:b/>
          <w:sz w:val="24"/>
          <w:szCs w:val="24"/>
          <w:lang w:val="es-ES_tradnl"/>
        </w:rPr>
        <w:t>tipos de bullying</w:t>
      </w:r>
      <w:r>
        <w:rPr>
          <w:rFonts w:ascii="Times New Roman" w:hAnsi="Times New Roman" w:cs="Times New Roman"/>
          <w:sz w:val="24"/>
          <w:szCs w:val="24"/>
          <w:lang w:val="es-ES_tradnl"/>
        </w:rPr>
        <w:t>, dándose frecuentemente situaciones de varios tipos de acoso contra la misma víctima durante mucho tiempo (meses, todo un curso escolar e incluso varios años):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5032"/>
        <w:gridCol w:w="5032"/>
      </w:tblGrid>
      <w:tr w:rsidR="006C0F4B" w:rsidRPr="007B5C54" w:rsidTr="00780A53">
        <w:tc>
          <w:tcPr>
            <w:tcW w:w="5032" w:type="dxa"/>
            <w:vAlign w:val="center"/>
          </w:tcPr>
          <w:p w:rsidR="006C0F4B" w:rsidRPr="006C0F4B" w:rsidRDefault="006C0F4B" w:rsidP="006C0F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E2E5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Bullying físico</w:t>
            </w:r>
            <w:r w:rsidRPr="006C0F4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 Es el más común y consiste en golpes, empujones e incluso palizas.</w:t>
            </w:r>
          </w:p>
        </w:tc>
        <w:tc>
          <w:tcPr>
            <w:tcW w:w="5032" w:type="dxa"/>
            <w:vAlign w:val="center"/>
          </w:tcPr>
          <w:p w:rsidR="006C0F4B" w:rsidRPr="006C0F4B" w:rsidRDefault="006C0F4B" w:rsidP="006C0F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E2E5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Bullying psicológico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 Existe una persecución, intimidación, tiranía, chantaje, manipulación y amenazas al otro. Dichas acciones dañan la autoestima del individuo y fomentan su sensación de temor.</w:t>
            </w:r>
          </w:p>
        </w:tc>
      </w:tr>
      <w:tr w:rsidR="006C0F4B" w:rsidRPr="007B5C54" w:rsidTr="00780A53">
        <w:tc>
          <w:tcPr>
            <w:tcW w:w="5032" w:type="dxa"/>
            <w:vAlign w:val="center"/>
          </w:tcPr>
          <w:p w:rsidR="006C0F4B" w:rsidRPr="006C0F4B" w:rsidRDefault="006C0F4B" w:rsidP="006C0F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7E2E5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Bullying</w:t>
            </w:r>
            <w:proofErr w:type="spellEnd"/>
            <w:r w:rsidRPr="007E2E5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verbal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 Insultos, apodos, groserías y menosprecios en público para poner en evidencia a la persona acosada. Lo utilizan más las chicas, las cuales suelen actuar en grupo contra una única víctima.</w:t>
            </w:r>
          </w:p>
        </w:tc>
        <w:tc>
          <w:tcPr>
            <w:tcW w:w="5032" w:type="dxa"/>
            <w:vAlign w:val="center"/>
          </w:tcPr>
          <w:p w:rsidR="006C0F4B" w:rsidRPr="006C0F4B" w:rsidRDefault="006C0F4B" w:rsidP="006C0F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E2E5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Bullying sexual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 Se presenta un asedio, inducción o abuso sexual o referencias malintencionadas a partes íntimas del cuerpo de la víctima. Incluye el bullying homófobo, cuando el maltrato hace referencia a la orientación sexual de la víctima por motivos de homosexualidad.</w:t>
            </w:r>
          </w:p>
        </w:tc>
      </w:tr>
      <w:tr w:rsidR="006C0F4B" w:rsidRPr="007B5C54" w:rsidTr="00780A53">
        <w:tc>
          <w:tcPr>
            <w:tcW w:w="5032" w:type="dxa"/>
            <w:vAlign w:val="center"/>
          </w:tcPr>
          <w:p w:rsidR="006C0F4B" w:rsidRPr="006C0F4B" w:rsidRDefault="006C0F4B" w:rsidP="006C0F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7E2E5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Bullying</w:t>
            </w:r>
            <w:proofErr w:type="spellEnd"/>
            <w:r w:rsidRPr="007E2E5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social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 El objetivo es aislar al niño o joven del resto del grupo, ignorándolo, aislándolo y excluyéndolo.</w:t>
            </w:r>
          </w:p>
        </w:tc>
        <w:tc>
          <w:tcPr>
            <w:tcW w:w="5032" w:type="dxa"/>
            <w:vAlign w:val="center"/>
          </w:tcPr>
          <w:p w:rsidR="006C0F4B" w:rsidRDefault="006C0F4B" w:rsidP="006C0F4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E2E5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Ciber-bullying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 Tipo de acoso utilizando las nuevas tecnologías. El contenido del acoso va desde los típicos insultos por mensajes de texto a montajes fotográficos o de vídeo de mal gusto, imágenes inadecuadas de la víctima tomadas sin su permiso, e incluso, suplantación de la cuenta o perfil en las redes sociales para publicar contenido falso.</w:t>
            </w:r>
          </w:p>
        </w:tc>
      </w:tr>
    </w:tbl>
    <w:p w:rsidR="006C0F4B" w:rsidRDefault="006C0F4B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51A12" w:rsidRDefault="00251A12" w:rsidP="00251A12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4576184" cy="3431262"/>
            <wp:effectExtent l="19050" t="0" r="0" b="0"/>
            <wp:docPr id="19" name="Imagen 19" descr="http://images.slideplayer.es/3/1078508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slideplayer.es/3/1078508/slides/slide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530" cy="343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AE" w:rsidRPr="00484D82" w:rsidRDefault="00484D82" w:rsidP="00484D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484D82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lastRenderedPageBreak/>
        <w:t xml:space="preserve">Actividad </w:t>
      </w:r>
      <w:r w:rsidR="00685B9A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2</w:t>
      </w:r>
    </w:p>
    <w:p w:rsidR="00100987" w:rsidRDefault="00D45E2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>Clasifica las siguientes conductas y piensa si te ha pasado a ti, si lo has hecho o si has visto que se lo hacían a algún compañero o compañera:</w:t>
      </w: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7"/>
        <w:gridCol w:w="1488"/>
        <w:gridCol w:w="1489"/>
        <w:gridCol w:w="1488"/>
        <w:gridCol w:w="1489"/>
      </w:tblGrid>
      <w:tr w:rsidR="007B40A3" w:rsidTr="007D5997">
        <w:tc>
          <w:tcPr>
            <w:tcW w:w="3827" w:type="dxa"/>
          </w:tcPr>
          <w:p w:rsidR="00D45E25" w:rsidRDefault="00D45E2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8" w:type="dxa"/>
            <w:vAlign w:val="center"/>
          </w:tcPr>
          <w:p w:rsidR="00D45E25" w:rsidRDefault="00D45E25" w:rsidP="00D4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Maltrato:</w:t>
            </w:r>
          </w:p>
        </w:tc>
        <w:tc>
          <w:tcPr>
            <w:tcW w:w="1489" w:type="dxa"/>
            <w:vAlign w:val="center"/>
          </w:tcPr>
          <w:p w:rsidR="00D45E25" w:rsidRDefault="00D45E25" w:rsidP="00D4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Físico</w:t>
            </w:r>
          </w:p>
        </w:tc>
        <w:tc>
          <w:tcPr>
            <w:tcW w:w="1488" w:type="dxa"/>
            <w:vAlign w:val="center"/>
          </w:tcPr>
          <w:p w:rsidR="00D45E25" w:rsidRDefault="00D45E25" w:rsidP="00D4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Verbal</w:t>
            </w:r>
          </w:p>
        </w:tc>
        <w:tc>
          <w:tcPr>
            <w:tcW w:w="1489" w:type="dxa"/>
            <w:vAlign w:val="center"/>
          </w:tcPr>
          <w:p w:rsidR="00D45E25" w:rsidRDefault="00D45E25" w:rsidP="00D45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Exclusión social</w:t>
            </w:r>
          </w:p>
        </w:tc>
      </w:tr>
      <w:tr w:rsidR="007D5997" w:rsidTr="007D5997">
        <w:tc>
          <w:tcPr>
            <w:tcW w:w="3827" w:type="dxa"/>
          </w:tcPr>
          <w:p w:rsidR="007D5997" w:rsidRDefault="007D599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Dar empujones, pegar.</w:t>
            </w:r>
          </w:p>
        </w:tc>
        <w:tc>
          <w:tcPr>
            <w:tcW w:w="1488" w:type="dxa"/>
          </w:tcPr>
          <w:p w:rsidR="007D5997" w:rsidRDefault="007D599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7D5997" w:rsidRPr="007D5997" w:rsidRDefault="007D5997" w:rsidP="007B40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  <w:tc>
          <w:tcPr>
            <w:tcW w:w="1488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  <w:tc>
          <w:tcPr>
            <w:tcW w:w="1489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</w:tr>
      <w:tr w:rsidR="007D5997" w:rsidTr="007D5997">
        <w:tc>
          <w:tcPr>
            <w:tcW w:w="3827" w:type="dxa"/>
          </w:tcPr>
          <w:p w:rsidR="007D5997" w:rsidRDefault="007D599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Amenazar, intimidar.</w:t>
            </w:r>
          </w:p>
        </w:tc>
        <w:tc>
          <w:tcPr>
            <w:tcW w:w="1488" w:type="dxa"/>
          </w:tcPr>
          <w:p w:rsidR="007D5997" w:rsidRDefault="007D599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  <w:tc>
          <w:tcPr>
            <w:tcW w:w="1488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  <w:tc>
          <w:tcPr>
            <w:tcW w:w="1489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</w:tr>
      <w:tr w:rsidR="007D5997" w:rsidTr="007D5997">
        <w:tc>
          <w:tcPr>
            <w:tcW w:w="3827" w:type="dxa"/>
          </w:tcPr>
          <w:p w:rsidR="007D5997" w:rsidRDefault="007D599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Robar o romper cosas de alguien.</w:t>
            </w:r>
          </w:p>
        </w:tc>
        <w:tc>
          <w:tcPr>
            <w:tcW w:w="1488" w:type="dxa"/>
          </w:tcPr>
          <w:p w:rsidR="007D5997" w:rsidRDefault="007D599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  <w:tc>
          <w:tcPr>
            <w:tcW w:w="1488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  <w:tc>
          <w:tcPr>
            <w:tcW w:w="1489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</w:tr>
      <w:tr w:rsidR="007D5997" w:rsidTr="007D5997">
        <w:tc>
          <w:tcPr>
            <w:tcW w:w="3827" w:type="dxa"/>
          </w:tcPr>
          <w:p w:rsidR="007D5997" w:rsidRDefault="007D599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Burlarse abiertamente de alguien.</w:t>
            </w:r>
          </w:p>
        </w:tc>
        <w:tc>
          <w:tcPr>
            <w:tcW w:w="1488" w:type="dxa"/>
          </w:tcPr>
          <w:p w:rsidR="007D5997" w:rsidRDefault="007D599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  <w:tc>
          <w:tcPr>
            <w:tcW w:w="1488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  <w:tc>
          <w:tcPr>
            <w:tcW w:w="1489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</w:tr>
      <w:tr w:rsidR="007D5997" w:rsidTr="007D5997">
        <w:tc>
          <w:tcPr>
            <w:tcW w:w="3827" w:type="dxa"/>
          </w:tcPr>
          <w:p w:rsidR="007D5997" w:rsidRDefault="007D599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Insultar o poner motes.</w:t>
            </w:r>
          </w:p>
        </w:tc>
        <w:tc>
          <w:tcPr>
            <w:tcW w:w="1488" w:type="dxa"/>
          </w:tcPr>
          <w:p w:rsidR="007D5997" w:rsidRDefault="007D599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  <w:tc>
          <w:tcPr>
            <w:tcW w:w="1488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  <w:tc>
          <w:tcPr>
            <w:tcW w:w="1489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</w:tr>
      <w:tr w:rsidR="007D5997" w:rsidTr="007D5997">
        <w:tc>
          <w:tcPr>
            <w:tcW w:w="3827" w:type="dxa"/>
          </w:tcPr>
          <w:p w:rsidR="007D5997" w:rsidRDefault="007D599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Sembrar rumores sobre alguien.</w:t>
            </w:r>
          </w:p>
        </w:tc>
        <w:tc>
          <w:tcPr>
            <w:tcW w:w="1488" w:type="dxa"/>
          </w:tcPr>
          <w:p w:rsidR="007D5997" w:rsidRDefault="007D599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  <w:tc>
          <w:tcPr>
            <w:tcW w:w="1488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  <w:tc>
          <w:tcPr>
            <w:tcW w:w="1489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</w:tr>
      <w:tr w:rsidR="007D5997" w:rsidTr="007D5997">
        <w:tc>
          <w:tcPr>
            <w:tcW w:w="3827" w:type="dxa"/>
          </w:tcPr>
          <w:p w:rsidR="007D5997" w:rsidRDefault="007D599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Hacer como si fuera transparente.</w:t>
            </w:r>
          </w:p>
        </w:tc>
        <w:tc>
          <w:tcPr>
            <w:tcW w:w="1488" w:type="dxa"/>
          </w:tcPr>
          <w:p w:rsidR="007D5997" w:rsidRDefault="007D599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  <w:tc>
          <w:tcPr>
            <w:tcW w:w="1488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  <w:tc>
          <w:tcPr>
            <w:tcW w:w="1489" w:type="dxa"/>
          </w:tcPr>
          <w:p w:rsidR="007D5997" w:rsidRPr="007D5997" w:rsidRDefault="007D5997" w:rsidP="000D04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</w:pPr>
            <w:r w:rsidRPr="007D5997">
              <w:rPr>
                <w:rFonts w:ascii="Times New Roman" w:hAnsi="Times New Roman" w:cs="Times New Roman"/>
                <w:sz w:val="32"/>
                <w:szCs w:val="32"/>
                <w:lang w:val="es-ES_tradnl"/>
              </w:rPr>
              <w:sym w:font="Symbol" w:char="F081"/>
            </w:r>
          </w:p>
        </w:tc>
      </w:tr>
    </w:tbl>
    <w:p w:rsidR="00100987" w:rsidRDefault="0010098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54A8A" w:rsidRPr="003A124B" w:rsidRDefault="00054A8A" w:rsidP="00054A8A">
      <w:pP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2</w:t>
      </w:r>
      <w:r w:rsidR="00085FF7">
        <w:rPr>
          <w:rFonts w:ascii="Times New Roman" w:hAnsi="Times New Roman" w:cs="Times New Roman"/>
          <w:b/>
          <w:sz w:val="28"/>
          <w:szCs w:val="28"/>
          <w:lang w:val="es-ES_tradnl"/>
        </w:rPr>
        <w:t>.</w:t>
      </w:r>
      <w:r w:rsidRPr="003A124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054A8A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LOS TRES TIPOS DE FACTORES DE RIESGO (PERSONALES, FAMILIARES Y SOCIOCULTURALES) Y FACTORES DE PROTECCIÓN EN EL BULLYING</w:t>
      </w:r>
      <w:r w:rsidRPr="00054A8A">
        <w:rPr>
          <w:rFonts w:ascii="Times New Roman" w:hAnsi="Times New Roman" w:cs="Times New Roman"/>
          <w:b/>
          <w:sz w:val="28"/>
          <w:szCs w:val="28"/>
          <w:lang w:val="es-ES_tradnl"/>
        </w:rPr>
        <w:t>.</w:t>
      </w:r>
    </w:p>
    <w:p w:rsidR="000E5EB8" w:rsidRDefault="003343F0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FC1AF6">
        <w:rPr>
          <w:rFonts w:ascii="Times New Roman" w:hAnsi="Times New Roman" w:cs="Times New Roman"/>
          <w:sz w:val="24"/>
          <w:szCs w:val="24"/>
          <w:lang w:val="es-ES_tradnl"/>
        </w:rPr>
        <w:t xml:space="preserve">Para prevenir y detectar el bullying es importante tener en cuenta que existen una serie de </w:t>
      </w:r>
      <w:r w:rsidR="00FC1AF6" w:rsidRPr="00FC1AF6">
        <w:rPr>
          <w:rFonts w:ascii="Times New Roman" w:hAnsi="Times New Roman" w:cs="Times New Roman"/>
          <w:b/>
          <w:sz w:val="24"/>
          <w:szCs w:val="24"/>
          <w:lang w:val="es-ES_tradnl"/>
        </w:rPr>
        <w:t>factores de riesgo</w:t>
      </w:r>
      <w:r w:rsidR="00FC1AF6">
        <w:rPr>
          <w:rFonts w:ascii="Times New Roman" w:hAnsi="Times New Roman" w:cs="Times New Roman"/>
          <w:sz w:val="24"/>
          <w:szCs w:val="24"/>
          <w:lang w:val="es-ES_tradnl"/>
        </w:rPr>
        <w:t xml:space="preserve"> o características (personales, familiares, escolares, socio-culturales, etc.) </w:t>
      </w:r>
      <w:r w:rsidR="00FC1AF6" w:rsidRPr="00BA0ACF">
        <w:rPr>
          <w:rFonts w:ascii="Times New Roman" w:hAnsi="Times New Roman" w:cs="Times New Roman"/>
          <w:b/>
          <w:sz w:val="24"/>
          <w:szCs w:val="24"/>
          <w:lang w:val="es-ES_tradnl"/>
        </w:rPr>
        <w:t>cuya presencia provoca que aumente la probabilidad</w:t>
      </w:r>
      <w:r w:rsidR="00FC1AF6">
        <w:rPr>
          <w:rFonts w:ascii="Times New Roman" w:hAnsi="Times New Roman" w:cs="Times New Roman"/>
          <w:sz w:val="24"/>
          <w:szCs w:val="24"/>
          <w:lang w:val="es-ES_tradnl"/>
        </w:rPr>
        <w:t xml:space="preserve"> de que se presenten fenómenos </w:t>
      </w:r>
      <w:r w:rsidR="00FC1AF6" w:rsidRPr="00BA0ACF">
        <w:rPr>
          <w:rFonts w:ascii="Times New Roman" w:hAnsi="Times New Roman" w:cs="Times New Roman"/>
          <w:b/>
          <w:sz w:val="24"/>
          <w:szCs w:val="24"/>
          <w:lang w:val="es-ES_tradnl"/>
        </w:rPr>
        <w:t>de violencia escolar</w:t>
      </w:r>
      <w:r w:rsidR="00FC1AF6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5D58CF" w:rsidRDefault="005D58CF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C1AF6" w:rsidRPr="00C6692A" w:rsidRDefault="00085FF7" w:rsidP="00F671CF">
      <w:pPr>
        <w:ind w:firstLine="360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2.1.</w:t>
      </w:r>
      <w:r w:rsidRPr="003A124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C6692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s-ES_tradnl"/>
        </w:rPr>
        <w:t>F</w:t>
      </w:r>
      <w:r w:rsidR="00C6692A" w:rsidRPr="00C6692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s-ES_tradnl"/>
        </w:rPr>
        <w:t>actores de riesgo de carácter personal</w:t>
      </w:r>
    </w:p>
    <w:p w:rsidR="00A36829" w:rsidRDefault="00A36829" w:rsidP="00A36829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F671CF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>Factores de riesgo en la víctima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Existen una serie de </w:t>
      </w:r>
      <w:r w:rsidRPr="00A36829">
        <w:rPr>
          <w:rFonts w:ascii="Times New Roman" w:hAnsi="Times New Roman" w:cs="Times New Roman"/>
          <w:b/>
          <w:sz w:val="24"/>
          <w:szCs w:val="24"/>
          <w:lang w:val="es-ES_tradnl"/>
        </w:rPr>
        <w:t>características que pueden aumentar las probabilidades de convertirse en víctima de acoso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y, sobre todo, ayudan a que la situación permanezca invisible para profesores y padres, haciendo muy complicada su resolución:</w:t>
      </w:r>
    </w:p>
    <w:p w:rsidR="00A36829" w:rsidRDefault="00A428E3" w:rsidP="00A3682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D645F">
        <w:rPr>
          <w:rFonts w:ascii="Times New Roman" w:hAnsi="Times New Roman" w:cs="Times New Roman"/>
          <w:b/>
          <w:sz w:val="24"/>
          <w:szCs w:val="24"/>
          <w:lang w:val="es-ES_tradnl"/>
        </w:rPr>
        <w:t>Rasgos físicos o culturales distintos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 los de la mayoría (minorías étnicas, raciales y culturales).</w:t>
      </w:r>
    </w:p>
    <w:p w:rsidR="00A428E3" w:rsidRDefault="00C26C12" w:rsidP="00A3682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Sufrir alguna </w:t>
      </w:r>
      <w:r w:rsidRPr="00C26C12">
        <w:rPr>
          <w:rFonts w:ascii="Times New Roman" w:hAnsi="Times New Roman" w:cs="Times New Roman"/>
          <w:b/>
          <w:sz w:val="24"/>
          <w:szCs w:val="24"/>
          <w:lang w:val="es-ES_tradnl"/>
        </w:rPr>
        <w:t>discapacidad física o psíquica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26C12" w:rsidRDefault="0050372A" w:rsidP="00A3682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50372A">
        <w:rPr>
          <w:rFonts w:ascii="Times New Roman" w:hAnsi="Times New Roman" w:cs="Times New Roman"/>
          <w:b/>
          <w:sz w:val="24"/>
          <w:szCs w:val="24"/>
          <w:lang w:val="es-ES_tradnl"/>
        </w:rPr>
        <w:t>Personalidad introvertida</w:t>
      </w:r>
      <w:r>
        <w:rPr>
          <w:rFonts w:ascii="Times New Roman" w:hAnsi="Times New Roman" w:cs="Times New Roman"/>
          <w:sz w:val="24"/>
          <w:szCs w:val="24"/>
          <w:lang w:val="es-ES_tradnl"/>
        </w:rPr>
        <w:t>, poco comunicativa. Escasa comunicación familiar.</w:t>
      </w:r>
    </w:p>
    <w:p w:rsidR="000E5EB8" w:rsidRDefault="00BE1DBE" w:rsidP="00BE1DB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F671CF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>Factores de riesgo en el agresor</w:t>
      </w:r>
      <w:r w:rsidR="00B74824">
        <w:rPr>
          <w:rFonts w:ascii="Times New Roman" w:hAnsi="Times New Roman" w:cs="Times New Roman"/>
          <w:sz w:val="24"/>
          <w:szCs w:val="24"/>
          <w:lang w:val="es-ES_tradnl"/>
        </w:rPr>
        <w:t xml:space="preserve">. Los </w:t>
      </w:r>
      <w:r w:rsidR="00B74824" w:rsidRPr="00583434">
        <w:rPr>
          <w:rFonts w:ascii="Times New Roman" w:hAnsi="Times New Roman" w:cs="Times New Roman"/>
          <w:b/>
          <w:sz w:val="24"/>
          <w:szCs w:val="24"/>
          <w:lang w:val="es-ES_tradnl"/>
        </w:rPr>
        <w:t>factores relacionados con el perfil del agresor</w:t>
      </w:r>
      <w:r w:rsidR="00B74824">
        <w:rPr>
          <w:rFonts w:ascii="Times New Roman" w:hAnsi="Times New Roman" w:cs="Times New Roman"/>
          <w:sz w:val="24"/>
          <w:szCs w:val="24"/>
          <w:lang w:val="es-ES_tradnl"/>
        </w:rPr>
        <w:t xml:space="preserve"> son:</w:t>
      </w:r>
    </w:p>
    <w:p w:rsidR="00B74824" w:rsidRDefault="00373251" w:rsidP="00B74824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73251">
        <w:rPr>
          <w:rFonts w:ascii="Times New Roman" w:hAnsi="Times New Roman" w:cs="Times New Roman"/>
          <w:b/>
          <w:sz w:val="24"/>
          <w:szCs w:val="24"/>
          <w:lang w:val="es-ES_tradnl"/>
        </w:rPr>
        <w:t>Ausencia de empatía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o incapacidad para ponerse en el lugar de las otras personas.</w:t>
      </w:r>
    </w:p>
    <w:p w:rsidR="00373251" w:rsidRDefault="00373251" w:rsidP="00B74824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73251">
        <w:rPr>
          <w:rFonts w:ascii="Times New Roman" w:hAnsi="Times New Roman" w:cs="Times New Roman"/>
          <w:b/>
          <w:sz w:val="24"/>
          <w:szCs w:val="24"/>
          <w:lang w:val="es-ES_tradnl"/>
        </w:rPr>
        <w:t>Baja autoestima</w:t>
      </w:r>
      <w:r w:rsidRPr="00373251">
        <w:rPr>
          <w:rFonts w:ascii="Times New Roman" w:hAnsi="Times New Roman" w:cs="Times New Roman"/>
          <w:sz w:val="24"/>
          <w:szCs w:val="24"/>
          <w:lang w:val="es-ES_tradnl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373251">
        <w:rPr>
          <w:rFonts w:ascii="Times New Roman" w:hAnsi="Times New Roman" w:cs="Times New Roman"/>
          <w:sz w:val="24"/>
          <w:szCs w:val="24"/>
          <w:lang w:val="es-ES_tradnl"/>
        </w:rPr>
        <w:t xml:space="preserve">percepción </w:t>
      </w:r>
      <w:r>
        <w:rPr>
          <w:rFonts w:ascii="Times New Roman" w:hAnsi="Times New Roman" w:cs="Times New Roman"/>
          <w:sz w:val="24"/>
          <w:szCs w:val="24"/>
          <w:lang w:val="es-ES_tradnl"/>
        </w:rPr>
        <w:t>negativa de sí mismo.</w:t>
      </w:r>
    </w:p>
    <w:p w:rsidR="00373251" w:rsidRDefault="00E95C82" w:rsidP="00B74824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E95C82">
        <w:rPr>
          <w:rFonts w:ascii="Times New Roman" w:hAnsi="Times New Roman" w:cs="Times New Roman"/>
          <w:b/>
          <w:sz w:val="24"/>
          <w:szCs w:val="24"/>
          <w:lang w:val="es-ES_tradnl"/>
        </w:rPr>
        <w:t>Impulsividad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o falta de control de los impulsos que lleva a actuar y decir las cosas sin pensar.</w:t>
      </w:r>
    </w:p>
    <w:p w:rsidR="00E95C82" w:rsidRDefault="0042000A" w:rsidP="00B74824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42000A">
        <w:rPr>
          <w:rFonts w:ascii="Times New Roman" w:hAnsi="Times New Roman" w:cs="Times New Roman"/>
          <w:b/>
          <w:sz w:val="24"/>
          <w:szCs w:val="24"/>
          <w:lang w:val="es-ES_tradnl"/>
        </w:rPr>
        <w:t>Egocentrismo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o exagerada exaltación de la propia personalidad, por lo que la persona se considera el centro de atención.</w:t>
      </w:r>
    </w:p>
    <w:p w:rsidR="0042000A" w:rsidRDefault="00BC6935" w:rsidP="00B74824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Fracaso escolar </w:t>
      </w:r>
      <w:r w:rsidRPr="00BC6935">
        <w:rPr>
          <w:rFonts w:ascii="Times New Roman" w:hAnsi="Times New Roman" w:cs="Times New Roman"/>
          <w:sz w:val="24"/>
          <w:szCs w:val="24"/>
          <w:lang w:val="es-ES_tradnl"/>
        </w:rPr>
        <w:t xml:space="preserve">o bajo rendimiento </w:t>
      </w:r>
      <w:r w:rsidR="00F0376F">
        <w:rPr>
          <w:rFonts w:ascii="Times New Roman" w:hAnsi="Times New Roman" w:cs="Times New Roman"/>
          <w:sz w:val="24"/>
          <w:szCs w:val="24"/>
          <w:lang w:val="es-ES_tradnl"/>
        </w:rPr>
        <w:t>en los estudios, que puede llevar al absentismo y/o abandono escolar o a la repetición de curso.</w:t>
      </w:r>
    </w:p>
    <w:p w:rsidR="00F0376F" w:rsidRPr="006450D3" w:rsidRDefault="006450D3" w:rsidP="00B74824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450D3">
        <w:rPr>
          <w:rFonts w:ascii="Times New Roman" w:hAnsi="Times New Roman" w:cs="Times New Roman"/>
          <w:b/>
          <w:sz w:val="24"/>
          <w:szCs w:val="24"/>
          <w:lang w:val="es-ES_tradnl"/>
        </w:rPr>
        <w:t>Consumo de alcohol y drogas</w:t>
      </w:r>
      <w:r w:rsidRPr="006450D3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450D3" w:rsidRDefault="00A9494D" w:rsidP="00B74824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A9494D">
        <w:rPr>
          <w:rFonts w:ascii="Times New Roman" w:hAnsi="Times New Roman" w:cs="Times New Roman"/>
          <w:b/>
          <w:sz w:val="24"/>
          <w:szCs w:val="24"/>
          <w:lang w:val="es-ES_tradnl"/>
        </w:rPr>
        <w:t>Trastornos psicopatológicos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como trastorno por déficit de atención con hiperactividad (TDH), trastorno negativista, desafiante y trastorno disocial.</w:t>
      </w:r>
    </w:p>
    <w:p w:rsidR="00A9494D" w:rsidRDefault="00816197" w:rsidP="00B74824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816197">
        <w:rPr>
          <w:rFonts w:ascii="Times New Roman" w:hAnsi="Times New Roman" w:cs="Times New Roman"/>
          <w:b/>
          <w:sz w:val="24"/>
          <w:szCs w:val="24"/>
          <w:lang w:val="es-ES_tradnl"/>
        </w:rPr>
        <w:t>Antecedentes familiares de violencia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6692A" w:rsidRDefault="00C6692A" w:rsidP="00B74824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Haber sido víctima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_tradnl"/>
        </w:rPr>
        <w:t>bullying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en el pasado</w:t>
      </w:r>
    </w:p>
    <w:p w:rsidR="00816197" w:rsidRDefault="00BD5097" w:rsidP="00816197">
      <w:pPr>
        <w:ind w:left="709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Asociado con estos factores, </w:t>
      </w:r>
      <w:r w:rsidRPr="00BD5097">
        <w:rPr>
          <w:rFonts w:ascii="Times New Roman" w:hAnsi="Times New Roman" w:cs="Times New Roman"/>
          <w:b/>
          <w:sz w:val="24"/>
          <w:szCs w:val="24"/>
          <w:lang w:val="es-ES_tradnl"/>
        </w:rPr>
        <w:t>el perfil tipo del acosador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sería el siguiente: </w:t>
      </w:r>
      <w:r w:rsidRPr="00BD5097">
        <w:rPr>
          <w:rFonts w:ascii="Times New Roman" w:hAnsi="Times New Roman" w:cs="Times New Roman"/>
          <w:b/>
          <w:sz w:val="24"/>
          <w:szCs w:val="24"/>
          <w:lang w:val="es-ES_tradnl"/>
        </w:rPr>
        <w:t>persona físicamente fuerte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impulsiva, dominante, </w:t>
      </w:r>
      <w:r w:rsidRPr="00BD5097">
        <w:rPr>
          <w:rFonts w:ascii="Times New Roman" w:hAnsi="Times New Roman" w:cs="Times New Roman"/>
          <w:b/>
          <w:sz w:val="24"/>
          <w:szCs w:val="24"/>
          <w:lang w:val="es-ES_tradnl"/>
        </w:rPr>
        <w:t>con conductas antisociales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Pr="00BD5097">
        <w:rPr>
          <w:rFonts w:ascii="Times New Roman" w:hAnsi="Times New Roman" w:cs="Times New Roman"/>
          <w:b/>
          <w:sz w:val="24"/>
          <w:szCs w:val="24"/>
          <w:lang w:val="es-ES_tradnl"/>
        </w:rPr>
        <w:t>con una ausencia total de empatía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con sus víctimas.</w:t>
      </w:r>
    </w:p>
    <w:p w:rsidR="005D58CF" w:rsidRDefault="005D58CF" w:rsidP="005D58CF">
      <w:pPr>
        <w:ind w:left="709" w:hanging="709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31C7C" w:rsidRPr="00C6692A" w:rsidRDefault="00831C7C" w:rsidP="00F671CF">
      <w:pPr>
        <w:ind w:firstLine="708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2.2.</w:t>
      </w:r>
      <w:r w:rsidRPr="003A124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C6692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s-ES_tradnl"/>
        </w:rPr>
        <w:t>F</w:t>
      </w:r>
      <w:r w:rsidR="00C6692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s-ES_tradnl"/>
        </w:rPr>
        <w:t>actores de riesgo de carácter familiar</w:t>
      </w:r>
    </w:p>
    <w:p w:rsidR="000E5EB8" w:rsidRDefault="00A2134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Aunque no siempre es así, </w:t>
      </w:r>
      <w:r w:rsidRPr="00A21343">
        <w:rPr>
          <w:rFonts w:ascii="Times New Roman" w:hAnsi="Times New Roman" w:cs="Times New Roman"/>
          <w:b/>
          <w:sz w:val="24"/>
          <w:szCs w:val="24"/>
          <w:lang w:val="es-ES_tradnl"/>
        </w:rPr>
        <w:t>a veces los acosadores imitan comportamientos y pautas aprendidos de sus padres</w:t>
      </w:r>
      <w:r>
        <w:rPr>
          <w:rFonts w:ascii="Times New Roman" w:hAnsi="Times New Roman" w:cs="Times New Roman"/>
          <w:sz w:val="24"/>
          <w:szCs w:val="24"/>
          <w:lang w:val="es-ES_tradnl"/>
        </w:rPr>
        <w:t>, por lo que los entornos familiares desestructurados o con antecedentes de violencia doméstica favorecen la aparición de la figura del agresor escolar o la refuerzan.</w:t>
      </w:r>
    </w:p>
    <w:p w:rsidR="00A21343" w:rsidRDefault="00A2134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Así mismo, un </w:t>
      </w:r>
      <w:r w:rsidRPr="00A21343">
        <w:rPr>
          <w:rFonts w:ascii="Times New Roman" w:hAnsi="Times New Roman" w:cs="Times New Roman"/>
          <w:b/>
          <w:sz w:val="24"/>
          <w:szCs w:val="24"/>
          <w:lang w:val="es-ES_tradnl"/>
        </w:rPr>
        <w:t>ambiente familiar excesivamente proteccionista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o con escasa comunicación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pueden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constituir </w:t>
      </w:r>
      <w:r w:rsidRPr="00A21343">
        <w:rPr>
          <w:rFonts w:ascii="Times New Roman" w:hAnsi="Times New Roman" w:cs="Times New Roman"/>
          <w:b/>
          <w:sz w:val="24"/>
          <w:szCs w:val="24"/>
          <w:lang w:val="es-ES_tradnl"/>
        </w:rPr>
        <w:t>factores de riesgo para las víctimas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5D58CF" w:rsidRDefault="005D58CF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1343" w:rsidRDefault="00A21343" w:rsidP="00F671CF">
      <w:pPr>
        <w:ind w:firstLine="708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2.3.</w:t>
      </w:r>
      <w:r w:rsidRPr="003A124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C6692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s-ES_tradnl"/>
        </w:rPr>
        <w:t>F</w:t>
      </w:r>
      <w:r w:rsidR="00C6692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s-ES_tradnl"/>
        </w:rPr>
        <w:t>actores de riesgo de carácter socio-cultural</w:t>
      </w:r>
    </w:p>
    <w:p w:rsidR="00A21343" w:rsidRDefault="00D422AE" w:rsidP="00C747B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D422AE">
        <w:rPr>
          <w:rFonts w:ascii="Times New Roman" w:hAnsi="Times New Roman" w:cs="Times New Roman"/>
          <w:b/>
          <w:sz w:val="24"/>
          <w:szCs w:val="24"/>
          <w:lang w:val="es-ES_tradnl"/>
        </w:rPr>
        <w:t>Entorno socio económico precario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422AE" w:rsidRDefault="00D422AE" w:rsidP="00C747B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D422AE">
        <w:rPr>
          <w:rFonts w:ascii="Times New Roman" w:hAnsi="Times New Roman" w:cs="Times New Roman"/>
          <w:b/>
          <w:sz w:val="24"/>
          <w:szCs w:val="24"/>
          <w:lang w:val="es-ES_tradnl"/>
        </w:rPr>
        <w:t>Bajo nivel cultural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422AE" w:rsidRDefault="00D422AE" w:rsidP="00C747B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D422AE">
        <w:rPr>
          <w:rFonts w:ascii="Times New Roman" w:hAnsi="Times New Roman" w:cs="Times New Roman"/>
          <w:b/>
          <w:sz w:val="24"/>
          <w:szCs w:val="24"/>
          <w:lang w:val="es-ES_tradnl"/>
        </w:rPr>
        <w:t>Baja calidad de la enseñanza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422AE" w:rsidRDefault="00D422AE" w:rsidP="00C747B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Alta presencia de </w:t>
      </w:r>
      <w:r w:rsidRPr="00D422AE">
        <w:rPr>
          <w:rFonts w:ascii="Times New Roman" w:hAnsi="Times New Roman" w:cs="Times New Roman"/>
          <w:b/>
          <w:sz w:val="24"/>
          <w:szCs w:val="24"/>
          <w:lang w:val="es-ES_tradnl"/>
        </w:rPr>
        <w:t>contenidos violentos en medios de comunicación</w:t>
      </w:r>
      <w:r>
        <w:rPr>
          <w:rFonts w:ascii="Times New Roman" w:hAnsi="Times New Roman" w:cs="Times New Roman"/>
          <w:sz w:val="24"/>
          <w:szCs w:val="24"/>
          <w:lang w:val="es-ES_tradnl"/>
        </w:rPr>
        <w:t>, vídeo juegos, etc.</w:t>
      </w:r>
    </w:p>
    <w:p w:rsidR="00D422AE" w:rsidRDefault="00D422AE" w:rsidP="00C747B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D422AE">
        <w:rPr>
          <w:rFonts w:ascii="Times New Roman" w:hAnsi="Times New Roman" w:cs="Times New Roman"/>
          <w:b/>
          <w:sz w:val="24"/>
          <w:szCs w:val="24"/>
          <w:lang w:val="es-ES_tradnl"/>
        </w:rPr>
        <w:t>Justificación social de la violencia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como medio para lograr ciertos objetivos.</w:t>
      </w:r>
    </w:p>
    <w:p w:rsidR="000E5EB8" w:rsidRDefault="000E5EB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E5EB8" w:rsidRPr="004A0BC3" w:rsidRDefault="004A0BC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3.</w:t>
      </w:r>
      <w:r w:rsidRPr="003A124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054A8A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FACTORES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DE PROTECCIÓN EN EL BULLYING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.</w:t>
      </w:r>
    </w:p>
    <w:p w:rsidR="00D30DAA" w:rsidRDefault="00A7160D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En el </w:t>
      </w:r>
      <w:r w:rsidRPr="00A7160D">
        <w:rPr>
          <w:rFonts w:ascii="Times New Roman" w:hAnsi="Times New Roman" w:cs="Times New Roman"/>
          <w:b/>
          <w:sz w:val="24"/>
          <w:szCs w:val="24"/>
          <w:lang w:val="es-ES_tradnl"/>
        </w:rPr>
        <w:t>ámbito estrictamente personal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un correcto </w:t>
      </w:r>
      <w:r w:rsidRPr="00A7160D">
        <w:rPr>
          <w:rFonts w:ascii="Times New Roman" w:hAnsi="Times New Roman" w:cs="Times New Roman"/>
          <w:b/>
          <w:sz w:val="24"/>
          <w:szCs w:val="24"/>
          <w:lang w:val="es-ES_tradnl"/>
        </w:rPr>
        <w:t>desarrollo de la inteligencia emocional y de la resilencia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o capacidad para sobreponerse a períodos de dolor emocional y situaciones adversas</w:t>
      </w:r>
      <w:r w:rsidR="00D131B3">
        <w:rPr>
          <w:rFonts w:ascii="Times New Roman" w:hAnsi="Times New Roman" w:cs="Times New Roman"/>
          <w:sz w:val="24"/>
          <w:szCs w:val="24"/>
          <w:lang w:val="es-ES_tradnl"/>
        </w:rPr>
        <w:t xml:space="preserve">, constituyen las principales barreras contra el bullying. Si además la familia se muestra comprensiva, dialogante y colaboradora, con un alto grado de confianza y comunicación, para la víctima será mucho </w:t>
      </w:r>
      <w:r w:rsidR="00D131B3" w:rsidRPr="00D131B3">
        <w:rPr>
          <w:rFonts w:ascii="Times New Roman" w:hAnsi="Times New Roman" w:cs="Times New Roman"/>
          <w:b/>
          <w:sz w:val="24"/>
          <w:szCs w:val="24"/>
          <w:lang w:val="es-ES_tradnl"/>
        </w:rPr>
        <w:t>más fácil denunciar una situación de acoso desde el principio</w:t>
      </w:r>
      <w:r w:rsidR="00D131B3">
        <w:rPr>
          <w:rFonts w:ascii="Times New Roman" w:hAnsi="Times New Roman" w:cs="Times New Roman"/>
          <w:sz w:val="24"/>
          <w:szCs w:val="24"/>
          <w:lang w:val="es-ES_tradnl"/>
        </w:rPr>
        <w:t>, lo que supone un factor clave para su rápida resolución, sin que se produzcan consecuencias irreparables.</w:t>
      </w:r>
    </w:p>
    <w:p w:rsidR="00D131B3" w:rsidRDefault="00D131B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Un contexto social normalizado, con un </w:t>
      </w:r>
      <w:r w:rsidRPr="008F0E89">
        <w:rPr>
          <w:rFonts w:ascii="Times New Roman" w:hAnsi="Times New Roman" w:cs="Times New Roman"/>
          <w:b/>
          <w:sz w:val="24"/>
          <w:szCs w:val="24"/>
          <w:lang w:val="es-ES_tradnl"/>
        </w:rPr>
        <w:t>aceptable nivel cultural y económico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y, sobre todo, que </w:t>
      </w:r>
      <w:r w:rsidRPr="008F0E8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en ningún caso se utilice </w:t>
      </w:r>
      <w:r w:rsidR="00D30DAA" w:rsidRPr="008F0E89">
        <w:rPr>
          <w:rFonts w:ascii="Times New Roman" w:hAnsi="Times New Roman" w:cs="Times New Roman"/>
          <w:b/>
          <w:sz w:val="24"/>
          <w:szCs w:val="24"/>
          <w:lang w:val="es-ES_tradnl"/>
        </w:rPr>
        <w:t>ni justifique la violencia</w:t>
      </w:r>
      <w:r w:rsidR="00D30DAA">
        <w:rPr>
          <w:rFonts w:ascii="Times New Roman" w:hAnsi="Times New Roman" w:cs="Times New Roman"/>
          <w:sz w:val="24"/>
          <w:szCs w:val="24"/>
          <w:lang w:val="es-ES_tradnl"/>
        </w:rPr>
        <w:t xml:space="preserve"> es sin duda </w:t>
      </w:r>
      <w:r w:rsidR="00D30DAA" w:rsidRPr="008F0E89">
        <w:rPr>
          <w:rFonts w:ascii="Times New Roman" w:hAnsi="Times New Roman" w:cs="Times New Roman"/>
          <w:b/>
          <w:sz w:val="24"/>
          <w:szCs w:val="24"/>
          <w:lang w:val="es-ES_tradnl"/>
        </w:rPr>
        <w:t>el entorno ideal para disminuir la frecuencia del bullying</w:t>
      </w:r>
      <w:r w:rsidR="00D30DAA">
        <w:rPr>
          <w:rFonts w:ascii="Times New Roman" w:hAnsi="Times New Roman" w:cs="Times New Roman"/>
          <w:sz w:val="24"/>
          <w:szCs w:val="24"/>
          <w:lang w:val="es-ES_tradnl"/>
        </w:rPr>
        <w:t>, al ser percibido por la mayoría como un comportamiento totalmente negativo, repudiable e intolerable, que se debe poner en conocimiento de padres y profesores ante la mínima sospecha.</w:t>
      </w:r>
    </w:p>
    <w:p w:rsidR="00D30DAA" w:rsidRDefault="0059379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593797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pict>
          <v:roundrect id="_x0000_s1036" style="position:absolute;margin-left:2.3pt;margin-top:4.1pt;width:535.15pt;height:159.6pt;z-index:251663360" arcsize="10923f" fillcolor="#e5dfec [663]" strokeweight="1.5pt">
            <v:textbox style="mso-next-textbox:#_x0000_s1036">
              <w:txbxContent>
                <w:p w:rsidR="0031682F" w:rsidRPr="00305779" w:rsidRDefault="0031682F" w:rsidP="0031682F">
                  <w:pPr>
                    <w:spacing w:after="0" w:line="308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s-ES_tradnl" w:eastAsia="es-ES_tradnl"/>
                    </w:rPr>
                  </w:pPr>
                  <w:r w:rsidRPr="003057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s-ES_tradnl" w:eastAsia="es-ES_tradnl"/>
                    </w:rPr>
                    <w:t>Consejos para los amigos de una víctima de acoso escolar</w:t>
                  </w:r>
                </w:p>
                <w:p w:rsidR="0031682F" w:rsidRDefault="0031682F" w:rsidP="0031682F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</w:pPr>
                </w:p>
                <w:p w:rsidR="0031682F" w:rsidRPr="00305779" w:rsidRDefault="0031682F" w:rsidP="0031682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</w:pPr>
                  <w:r w:rsidRPr="0030577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  <w:t>Los amigos del acosado también pueden ayudar:</w:t>
                  </w:r>
                </w:p>
                <w:p w:rsidR="0031682F" w:rsidRPr="00305779" w:rsidRDefault="0016640C" w:rsidP="0031682F">
                  <w:pPr>
                    <w:numPr>
                      <w:ilvl w:val="0"/>
                      <w:numId w:val="20"/>
                    </w:numPr>
                    <w:spacing w:after="0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  <w:t xml:space="preserve">* </w:t>
                  </w:r>
                  <w:r w:rsidR="0031682F" w:rsidRPr="0030577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  <w:t>Deben procurar, si son testigos de algún tipo de agresividad, comunicarlo a un adulto inmediatamente, para que éste pueda intervenir al respecto.</w:t>
                  </w:r>
                </w:p>
                <w:p w:rsidR="0031682F" w:rsidRPr="00305779" w:rsidRDefault="0016640C" w:rsidP="0016640C">
                  <w:pPr>
                    <w:numPr>
                      <w:ilvl w:val="0"/>
                      <w:numId w:val="20"/>
                    </w:numPr>
                    <w:spacing w:after="0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  <w:t xml:space="preserve">* </w:t>
                  </w:r>
                  <w:r w:rsidR="0031682F" w:rsidRPr="0030577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  <w:t>No se hace ningún bien ayudando al amigo acosado a ocultarlo, ya que con esta actitud aumenta el sentimiento de impunidad del acosador.</w:t>
                  </w:r>
                </w:p>
                <w:p w:rsidR="0031682F" w:rsidRPr="00305779" w:rsidRDefault="0016640C" w:rsidP="0016640C">
                  <w:pPr>
                    <w:numPr>
                      <w:ilvl w:val="0"/>
                      <w:numId w:val="20"/>
                    </w:numPr>
                    <w:spacing w:after="0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  <w:t xml:space="preserve">* </w:t>
                  </w:r>
                  <w:r w:rsidR="0031682F" w:rsidRPr="0030577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  <w:t>No es preciso enfrentarse al acosador, pues este comportamiento, lejos de solucionar el problema, puede provocar que se</w:t>
                  </w:r>
                  <w:r w:rsidR="0031682F" w:rsidRPr="0031682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  <w:t> </w:t>
                  </w:r>
                  <w:r w:rsidR="0031682F" w:rsidRPr="0031682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s-ES_tradnl" w:eastAsia="es-ES_tradnl"/>
                    </w:rPr>
                    <w:t>meta</w:t>
                  </w:r>
                  <w:r w:rsidR="0031682F" w:rsidRPr="0031682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  <w:t> </w:t>
                  </w:r>
                  <w:r w:rsidR="0031682F" w:rsidRPr="0030577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  <w:t>con su víctima con más ganas todavía.</w:t>
                  </w:r>
                </w:p>
                <w:p w:rsidR="0031682F" w:rsidRPr="00305779" w:rsidRDefault="0016640C" w:rsidP="0016640C">
                  <w:pPr>
                    <w:numPr>
                      <w:ilvl w:val="0"/>
                      <w:numId w:val="20"/>
                    </w:numPr>
                    <w:spacing w:after="0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  <w:t>*</w:t>
                  </w:r>
                  <w:r w:rsidR="0031682F" w:rsidRPr="0030577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  <w:t>Intentar no dejar sólo al amigo acosado en aquellas circunstancias en que se produce la agresión, ya que es más difícil que el acosador arremeta contra dos o tres personas a la vez.</w:t>
                  </w:r>
                </w:p>
                <w:p w:rsidR="0031682F" w:rsidRPr="0031682F" w:rsidRDefault="0016640C" w:rsidP="0031682F">
                  <w:pPr>
                    <w:numPr>
                      <w:ilvl w:val="0"/>
                      <w:numId w:val="20"/>
                    </w:numPr>
                    <w:spacing w:before="100" w:beforeAutospacing="1" w:after="107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  <w:t>*</w:t>
                  </w:r>
                  <w:r w:rsidR="0031682F" w:rsidRPr="0030577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s-ES_tradnl" w:eastAsia="es-ES_tradnl"/>
                    </w:rPr>
                    <w:t>Tratar de que el amigo acosado no se encierre en sí mismo, e intentar que tenga momentos de esparcimiento en los que se encuentre a gusto y se libere de las tensiones provocadas por el acoso.</w:t>
                  </w:r>
                </w:p>
              </w:txbxContent>
            </v:textbox>
          </v:roundrect>
        </w:pict>
      </w:r>
    </w:p>
    <w:p w:rsidR="00305779" w:rsidRDefault="0030577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05779" w:rsidRDefault="0030577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05779" w:rsidRDefault="0030577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05779" w:rsidRDefault="0030577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05779" w:rsidRDefault="0030577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8272C" w:rsidRPr="004A0BC3" w:rsidRDefault="00136D80" w:rsidP="00A8272C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4</w:t>
      </w:r>
      <w:r w:rsidR="00A8272C">
        <w:rPr>
          <w:rFonts w:ascii="Times New Roman" w:hAnsi="Times New Roman" w:cs="Times New Roman"/>
          <w:b/>
          <w:sz w:val="28"/>
          <w:szCs w:val="28"/>
          <w:lang w:val="es-ES_tradnl"/>
        </w:rPr>
        <w:t>.</w:t>
      </w:r>
      <w:r w:rsidR="00A8272C" w:rsidRPr="003A124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="00A8272C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IN</w:t>
      </w:r>
      <w:r w:rsidR="00A8272C" w:rsidRPr="00054A8A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C</w:t>
      </w:r>
      <w:r w:rsidR="00A8272C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ADORES PRINCIPALES PARA LA DETECCIÓN DEL BULLYING: EN LA VÍCTIMA Y EN LOS ACOSADORES. ACTITUD DEL PROFESORADO</w:t>
      </w:r>
      <w:r w:rsidR="00A8272C">
        <w:rPr>
          <w:rFonts w:ascii="Times New Roman" w:hAnsi="Times New Roman" w:cs="Times New Roman"/>
          <w:b/>
          <w:sz w:val="28"/>
          <w:szCs w:val="28"/>
          <w:lang w:val="es-ES_tradnl"/>
        </w:rPr>
        <w:t>.</w:t>
      </w:r>
    </w:p>
    <w:p w:rsidR="00D131B3" w:rsidRDefault="009F759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ED56C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La detección </w:t>
      </w:r>
      <w:r w:rsidR="008323B3" w:rsidRPr="00ED56C2">
        <w:rPr>
          <w:rFonts w:ascii="Times New Roman" w:hAnsi="Times New Roman" w:cs="Times New Roman"/>
          <w:b/>
          <w:sz w:val="24"/>
          <w:szCs w:val="24"/>
          <w:lang w:val="es-ES_tradnl"/>
        </w:rPr>
        <w:t>e identificación lo más temprana posible es fundamental</w:t>
      </w:r>
      <w:r w:rsidR="008323B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A6B52">
        <w:rPr>
          <w:rFonts w:ascii="Times New Roman" w:hAnsi="Times New Roman" w:cs="Times New Roman"/>
          <w:sz w:val="24"/>
          <w:szCs w:val="24"/>
          <w:lang w:val="es-ES_tradnl"/>
        </w:rPr>
        <w:t>para reconducir la situación y evitar que el acoso tenga consecuencias irreversibles o muy profundas en la víctima y sus agresores.</w:t>
      </w:r>
    </w:p>
    <w:p w:rsidR="006A6B52" w:rsidRDefault="006A6B52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La detección del </w:t>
      </w:r>
      <w:r w:rsidR="00ED56C2">
        <w:rPr>
          <w:rFonts w:ascii="Times New Roman" w:hAnsi="Times New Roman" w:cs="Times New Roman"/>
          <w:sz w:val="24"/>
          <w:szCs w:val="24"/>
          <w:lang w:val="es-ES_tradnl"/>
        </w:rPr>
        <w:t xml:space="preserve">bullying es a veces muy complicada, puesto que </w:t>
      </w:r>
      <w:r w:rsidR="00ED56C2" w:rsidRPr="00ED56C2">
        <w:rPr>
          <w:rFonts w:ascii="Times New Roman" w:hAnsi="Times New Roman" w:cs="Times New Roman"/>
          <w:b/>
          <w:sz w:val="24"/>
          <w:szCs w:val="24"/>
          <w:lang w:val="es-ES_tradnl"/>
        </w:rPr>
        <w:t>una de las características del acoso escolar es que suele tener lugar lejos de la presencia o visión de los adultos</w:t>
      </w:r>
      <w:r w:rsidR="00ED56C2">
        <w:rPr>
          <w:rFonts w:ascii="Times New Roman" w:hAnsi="Times New Roman" w:cs="Times New Roman"/>
          <w:sz w:val="24"/>
          <w:szCs w:val="24"/>
          <w:lang w:val="es-ES_tradnl"/>
        </w:rPr>
        <w:t>: patios, baños, comedor, entorno del centro, etc.</w:t>
      </w:r>
    </w:p>
    <w:p w:rsidR="00693563" w:rsidRDefault="0069356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Por este motivo, </w:t>
      </w:r>
      <w:r w:rsidRPr="00693563">
        <w:rPr>
          <w:rFonts w:ascii="Times New Roman" w:hAnsi="Times New Roman" w:cs="Times New Roman"/>
          <w:b/>
          <w:sz w:val="24"/>
          <w:szCs w:val="24"/>
          <w:lang w:val="es-ES_tradnl"/>
        </w:rPr>
        <w:t>los profesores deben estar especialmente alerta a los factores de riesgo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anteriormente citados y a una serie de señales de alerta, que se pueden dar tanto en la víctima como en los acosadores.</w:t>
      </w:r>
    </w:p>
    <w:p w:rsidR="00693563" w:rsidRDefault="0069356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77076" w:rsidRDefault="00F77076" w:rsidP="00F671CF">
      <w:pPr>
        <w:ind w:firstLine="708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4.1.</w:t>
      </w:r>
      <w:r w:rsidRPr="003A124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CC259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s-ES_tradnl"/>
        </w:rPr>
        <w:t>S</w:t>
      </w:r>
      <w:r w:rsidR="00CC259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s-ES_tradnl"/>
        </w:rPr>
        <w:t xml:space="preserve">eñales de alerta, síntomas e </w:t>
      </w:r>
      <w:proofErr w:type="spellStart"/>
      <w:r w:rsidR="00CC259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s-ES_tradnl"/>
        </w:rPr>
        <w:t>indicacadores</w:t>
      </w:r>
      <w:proofErr w:type="spellEnd"/>
      <w:r w:rsidR="00CC259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s-ES_tradnl"/>
        </w:rPr>
        <w:t xml:space="preserve">  en la víctima de acoso. 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3354"/>
        <w:gridCol w:w="3355"/>
        <w:gridCol w:w="3355"/>
      </w:tblGrid>
      <w:tr w:rsidR="00211ECB" w:rsidTr="00AE084C">
        <w:tc>
          <w:tcPr>
            <w:tcW w:w="3354" w:type="dxa"/>
            <w:vAlign w:val="center"/>
          </w:tcPr>
          <w:p w:rsidR="00211ECB" w:rsidRPr="00211ECB" w:rsidRDefault="00211ECB" w:rsidP="00211ECB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Faltas de asistencia recurrentes y/o absentismo grave.</w:t>
            </w:r>
          </w:p>
        </w:tc>
        <w:tc>
          <w:tcPr>
            <w:tcW w:w="3355" w:type="dxa"/>
            <w:vAlign w:val="center"/>
          </w:tcPr>
          <w:p w:rsidR="00211ECB" w:rsidRPr="00211ECB" w:rsidRDefault="00211ECB" w:rsidP="00211ECB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Descenso brusco e inexplicable del rendimiento escolar.</w:t>
            </w:r>
          </w:p>
        </w:tc>
        <w:tc>
          <w:tcPr>
            <w:tcW w:w="3355" w:type="dxa"/>
            <w:vAlign w:val="center"/>
          </w:tcPr>
          <w:p w:rsidR="00211ECB" w:rsidRPr="00211ECB" w:rsidRDefault="00211ECB" w:rsidP="00211ECB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Sentimientos de culpa.</w:t>
            </w:r>
          </w:p>
        </w:tc>
      </w:tr>
      <w:tr w:rsidR="00211ECB" w:rsidRPr="007B5C54" w:rsidTr="00AE084C">
        <w:tc>
          <w:tcPr>
            <w:tcW w:w="3354" w:type="dxa"/>
            <w:vAlign w:val="center"/>
          </w:tcPr>
          <w:p w:rsidR="00211ECB" w:rsidRPr="00211ECB" w:rsidRDefault="00211ECB" w:rsidP="00211ECB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Dificultad de concentración.</w:t>
            </w:r>
          </w:p>
        </w:tc>
        <w:tc>
          <w:tcPr>
            <w:tcW w:w="3355" w:type="dxa"/>
            <w:vAlign w:val="center"/>
          </w:tcPr>
          <w:p w:rsidR="00211ECB" w:rsidRPr="00211ECB" w:rsidRDefault="00211ECB" w:rsidP="00211ECB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Respuestas emocionales extremas, como por ejemplo, llanto incontrolado.</w:t>
            </w:r>
          </w:p>
        </w:tc>
        <w:tc>
          <w:tcPr>
            <w:tcW w:w="3355" w:type="dxa"/>
            <w:vAlign w:val="center"/>
          </w:tcPr>
          <w:p w:rsidR="00211ECB" w:rsidRPr="00211ECB" w:rsidRDefault="00211ECB" w:rsidP="00211ECB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Síntomas depresivos o de ansiedad: irritabilidad, insomnio, pesadillas, falta de apetito, problemas gastrointestinales, ahogos, mareos, dolor de cabeza, inquietud, nerviosismo, pesimismo, etc.</w:t>
            </w:r>
          </w:p>
        </w:tc>
      </w:tr>
      <w:tr w:rsidR="00211ECB" w:rsidTr="00AE084C">
        <w:tc>
          <w:tcPr>
            <w:tcW w:w="3354" w:type="dxa"/>
            <w:vAlign w:val="center"/>
          </w:tcPr>
          <w:p w:rsidR="00211ECB" w:rsidRPr="00211ECB" w:rsidRDefault="00211ECB" w:rsidP="00211ECB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Apatía.</w:t>
            </w:r>
          </w:p>
        </w:tc>
        <w:tc>
          <w:tcPr>
            <w:tcW w:w="3355" w:type="dxa"/>
            <w:vAlign w:val="center"/>
          </w:tcPr>
          <w:p w:rsidR="00211ECB" w:rsidRPr="00211ECB" w:rsidRDefault="00211ECB" w:rsidP="00211ECB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Miedo a estar solo. Indefensión.</w:t>
            </w:r>
          </w:p>
        </w:tc>
        <w:tc>
          <w:tcPr>
            <w:tcW w:w="3355" w:type="dxa"/>
            <w:vAlign w:val="center"/>
          </w:tcPr>
          <w:p w:rsidR="00211ECB" w:rsidRPr="00211ECB" w:rsidRDefault="00211ECB" w:rsidP="00211ECB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Conductas de huída y evitación. Aislamiento.</w:t>
            </w:r>
          </w:p>
        </w:tc>
      </w:tr>
      <w:tr w:rsidR="00211ECB" w:rsidRPr="007B5C54" w:rsidTr="00AE084C">
        <w:tc>
          <w:tcPr>
            <w:tcW w:w="3354" w:type="dxa"/>
            <w:vAlign w:val="center"/>
          </w:tcPr>
          <w:p w:rsidR="00211ECB" w:rsidRPr="00211ECB" w:rsidRDefault="00211ECB" w:rsidP="00211ECB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Agresividad, problemas de autocontrol.</w:t>
            </w:r>
          </w:p>
        </w:tc>
        <w:tc>
          <w:tcPr>
            <w:tcW w:w="3355" w:type="dxa"/>
            <w:vAlign w:val="center"/>
          </w:tcPr>
          <w:p w:rsidR="00211ECB" w:rsidRPr="00211ECB" w:rsidRDefault="00211ECB" w:rsidP="00211ECB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Negación de los hechos e incongruencias.</w:t>
            </w:r>
          </w:p>
        </w:tc>
        <w:tc>
          <w:tcPr>
            <w:tcW w:w="3355" w:type="dxa"/>
            <w:vAlign w:val="center"/>
          </w:tcPr>
          <w:p w:rsidR="00211ECB" w:rsidRPr="00211ECB" w:rsidRDefault="00211ECB" w:rsidP="00211ECB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Miedo y síntomas de pánico.</w:t>
            </w:r>
          </w:p>
        </w:tc>
      </w:tr>
      <w:tr w:rsidR="00211ECB" w:rsidTr="00AE084C">
        <w:tc>
          <w:tcPr>
            <w:tcW w:w="3354" w:type="dxa"/>
            <w:vAlign w:val="center"/>
          </w:tcPr>
          <w:p w:rsidR="00211ECB" w:rsidRPr="00D44610" w:rsidRDefault="00211ECB" w:rsidP="00D44610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Baja autoestima.</w:t>
            </w:r>
          </w:p>
        </w:tc>
        <w:tc>
          <w:tcPr>
            <w:tcW w:w="3355" w:type="dxa"/>
            <w:vAlign w:val="center"/>
          </w:tcPr>
          <w:p w:rsidR="00211ECB" w:rsidRPr="008F1097" w:rsidRDefault="00211ECB" w:rsidP="008F1097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3355" w:type="dxa"/>
            <w:vAlign w:val="center"/>
          </w:tcPr>
          <w:p w:rsidR="00211ECB" w:rsidRDefault="00211ECB" w:rsidP="00211EC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0C34DE" w:rsidRDefault="000C34DE" w:rsidP="00F7707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E5C07" w:rsidRPr="00CC259A" w:rsidRDefault="005E5C07" w:rsidP="00CC259A">
      <w:pPr>
        <w:ind w:firstLine="708"/>
        <w:rPr>
          <w:rFonts w:ascii="Times New Roman" w:hAnsi="Times New Roman" w:cs="Times New Roman"/>
          <w:b/>
          <w:color w:val="0000FF"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4.2.</w:t>
      </w:r>
      <w:r w:rsidRPr="003A124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="00CC259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s-ES_tradnl"/>
        </w:rPr>
        <w:t>Indicadores de detección en los acosadores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3354"/>
        <w:gridCol w:w="3355"/>
        <w:gridCol w:w="3355"/>
      </w:tblGrid>
      <w:tr w:rsidR="008C335F" w:rsidTr="00E66CF8">
        <w:tc>
          <w:tcPr>
            <w:tcW w:w="3354" w:type="dxa"/>
            <w:vAlign w:val="center"/>
          </w:tcPr>
          <w:p w:rsidR="008C335F" w:rsidRPr="00211ECB" w:rsidRDefault="008C335F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Agresividad verbal y/o física.</w:t>
            </w:r>
          </w:p>
        </w:tc>
        <w:tc>
          <w:tcPr>
            <w:tcW w:w="3355" w:type="dxa"/>
            <w:vAlign w:val="center"/>
          </w:tcPr>
          <w:p w:rsidR="008C335F" w:rsidRPr="00211ECB" w:rsidRDefault="0029398E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Insultos.</w:t>
            </w:r>
          </w:p>
        </w:tc>
        <w:tc>
          <w:tcPr>
            <w:tcW w:w="3355" w:type="dxa"/>
            <w:vAlign w:val="center"/>
          </w:tcPr>
          <w:p w:rsidR="008C335F" w:rsidRPr="00211ECB" w:rsidRDefault="0029398E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Bajo autocontrol.</w:t>
            </w:r>
          </w:p>
        </w:tc>
      </w:tr>
      <w:tr w:rsidR="008C335F" w:rsidTr="00E66CF8">
        <w:tc>
          <w:tcPr>
            <w:tcW w:w="3354" w:type="dxa"/>
            <w:vAlign w:val="center"/>
          </w:tcPr>
          <w:p w:rsidR="008C335F" w:rsidRPr="00211ECB" w:rsidRDefault="0029398E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Acoso psicológico.</w:t>
            </w:r>
          </w:p>
        </w:tc>
        <w:tc>
          <w:tcPr>
            <w:tcW w:w="3355" w:type="dxa"/>
            <w:vAlign w:val="center"/>
          </w:tcPr>
          <w:p w:rsidR="008C335F" w:rsidRPr="00211ECB" w:rsidRDefault="0029398E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Actitudes agresivas como miradas o gestos de rechazo.</w:t>
            </w:r>
          </w:p>
        </w:tc>
        <w:tc>
          <w:tcPr>
            <w:tcW w:w="3355" w:type="dxa"/>
            <w:vAlign w:val="center"/>
          </w:tcPr>
          <w:p w:rsidR="008C335F" w:rsidRPr="00211ECB" w:rsidRDefault="0029398E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Amenazas. Coacciones.</w:t>
            </w:r>
          </w:p>
        </w:tc>
      </w:tr>
      <w:tr w:rsidR="008C335F" w:rsidTr="00E66CF8">
        <w:tc>
          <w:tcPr>
            <w:tcW w:w="3354" w:type="dxa"/>
            <w:vAlign w:val="center"/>
          </w:tcPr>
          <w:p w:rsidR="008C335F" w:rsidRPr="00211ECB" w:rsidRDefault="0029398E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Impulsividad.</w:t>
            </w:r>
          </w:p>
        </w:tc>
        <w:tc>
          <w:tcPr>
            <w:tcW w:w="3355" w:type="dxa"/>
            <w:vAlign w:val="center"/>
          </w:tcPr>
          <w:p w:rsidR="008C335F" w:rsidRPr="00211ECB" w:rsidRDefault="0029398E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Abuso de poder.</w:t>
            </w:r>
          </w:p>
        </w:tc>
        <w:tc>
          <w:tcPr>
            <w:tcW w:w="3355" w:type="dxa"/>
            <w:vAlign w:val="center"/>
          </w:tcPr>
          <w:p w:rsidR="008C335F" w:rsidRPr="00211ECB" w:rsidRDefault="0029398E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Agresiones contra la propiedad.</w:t>
            </w:r>
          </w:p>
        </w:tc>
      </w:tr>
      <w:tr w:rsidR="008C335F" w:rsidRPr="007B5C54" w:rsidTr="00E66CF8">
        <w:tc>
          <w:tcPr>
            <w:tcW w:w="3354" w:type="dxa"/>
            <w:vAlign w:val="center"/>
          </w:tcPr>
          <w:p w:rsidR="008C335F" w:rsidRPr="00211ECB" w:rsidRDefault="0029398E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Abuso sexual.</w:t>
            </w:r>
          </w:p>
        </w:tc>
        <w:tc>
          <w:tcPr>
            <w:tcW w:w="3355" w:type="dxa"/>
            <w:vAlign w:val="center"/>
          </w:tcPr>
          <w:p w:rsidR="008C335F" w:rsidRPr="00211ECB" w:rsidRDefault="0029398E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Grabación de las agresiones.</w:t>
            </w:r>
          </w:p>
        </w:tc>
        <w:tc>
          <w:tcPr>
            <w:tcW w:w="3355" w:type="dxa"/>
            <w:vAlign w:val="center"/>
          </w:tcPr>
          <w:p w:rsidR="008C335F" w:rsidRPr="00211ECB" w:rsidRDefault="0029398E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Acoso por teléfono y/o las redes sociales de Internet.</w:t>
            </w:r>
          </w:p>
        </w:tc>
      </w:tr>
      <w:tr w:rsidR="008C335F" w:rsidRPr="007B5C54" w:rsidTr="00E66CF8">
        <w:tc>
          <w:tcPr>
            <w:tcW w:w="3354" w:type="dxa"/>
            <w:vAlign w:val="center"/>
          </w:tcPr>
          <w:p w:rsidR="008C335F" w:rsidRPr="00D44610" w:rsidRDefault="0029398E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Aprobación y refuerzo de las conductas de acoso realizadas por otros.</w:t>
            </w:r>
          </w:p>
        </w:tc>
        <w:tc>
          <w:tcPr>
            <w:tcW w:w="3355" w:type="dxa"/>
            <w:vAlign w:val="center"/>
          </w:tcPr>
          <w:p w:rsidR="008C335F" w:rsidRPr="0029398E" w:rsidRDefault="0029398E" w:rsidP="0029398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9398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Ignoran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o aíslan colectivamente a la víctima.</w:t>
            </w:r>
          </w:p>
        </w:tc>
        <w:tc>
          <w:tcPr>
            <w:tcW w:w="3355" w:type="dxa"/>
            <w:vAlign w:val="center"/>
          </w:tcPr>
          <w:p w:rsidR="008C335F" w:rsidRDefault="008C335F" w:rsidP="000D045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082193" w:rsidRPr="004A0BC3" w:rsidRDefault="00082193" w:rsidP="00F7707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66CF8" w:rsidRDefault="00E66CF8" w:rsidP="00E66CF8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4.3.</w:t>
      </w:r>
      <w:r w:rsidRPr="003A124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ACTITUD DEL PROFESORADO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.</w:t>
      </w:r>
    </w:p>
    <w:p w:rsidR="000E5EB8" w:rsidRDefault="00C47ED2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ab/>
        <w:t xml:space="preserve">Cuando, pese a las medidas preventivas, el profesor detecte un caso de acoso escolar es necesario actuar de inmediato, </w:t>
      </w:r>
      <w:r w:rsidRPr="002C1147">
        <w:rPr>
          <w:rFonts w:ascii="Times New Roman" w:hAnsi="Times New Roman" w:cs="Times New Roman"/>
          <w:b/>
          <w:sz w:val="24"/>
          <w:szCs w:val="24"/>
          <w:lang w:val="es-ES_tradnl"/>
        </w:rPr>
        <w:t>activando el protocolo para casos de bullying establecido por el propio centro o por el departamento de educación de la Comunidad Autónoma correspondiente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47ED2" w:rsidRDefault="00C47ED2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En todos los casos, es indispensable seguir los siguientes procedimientos </w:t>
      </w:r>
      <w:r w:rsidR="002C1147">
        <w:rPr>
          <w:rFonts w:ascii="Times New Roman" w:hAnsi="Times New Roman" w:cs="Times New Roman"/>
          <w:sz w:val="24"/>
          <w:szCs w:val="24"/>
          <w:lang w:val="es-ES_tradnl"/>
        </w:rPr>
        <w:t>o estrategias: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5032"/>
        <w:gridCol w:w="5032"/>
      </w:tblGrid>
      <w:tr w:rsidR="0097735F" w:rsidRPr="007B5C54" w:rsidTr="0097735F">
        <w:tc>
          <w:tcPr>
            <w:tcW w:w="5032" w:type="dxa"/>
            <w:vAlign w:val="center"/>
          </w:tcPr>
          <w:p w:rsidR="0097735F" w:rsidRPr="00211ECB" w:rsidRDefault="0097735F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Tomar medidas cautelares y de protección de la víctima inmediatas.</w:t>
            </w:r>
          </w:p>
        </w:tc>
        <w:tc>
          <w:tcPr>
            <w:tcW w:w="5032" w:type="dxa"/>
            <w:vAlign w:val="center"/>
          </w:tcPr>
          <w:p w:rsidR="0097735F" w:rsidRPr="00211ECB" w:rsidRDefault="0097735F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Informar de la situación y, llegado el caso, de las medidas a adoptar tanto al niño o joven acosado como a los agresores y a las familias de ambos.</w:t>
            </w:r>
          </w:p>
        </w:tc>
      </w:tr>
      <w:tr w:rsidR="0097735F" w:rsidRPr="007B5C54" w:rsidTr="0097735F">
        <w:tc>
          <w:tcPr>
            <w:tcW w:w="5032" w:type="dxa"/>
            <w:vAlign w:val="center"/>
          </w:tcPr>
          <w:p w:rsidR="0097735F" w:rsidRPr="00211ECB" w:rsidRDefault="0097735F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En todo el proceso e debe garantizar la confidencialidad, sin comentar nada con otras partes o con las familias que no estén implicadas directamente en el caso.</w:t>
            </w:r>
          </w:p>
        </w:tc>
        <w:tc>
          <w:tcPr>
            <w:tcW w:w="5032" w:type="dxa"/>
            <w:vAlign w:val="center"/>
          </w:tcPr>
          <w:p w:rsidR="0097735F" w:rsidRPr="00211ECB" w:rsidRDefault="0097735F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Desarrollar medidas de conciliación entre la víctima, los agresores y los espectadores pasivos, reforzando la comunicación y poniendo en marcha las medidas oportunas con el fin de evitar la reincidencia.</w:t>
            </w:r>
          </w:p>
        </w:tc>
      </w:tr>
    </w:tbl>
    <w:p w:rsidR="002C1147" w:rsidRDefault="002C114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32B33" w:rsidRDefault="00F32B33" w:rsidP="00F32B3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5.</w:t>
      </w:r>
      <w:r w:rsidRPr="003A124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LOS PERFILES TIPOS EN EL BULLYING: EL AGRESOR O ACOSADOR, LA VÍCTIMA Y LOS OBSERVADORES O ESPECTADORES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.</w:t>
      </w:r>
    </w:p>
    <w:p w:rsidR="000E5EB8" w:rsidRDefault="00345251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La invisibilidad del bullying por parte de las personas adultas convierte en fundamental el </w:t>
      </w:r>
      <w:r w:rsidRPr="00345251">
        <w:rPr>
          <w:rFonts w:ascii="Times New Roman" w:hAnsi="Times New Roman" w:cs="Times New Roman"/>
          <w:b/>
          <w:sz w:val="24"/>
          <w:szCs w:val="24"/>
          <w:lang w:val="es-ES_tradnl"/>
        </w:rPr>
        <w:t>conocimiento de los distintos perfiles de alumnos involucrados en estos actos</w:t>
      </w:r>
      <w:r>
        <w:rPr>
          <w:rFonts w:ascii="Times New Roman" w:hAnsi="Times New Roman" w:cs="Times New Roman"/>
          <w:sz w:val="24"/>
          <w:szCs w:val="24"/>
          <w:lang w:val="es-ES_tradnl"/>
        </w:rPr>
        <w:t>, ya que pueden proporcionar pistas ante posibles casos de acoso y mantener los niveles de alerta y vigilancia sobre los chicos y chicas con mayores factores de riesgo.</w:t>
      </w:r>
    </w:p>
    <w:p w:rsidR="00FE437F" w:rsidRDefault="00FE437F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E5EB8" w:rsidRDefault="00282980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178435</wp:posOffset>
            </wp:positionV>
            <wp:extent cx="1371600" cy="998855"/>
            <wp:effectExtent l="19050" t="0" r="0" b="0"/>
            <wp:wrapTight wrapText="bothSides">
              <wp:wrapPolygon edited="0">
                <wp:start x="-300" y="0"/>
                <wp:lineTo x="-300" y="21010"/>
                <wp:lineTo x="21600" y="21010"/>
                <wp:lineTo x="21600" y="0"/>
                <wp:lineTo x="-300" y="0"/>
              </wp:wrapPolygon>
            </wp:wrapTight>
            <wp:docPr id="2" name="Imagen 1" descr="Agres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eso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251">
        <w:rPr>
          <w:rFonts w:ascii="Times New Roman" w:hAnsi="Times New Roman" w:cs="Times New Roman"/>
          <w:b/>
          <w:sz w:val="28"/>
          <w:szCs w:val="28"/>
          <w:lang w:val="es-ES_tradnl"/>
        </w:rPr>
        <w:t>5.1.</w:t>
      </w:r>
      <w:r w:rsidR="00345251" w:rsidRPr="003A124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="00345251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EL AGRESOR O ACOSADOR</w:t>
      </w:r>
      <w:r w:rsidR="00345251" w:rsidRPr="00345251">
        <w:rPr>
          <w:rFonts w:ascii="Times New Roman" w:hAnsi="Times New Roman" w:cs="Times New Roman"/>
          <w:b/>
          <w:sz w:val="28"/>
          <w:szCs w:val="28"/>
          <w:lang w:val="es-ES_tradnl"/>
        </w:rPr>
        <w:t>.</w:t>
      </w:r>
    </w:p>
    <w:p w:rsidR="000E5EB8" w:rsidRDefault="008B2CDB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El </w:t>
      </w:r>
      <w:r w:rsidRPr="008B2CDB">
        <w:rPr>
          <w:rFonts w:ascii="Times New Roman" w:hAnsi="Times New Roman" w:cs="Times New Roman"/>
          <w:b/>
          <w:sz w:val="24"/>
          <w:szCs w:val="24"/>
          <w:lang w:val="es-ES_tradnl"/>
        </w:rPr>
        <w:t>perfil tipo del agresor o acosador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responde a las siguientes características:</w:t>
      </w:r>
    </w:p>
    <w:p w:rsidR="00282980" w:rsidRDefault="00282980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3354"/>
        <w:gridCol w:w="3355"/>
        <w:gridCol w:w="3355"/>
      </w:tblGrid>
      <w:tr w:rsidR="0061016D" w:rsidTr="000D045F">
        <w:tc>
          <w:tcPr>
            <w:tcW w:w="3354" w:type="dxa"/>
            <w:vAlign w:val="center"/>
          </w:tcPr>
          <w:p w:rsidR="0061016D" w:rsidRPr="00211ECB" w:rsidRDefault="00F92291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Personalidad irritable y agresiva.</w:t>
            </w:r>
          </w:p>
        </w:tc>
        <w:tc>
          <w:tcPr>
            <w:tcW w:w="3355" w:type="dxa"/>
            <w:vAlign w:val="center"/>
          </w:tcPr>
          <w:p w:rsidR="0061016D" w:rsidRPr="00211ECB" w:rsidRDefault="00F92291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Bajo autocontrol.</w:t>
            </w:r>
          </w:p>
        </w:tc>
        <w:tc>
          <w:tcPr>
            <w:tcW w:w="3355" w:type="dxa"/>
            <w:vAlign w:val="center"/>
          </w:tcPr>
          <w:p w:rsidR="0061016D" w:rsidRPr="00211ECB" w:rsidRDefault="00F92291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Ausencia de empatía.</w:t>
            </w:r>
          </w:p>
        </w:tc>
      </w:tr>
      <w:tr w:rsidR="0061016D" w:rsidRPr="007B5C54" w:rsidTr="000D045F">
        <w:tc>
          <w:tcPr>
            <w:tcW w:w="3354" w:type="dxa"/>
            <w:vAlign w:val="center"/>
          </w:tcPr>
          <w:p w:rsidR="0061016D" w:rsidRPr="00211ECB" w:rsidRDefault="00F92291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Tendencia a las </w:t>
            </w:r>
            <w:r w:rsidRPr="00F9229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conductas violentas y amenazantes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355" w:type="dxa"/>
            <w:vAlign w:val="center"/>
          </w:tcPr>
          <w:p w:rsidR="0061016D" w:rsidRPr="00211ECB" w:rsidRDefault="00F92291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Impulsivo.</w:t>
            </w:r>
          </w:p>
        </w:tc>
        <w:tc>
          <w:tcPr>
            <w:tcW w:w="3355" w:type="dxa"/>
            <w:vAlign w:val="center"/>
          </w:tcPr>
          <w:p w:rsidR="0061016D" w:rsidRPr="00211ECB" w:rsidRDefault="00F92291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Su </w:t>
            </w:r>
            <w:r w:rsidRPr="00F9229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rendimiento académico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suele ser </w:t>
            </w:r>
            <w:r w:rsidRPr="00F9229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bajo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. En ocasiones es algo mayor que el resto de la clase por haber </w:t>
            </w:r>
            <w:r w:rsidRPr="00F9229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repetido uno o varios cursos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</w:tr>
      <w:tr w:rsidR="0061016D" w:rsidTr="000D045F">
        <w:tc>
          <w:tcPr>
            <w:tcW w:w="3354" w:type="dxa"/>
            <w:vAlign w:val="center"/>
          </w:tcPr>
          <w:p w:rsidR="0061016D" w:rsidRPr="00211ECB" w:rsidRDefault="00D93299" w:rsidP="0061016D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Su </w:t>
            </w:r>
            <w:r w:rsidRPr="00D9329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comportamiento en el aula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se caracteriza por las </w:t>
            </w:r>
            <w:r w:rsidRPr="00D9329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salidas de tono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las </w:t>
            </w:r>
            <w:r w:rsidRPr="00D9329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bromas fuera de lugar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e incluso </w:t>
            </w:r>
            <w:r w:rsidRPr="00D9329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actitudes desafiantes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frente a profesores y compañeros.</w:t>
            </w:r>
          </w:p>
        </w:tc>
        <w:tc>
          <w:tcPr>
            <w:tcW w:w="3355" w:type="dxa"/>
            <w:vAlign w:val="center"/>
          </w:tcPr>
          <w:p w:rsidR="0061016D" w:rsidRPr="00211ECB" w:rsidRDefault="00D93299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Es posible que pertenezca a una </w:t>
            </w:r>
            <w:r w:rsidRPr="00D9329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familia desestructurada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con antecedentes de violencia doméstica.</w:t>
            </w:r>
          </w:p>
        </w:tc>
        <w:tc>
          <w:tcPr>
            <w:tcW w:w="3355" w:type="dxa"/>
            <w:vAlign w:val="center"/>
          </w:tcPr>
          <w:p w:rsidR="0061016D" w:rsidRPr="00211ECB" w:rsidRDefault="005F30F2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Físicamente fuerte.</w:t>
            </w:r>
            <w:r w:rsidR="00CC259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(no siempre)</w:t>
            </w:r>
          </w:p>
        </w:tc>
      </w:tr>
      <w:tr w:rsidR="005F30F2" w:rsidRPr="007B5C54" w:rsidTr="000D045F">
        <w:tc>
          <w:tcPr>
            <w:tcW w:w="10064" w:type="dxa"/>
            <w:gridSpan w:val="3"/>
            <w:vAlign w:val="center"/>
          </w:tcPr>
          <w:p w:rsidR="005F30F2" w:rsidRPr="00211ECB" w:rsidRDefault="005F30F2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Asume el </w:t>
            </w:r>
            <w:r w:rsidRPr="005F30F2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rol de líder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ante un grupo de alumnos de características psicológicas parecidas o que buscan reconocimiento e integración en el grupo.</w:t>
            </w:r>
          </w:p>
        </w:tc>
      </w:tr>
    </w:tbl>
    <w:p w:rsidR="008B2CDB" w:rsidRDefault="008B2CDB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C259A" w:rsidRDefault="00CC259A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47619" w:rsidRDefault="00147619" w:rsidP="00147619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5.2.</w:t>
      </w:r>
      <w:r w:rsidRPr="003A124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LA VÍCTIMA</w:t>
      </w:r>
      <w:r w:rsidRPr="00345251">
        <w:rPr>
          <w:rFonts w:ascii="Times New Roman" w:hAnsi="Times New Roman" w:cs="Times New Roman"/>
          <w:b/>
          <w:sz w:val="28"/>
          <w:szCs w:val="28"/>
          <w:lang w:val="es-ES_tradnl"/>
        </w:rPr>
        <w:t>.</w:t>
      </w:r>
    </w:p>
    <w:p w:rsidR="000E5EB8" w:rsidRDefault="005B7A6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710565</wp:posOffset>
            </wp:positionV>
            <wp:extent cx="1591310" cy="1002665"/>
            <wp:effectExtent l="19050" t="0" r="8890" b="0"/>
            <wp:wrapTight wrapText="bothSides">
              <wp:wrapPolygon edited="0">
                <wp:start x="-259" y="0"/>
                <wp:lineTo x="-259" y="21340"/>
                <wp:lineTo x="21721" y="21340"/>
                <wp:lineTo x="21721" y="0"/>
                <wp:lineTo x="-259" y="0"/>
              </wp:wrapPolygon>
            </wp:wrapTight>
            <wp:docPr id="7" name="Imagen 7" descr="http://us.cdn2.123rf.com/168nwm/hayaship/hayaship1410/hayaship141000014/32815492-ilustraci-n-de-dibujos-animados-de-dos-childs-acoso-y-las-burlas-de-los-ni-os-obesos-y-con-sobrep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cdn2.123rf.com/168nwm/hayaship/hayaship1410/hayaship141000014/32815492-ilustraci-n-de-dibujos-animados-de-dos-childs-acoso-y-las-burlas-de-los-ni-os-obesos-y-con-sobrepes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48F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28048F" w:rsidRPr="0028048F">
        <w:rPr>
          <w:rFonts w:ascii="Times New Roman" w:hAnsi="Times New Roman" w:cs="Times New Roman"/>
          <w:b/>
          <w:sz w:val="24"/>
          <w:szCs w:val="24"/>
          <w:lang w:val="es-ES_tradnl"/>
        </w:rPr>
        <w:t>Las víctimas del bullying</w:t>
      </w:r>
      <w:r w:rsidR="0028048F">
        <w:rPr>
          <w:rFonts w:ascii="Times New Roman" w:hAnsi="Times New Roman" w:cs="Times New Roman"/>
          <w:sz w:val="24"/>
          <w:szCs w:val="24"/>
          <w:lang w:val="es-ES_tradnl"/>
        </w:rPr>
        <w:t xml:space="preserve"> constituyen un </w:t>
      </w:r>
      <w:r w:rsidR="0028048F" w:rsidRPr="0028048F">
        <w:rPr>
          <w:rFonts w:ascii="Times New Roman" w:hAnsi="Times New Roman" w:cs="Times New Roman"/>
          <w:b/>
          <w:sz w:val="24"/>
          <w:szCs w:val="24"/>
          <w:lang w:val="es-ES_tradnl"/>
        </w:rPr>
        <w:t>grupo variado y heterogéneo</w:t>
      </w:r>
      <w:r w:rsidR="0028048F">
        <w:rPr>
          <w:rFonts w:ascii="Times New Roman" w:hAnsi="Times New Roman" w:cs="Times New Roman"/>
          <w:sz w:val="24"/>
          <w:szCs w:val="24"/>
          <w:lang w:val="es-ES_tradnl"/>
        </w:rPr>
        <w:t xml:space="preserve">, y por desgracia cualquier alumno puede convertirse en blanco de las burlas de un grupo de agresores, muchas veces sin otro motivo que el puro azar. No obstante, existen algunos </w:t>
      </w:r>
      <w:r w:rsidR="0028048F" w:rsidRPr="0028048F">
        <w:rPr>
          <w:rFonts w:ascii="Times New Roman" w:hAnsi="Times New Roman" w:cs="Times New Roman"/>
          <w:b/>
          <w:sz w:val="24"/>
          <w:szCs w:val="24"/>
          <w:lang w:val="es-ES_tradnl"/>
        </w:rPr>
        <w:t>factores que multiplican las posibilidades de sufrir acoso</w:t>
      </w:r>
      <w:r w:rsidR="0028048F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670A10" w:rsidRDefault="00670A10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70A10" w:rsidRDefault="00670A10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B7A63" w:rsidRDefault="005B7A6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70A10" w:rsidRDefault="00670A10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5032"/>
        <w:gridCol w:w="5032"/>
      </w:tblGrid>
      <w:tr w:rsidR="007F6921" w:rsidRPr="007B5C54" w:rsidTr="000D045F">
        <w:tc>
          <w:tcPr>
            <w:tcW w:w="5032" w:type="dxa"/>
            <w:vAlign w:val="center"/>
          </w:tcPr>
          <w:p w:rsidR="007F6921" w:rsidRPr="00211ECB" w:rsidRDefault="00147501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Sufrir alguna </w:t>
            </w:r>
            <w:r w:rsidRPr="00147501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discapacidad física o psíquica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5032" w:type="dxa"/>
            <w:vAlign w:val="center"/>
          </w:tcPr>
          <w:p w:rsidR="007F6921" w:rsidRPr="00211ECB" w:rsidRDefault="00147501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Tener algún tipo de trastorno del aprendizaje, especialmente los problemas relacionados con el lenguaje oral porque son muy evidentes y fácil objeto de burlas.</w:t>
            </w:r>
          </w:p>
        </w:tc>
      </w:tr>
      <w:tr w:rsidR="007F6921" w:rsidRPr="007B5C54" w:rsidTr="000D045F">
        <w:tc>
          <w:tcPr>
            <w:tcW w:w="5032" w:type="dxa"/>
            <w:vAlign w:val="center"/>
          </w:tcPr>
          <w:p w:rsidR="007F6921" w:rsidRPr="00211ECB" w:rsidRDefault="00215E77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Haber padecido acoso escolar con anterioridad.</w:t>
            </w:r>
          </w:p>
        </w:tc>
        <w:tc>
          <w:tcPr>
            <w:tcW w:w="5032" w:type="dxa"/>
            <w:vAlign w:val="center"/>
          </w:tcPr>
          <w:p w:rsidR="007F6921" w:rsidRPr="00211ECB" w:rsidRDefault="00215E77" w:rsidP="000D045F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Pertenecer a un </w:t>
            </w:r>
            <w:r w:rsidRPr="00215E77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grupo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étnico, religioso, cultural o de orientación sexual </w:t>
            </w:r>
            <w:r w:rsidRPr="00215E77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minoritario</w:t>
            </w:r>
            <w:r w:rsidR="00CC259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28048F" w:rsidRDefault="0028048F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E5EB8" w:rsidRDefault="0069397F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Una vez ha comenzado el acoso, tener una </w:t>
      </w:r>
      <w:r w:rsidRPr="0069397F">
        <w:rPr>
          <w:rFonts w:ascii="Times New Roman" w:hAnsi="Times New Roman" w:cs="Times New Roman"/>
          <w:b/>
          <w:sz w:val="24"/>
          <w:szCs w:val="24"/>
          <w:lang w:val="es-ES_tradnl"/>
        </w:rPr>
        <w:t>personalidad introvertida o reservada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o una </w:t>
      </w:r>
      <w:r w:rsidRPr="0069397F">
        <w:rPr>
          <w:rFonts w:ascii="Times New Roman" w:hAnsi="Times New Roman" w:cs="Times New Roman"/>
          <w:b/>
          <w:sz w:val="24"/>
          <w:szCs w:val="24"/>
          <w:lang w:val="es-ES_tradnl"/>
        </w:rPr>
        <w:t>mala comunicación con padres o profesores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dificulta que los chicos denuncien las situaciones a tiempo, con el consiguiente peligro de que el acoso vaya a más, agravándose sus consecuencias y complicando su resolución.</w:t>
      </w:r>
    </w:p>
    <w:p w:rsidR="000E5EB8" w:rsidRDefault="000E5EB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2545" w:rsidRDefault="00593797" w:rsidP="002C2545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593797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96.3pt;margin-top:26.2pt;width:416.4pt;height:70.4pt;z-index:251658240;mso-width-relative:margin;mso-height-relative:margin" adj="-150,29224" strokecolor="#0070c0" strokeweight="1.5pt">
            <v:textbox style="mso-next-textbox:#_x0000_s1031">
              <w:txbxContent>
                <w:p w:rsidR="000D045F" w:rsidRPr="004A1CDD" w:rsidRDefault="000D045F" w:rsidP="007A2E2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4A1CDD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“La vida es muy peligrosa. No por las personas que hacen el mal, sino por las que se sientan a ver lo que pasa”.</w:t>
                  </w:r>
                </w:p>
                <w:p w:rsidR="000D045F" w:rsidRPr="004A1CDD" w:rsidRDefault="000D045F" w:rsidP="007A2E2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  <w:r w:rsidRPr="004A1CD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"/>
                    </w:rPr>
                    <w:t>Albert Einstein</w:t>
                  </w:r>
                </w:p>
              </w:txbxContent>
            </v:textbox>
          </v:shape>
        </w:pict>
      </w:r>
      <w:r w:rsidR="002C2545">
        <w:rPr>
          <w:rFonts w:ascii="Times New Roman" w:hAnsi="Times New Roman" w:cs="Times New Roman"/>
          <w:b/>
          <w:sz w:val="28"/>
          <w:szCs w:val="28"/>
          <w:lang w:val="es-ES_tradnl"/>
        </w:rPr>
        <w:t>5.3.</w:t>
      </w:r>
      <w:r w:rsidR="002C2545" w:rsidRPr="003A124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="002C2545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LOS OBSERVADORES O ESPECTADORES</w:t>
      </w:r>
      <w:r w:rsidR="002C2545" w:rsidRPr="00345251">
        <w:rPr>
          <w:rFonts w:ascii="Times New Roman" w:hAnsi="Times New Roman" w:cs="Times New Roman"/>
          <w:b/>
          <w:sz w:val="28"/>
          <w:szCs w:val="28"/>
          <w:lang w:val="es-ES_tradnl"/>
        </w:rPr>
        <w:t>.</w:t>
      </w:r>
    </w:p>
    <w:p w:rsidR="00E94635" w:rsidRDefault="00E9463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A1CDD" w:rsidRDefault="004A1CDD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A2E26" w:rsidRDefault="007A2E2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A2E26" w:rsidRDefault="007A2E2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E5EB8" w:rsidRDefault="00671BFF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147955</wp:posOffset>
            </wp:positionV>
            <wp:extent cx="2000250" cy="1125855"/>
            <wp:effectExtent l="19050" t="0" r="0" b="0"/>
            <wp:wrapSquare wrapText="bothSides"/>
            <wp:docPr id="13" name="Imagen 13" descr="http://cde.trome.e3.pe/98/ima/0/0/6/8/6/68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e.trome.e3.pe/98/ima/0/0/6/8/6/6861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635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FB56B1">
        <w:rPr>
          <w:rFonts w:ascii="Times New Roman" w:hAnsi="Times New Roman" w:cs="Times New Roman"/>
          <w:sz w:val="24"/>
          <w:szCs w:val="24"/>
          <w:lang w:val="es-ES_tradnl"/>
        </w:rPr>
        <w:t xml:space="preserve">Probablemente es el grupo con un </w:t>
      </w:r>
      <w:r w:rsidR="00FB56B1" w:rsidRPr="00FB56B1">
        <w:rPr>
          <w:rFonts w:ascii="Times New Roman" w:hAnsi="Times New Roman" w:cs="Times New Roman"/>
          <w:b/>
          <w:sz w:val="24"/>
          <w:szCs w:val="24"/>
          <w:lang w:val="es-ES_tradnl"/>
        </w:rPr>
        <w:t>perfil menos definido</w:t>
      </w:r>
      <w:r w:rsidR="00FB56B1">
        <w:rPr>
          <w:rFonts w:ascii="Times New Roman" w:hAnsi="Times New Roman" w:cs="Times New Roman"/>
          <w:sz w:val="24"/>
          <w:szCs w:val="24"/>
          <w:lang w:val="es-ES_tradnl"/>
        </w:rPr>
        <w:t>. Se trata del grupo de compañeros que colaboran con el acoso y en gran medida lo hacen posible por no denunciarlo a padres o profesores. Su actitud puede ser de colaboración, jaleando las acciones e incluso grabándolas con las cámaras de los móviles. Pero incluso si se limitan a no hacer nada, su actitud pasiva refuerza la conducta de los agresores, pues no deja de ser una forma de aprobación.</w:t>
      </w:r>
    </w:p>
    <w:p w:rsidR="00FB56B1" w:rsidRDefault="00FB56B1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>En ocasiones, actúan de esta forma por miedo a convertirse en las próximas víctimas si salen en su defensa o lo ponen en conocimiento de algún adulto, o bien porque creen que tomando esta actitud les será más fácil integrarse con el resto de la clase.</w:t>
      </w:r>
    </w:p>
    <w:p w:rsidR="000E5EB8" w:rsidRDefault="000E5EB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10146" w:rsidRPr="00810146" w:rsidRDefault="0081014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810146" w:rsidRPr="00810146" w:rsidSect="000E5EB8">
      <w:footerReference w:type="default" r:id="rId13"/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B3" w:rsidRDefault="009431B3" w:rsidP="004A60E6">
      <w:pPr>
        <w:spacing w:after="0" w:line="240" w:lineRule="auto"/>
      </w:pPr>
      <w:r>
        <w:separator/>
      </w:r>
    </w:p>
  </w:endnote>
  <w:endnote w:type="continuationSeparator" w:id="0">
    <w:p w:rsidR="009431B3" w:rsidRDefault="009431B3" w:rsidP="004A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303000"/>
      <w:docPartObj>
        <w:docPartGallery w:val="Page Numbers (Bottom of Page)"/>
        <w:docPartUnique/>
      </w:docPartObj>
    </w:sdtPr>
    <w:sdtContent>
      <w:p w:rsidR="000D045F" w:rsidRPr="004A60E6" w:rsidRDefault="00593797">
        <w:pPr>
          <w:pStyle w:val="Piedepgina"/>
          <w:jc w:val="right"/>
          <w:rPr>
            <w:rFonts w:ascii="Times New Roman" w:hAnsi="Times New Roman" w:cs="Times New Roman"/>
          </w:rPr>
        </w:pPr>
        <w:r w:rsidRPr="004A60E6">
          <w:rPr>
            <w:rFonts w:ascii="Times New Roman" w:hAnsi="Times New Roman" w:cs="Times New Roman"/>
          </w:rPr>
          <w:fldChar w:fldCharType="begin"/>
        </w:r>
        <w:r w:rsidR="000D045F" w:rsidRPr="004A60E6">
          <w:rPr>
            <w:rFonts w:ascii="Times New Roman" w:hAnsi="Times New Roman" w:cs="Times New Roman"/>
          </w:rPr>
          <w:instrText xml:space="preserve"> PAGE   \* MERGEFORMAT </w:instrText>
        </w:r>
        <w:r w:rsidRPr="004A60E6">
          <w:rPr>
            <w:rFonts w:ascii="Times New Roman" w:hAnsi="Times New Roman" w:cs="Times New Roman"/>
          </w:rPr>
          <w:fldChar w:fldCharType="separate"/>
        </w:r>
        <w:r w:rsidR="00370476">
          <w:rPr>
            <w:rFonts w:ascii="Times New Roman" w:hAnsi="Times New Roman" w:cs="Times New Roman"/>
            <w:noProof/>
          </w:rPr>
          <w:t>2</w:t>
        </w:r>
        <w:r w:rsidRPr="004A60E6">
          <w:rPr>
            <w:rFonts w:ascii="Times New Roman" w:hAnsi="Times New Roman" w:cs="Times New Roman"/>
          </w:rPr>
          <w:fldChar w:fldCharType="end"/>
        </w:r>
      </w:p>
    </w:sdtContent>
  </w:sdt>
  <w:p w:rsidR="000D045F" w:rsidRPr="004A60E6" w:rsidRDefault="000D045F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B3" w:rsidRDefault="009431B3" w:rsidP="004A60E6">
      <w:pPr>
        <w:spacing w:after="0" w:line="240" w:lineRule="auto"/>
      </w:pPr>
      <w:r>
        <w:separator/>
      </w:r>
    </w:p>
  </w:footnote>
  <w:footnote w:type="continuationSeparator" w:id="0">
    <w:p w:rsidR="009431B3" w:rsidRDefault="009431B3" w:rsidP="004A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BC0"/>
    <w:multiLevelType w:val="multilevel"/>
    <w:tmpl w:val="006E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73627"/>
    <w:multiLevelType w:val="hybridMultilevel"/>
    <w:tmpl w:val="6A76A1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AEB"/>
    <w:multiLevelType w:val="hybridMultilevel"/>
    <w:tmpl w:val="C56093A2"/>
    <w:lvl w:ilvl="0" w:tplc="43A45974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E132C"/>
    <w:multiLevelType w:val="hybridMultilevel"/>
    <w:tmpl w:val="6ED44174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C36346"/>
    <w:multiLevelType w:val="hybridMultilevel"/>
    <w:tmpl w:val="8AB83C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B3067"/>
    <w:multiLevelType w:val="hybridMultilevel"/>
    <w:tmpl w:val="271CE2D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3A89"/>
    <w:multiLevelType w:val="hybridMultilevel"/>
    <w:tmpl w:val="CC7C515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6C2D1A"/>
    <w:multiLevelType w:val="hybridMultilevel"/>
    <w:tmpl w:val="09FA0CF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22A53"/>
    <w:multiLevelType w:val="hybridMultilevel"/>
    <w:tmpl w:val="F55C85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52572"/>
    <w:multiLevelType w:val="hybridMultilevel"/>
    <w:tmpl w:val="55D8AB1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DF1049"/>
    <w:multiLevelType w:val="hybridMultilevel"/>
    <w:tmpl w:val="E4DEB9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E5251"/>
    <w:multiLevelType w:val="hybridMultilevel"/>
    <w:tmpl w:val="5FF802B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7B46AC"/>
    <w:multiLevelType w:val="hybridMultilevel"/>
    <w:tmpl w:val="CEE49EA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56D0E"/>
    <w:multiLevelType w:val="hybridMultilevel"/>
    <w:tmpl w:val="10FE23A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B2BB1"/>
    <w:multiLevelType w:val="hybridMultilevel"/>
    <w:tmpl w:val="9B0EDEF0"/>
    <w:lvl w:ilvl="0" w:tplc="040A0017">
      <w:start w:val="1"/>
      <w:numFmt w:val="lowerLetter"/>
      <w:lvlText w:val="%1)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E7346E"/>
    <w:multiLevelType w:val="hybridMultilevel"/>
    <w:tmpl w:val="4A28568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95877"/>
    <w:multiLevelType w:val="hybridMultilevel"/>
    <w:tmpl w:val="3E6AEFE0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B947E4"/>
    <w:multiLevelType w:val="hybridMultilevel"/>
    <w:tmpl w:val="747C583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8B6"/>
    <w:multiLevelType w:val="hybridMultilevel"/>
    <w:tmpl w:val="067651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94E1C"/>
    <w:multiLevelType w:val="hybridMultilevel"/>
    <w:tmpl w:val="AAA2AE76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8"/>
  </w:num>
  <w:num w:numId="5">
    <w:abstractNumId w:val="1"/>
  </w:num>
  <w:num w:numId="6">
    <w:abstractNumId w:val="11"/>
  </w:num>
  <w:num w:numId="7">
    <w:abstractNumId w:val="16"/>
  </w:num>
  <w:num w:numId="8">
    <w:abstractNumId w:val="8"/>
  </w:num>
  <w:num w:numId="9">
    <w:abstractNumId w:val="19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15"/>
  </w:num>
  <w:num w:numId="15">
    <w:abstractNumId w:val="12"/>
  </w:num>
  <w:num w:numId="16">
    <w:abstractNumId w:val="13"/>
  </w:num>
  <w:num w:numId="17">
    <w:abstractNumId w:val="17"/>
  </w:num>
  <w:num w:numId="18">
    <w:abstractNumId w:val="7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146"/>
    <w:rsid w:val="00054A8A"/>
    <w:rsid w:val="00056B54"/>
    <w:rsid w:val="000654A2"/>
    <w:rsid w:val="00082193"/>
    <w:rsid w:val="00085FF7"/>
    <w:rsid w:val="000C34DE"/>
    <w:rsid w:val="000D045F"/>
    <w:rsid w:val="000D219C"/>
    <w:rsid w:val="000E5EB8"/>
    <w:rsid w:val="00100349"/>
    <w:rsid w:val="00100987"/>
    <w:rsid w:val="00132F43"/>
    <w:rsid w:val="00134A6F"/>
    <w:rsid w:val="00136D80"/>
    <w:rsid w:val="00147501"/>
    <w:rsid w:val="00147619"/>
    <w:rsid w:val="001640B4"/>
    <w:rsid w:val="0016640C"/>
    <w:rsid w:val="00190034"/>
    <w:rsid w:val="001E63DA"/>
    <w:rsid w:val="00211ECB"/>
    <w:rsid w:val="00215E77"/>
    <w:rsid w:val="00220B95"/>
    <w:rsid w:val="00227144"/>
    <w:rsid w:val="0023017F"/>
    <w:rsid w:val="00251A12"/>
    <w:rsid w:val="0028048F"/>
    <w:rsid w:val="00282980"/>
    <w:rsid w:val="0029398E"/>
    <w:rsid w:val="002C1147"/>
    <w:rsid w:val="002C2545"/>
    <w:rsid w:val="002C3DA8"/>
    <w:rsid w:val="002D73D9"/>
    <w:rsid w:val="002F78FB"/>
    <w:rsid w:val="00305779"/>
    <w:rsid w:val="0031576A"/>
    <w:rsid w:val="0031682F"/>
    <w:rsid w:val="00320509"/>
    <w:rsid w:val="003343F0"/>
    <w:rsid w:val="00345251"/>
    <w:rsid w:val="00347504"/>
    <w:rsid w:val="00347ACE"/>
    <w:rsid w:val="00370476"/>
    <w:rsid w:val="00373251"/>
    <w:rsid w:val="00395646"/>
    <w:rsid w:val="003A124B"/>
    <w:rsid w:val="003D645F"/>
    <w:rsid w:val="003E0467"/>
    <w:rsid w:val="0041034C"/>
    <w:rsid w:val="00416567"/>
    <w:rsid w:val="0042000A"/>
    <w:rsid w:val="00430975"/>
    <w:rsid w:val="00484D82"/>
    <w:rsid w:val="004931C7"/>
    <w:rsid w:val="004A0BC3"/>
    <w:rsid w:val="004A1CDD"/>
    <w:rsid w:val="004A60E6"/>
    <w:rsid w:val="004C3A2B"/>
    <w:rsid w:val="0050372A"/>
    <w:rsid w:val="00555787"/>
    <w:rsid w:val="00564446"/>
    <w:rsid w:val="00583434"/>
    <w:rsid w:val="00593797"/>
    <w:rsid w:val="005B7A63"/>
    <w:rsid w:val="005D58CF"/>
    <w:rsid w:val="005E5C07"/>
    <w:rsid w:val="005F30F2"/>
    <w:rsid w:val="0061016D"/>
    <w:rsid w:val="006153DF"/>
    <w:rsid w:val="0063540B"/>
    <w:rsid w:val="006450D3"/>
    <w:rsid w:val="00651879"/>
    <w:rsid w:val="00670A10"/>
    <w:rsid w:val="00671BFF"/>
    <w:rsid w:val="00682BB7"/>
    <w:rsid w:val="00685B9A"/>
    <w:rsid w:val="00693563"/>
    <w:rsid w:val="00693936"/>
    <w:rsid w:val="0069397F"/>
    <w:rsid w:val="006A4AE2"/>
    <w:rsid w:val="006A6B52"/>
    <w:rsid w:val="006C0F4B"/>
    <w:rsid w:val="006F4D3A"/>
    <w:rsid w:val="00726CDB"/>
    <w:rsid w:val="00780A53"/>
    <w:rsid w:val="007A194B"/>
    <w:rsid w:val="007A2E26"/>
    <w:rsid w:val="007B40A3"/>
    <w:rsid w:val="007B5C54"/>
    <w:rsid w:val="007C4991"/>
    <w:rsid w:val="007D5997"/>
    <w:rsid w:val="007E1AF9"/>
    <w:rsid w:val="007E2E53"/>
    <w:rsid w:val="007F6921"/>
    <w:rsid w:val="00810146"/>
    <w:rsid w:val="00816197"/>
    <w:rsid w:val="00831C7C"/>
    <w:rsid w:val="008323B3"/>
    <w:rsid w:val="00875537"/>
    <w:rsid w:val="00880B22"/>
    <w:rsid w:val="008B2CDB"/>
    <w:rsid w:val="008C335F"/>
    <w:rsid w:val="008D2BE6"/>
    <w:rsid w:val="008F0E89"/>
    <w:rsid w:val="008F1097"/>
    <w:rsid w:val="00901778"/>
    <w:rsid w:val="0091250B"/>
    <w:rsid w:val="00920C3D"/>
    <w:rsid w:val="00935245"/>
    <w:rsid w:val="009431B3"/>
    <w:rsid w:val="00961853"/>
    <w:rsid w:val="00974C11"/>
    <w:rsid w:val="0097735F"/>
    <w:rsid w:val="00982FA2"/>
    <w:rsid w:val="009B1BB3"/>
    <w:rsid w:val="009C4DA9"/>
    <w:rsid w:val="009F6652"/>
    <w:rsid w:val="009F7593"/>
    <w:rsid w:val="00A10247"/>
    <w:rsid w:val="00A21343"/>
    <w:rsid w:val="00A36829"/>
    <w:rsid w:val="00A428E3"/>
    <w:rsid w:val="00A7160D"/>
    <w:rsid w:val="00A7199B"/>
    <w:rsid w:val="00A72B02"/>
    <w:rsid w:val="00A8272C"/>
    <w:rsid w:val="00A92AE3"/>
    <w:rsid w:val="00A9494D"/>
    <w:rsid w:val="00A95466"/>
    <w:rsid w:val="00AA588F"/>
    <w:rsid w:val="00AA7C03"/>
    <w:rsid w:val="00AB5A58"/>
    <w:rsid w:val="00AC70E0"/>
    <w:rsid w:val="00AE084C"/>
    <w:rsid w:val="00AF1D75"/>
    <w:rsid w:val="00B074F2"/>
    <w:rsid w:val="00B10738"/>
    <w:rsid w:val="00B329E5"/>
    <w:rsid w:val="00B42DA1"/>
    <w:rsid w:val="00B63265"/>
    <w:rsid w:val="00B74824"/>
    <w:rsid w:val="00BA0ACF"/>
    <w:rsid w:val="00BA51CB"/>
    <w:rsid w:val="00BC36BB"/>
    <w:rsid w:val="00BC6935"/>
    <w:rsid w:val="00BD5097"/>
    <w:rsid w:val="00BE1DBE"/>
    <w:rsid w:val="00BE588B"/>
    <w:rsid w:val="00C06CCB"/>
    <w:rsid w:val="00C2596D"/>
    <w:rsid w:val="00C26C12"/>
    <w:rsid w:val="00C47ED2"/>
    <w:rsid w:val="00C6692A"/>
    <w:rsid w:val="00C73026"/>
    <w:rsid w:val="00C747B2"/>
    <w:rsid w:val="00C84DDE"/>
    <w:rsid w:val="00C91DAA"/>
    <w:rsid w:val="00C95F33"/>
    <w:rsid w:val="00CC259A"/>
    <w:rsid w:val="00D131B3"/>
    <w:rsid w:val="00D21610"/>
    <w:rsid w:val="00D26FC7"/>
    <w:rsid w:val="00D30DAA"/>
    <w:rsid w:val="00D422AE"/>
    <w:rsid w:val="00D44610"/>
    <w:rsid w:val="00D45E25"/>
    <w:rsid w:val="00D63764"/>
    <w:rsid w:val="00D75ED1"/>
    <w:rsid w:val="00D81F8A"/>
    <w:rsid w:val="00D93299"/>
    <w:rsid w:val="00D943B2"/>
    <w:rsid w:val="00DD2500"/>
    <w:rsid w:val="00E01AF4"/>
    <w:rsid w:val="00E42AD3"/>
    <w:rsid w:val="00E66CF8"/>
    <w:rsid w:val="00E80862"/>
    <w:rsid w:val="00E94635"/>
    <w:rsid w:val="00E95C82"/>
    <w:rsid w:val="00EC7926"/>
    <w:rsid w:val="00ED56C2"/>
    <w:rsid w:val="00F0376F"/>
    <w:rsid w:val="00F04EB2"/>
    <w:rsid w:val="00F24CCA"/>
    <w:rsid w:val="00F32B33"/>
    <w:rsid w:val="00F671CF"/>
    <w:rsid w:val="00F77076"/>
    <w:rsid w:val="00F802BF"/>
    <w:rsid w:val="00F92291"/>
    <w:rsid w:val="00F92B3F"/>
    <w:rsid w:val="00FB56B1"/>
    <w:rsid w:val="00FC1AF6"/>
    <w:rsid w:val="00FC1E8F"/>
    <w:rsid w:val="00FD51AE"/>
    <w:rsid w:val="00FE437F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3]" strokecolor="#0070c0"/>
    </o:shapedefaults>
    <o:shapelayout v:ext="edit">
      <o:idmap v:ext="edit" data="1"/>
      <o:rules v:ext="edit">
        <o:r id="V:Rule1" type="callout" idref="#_x0000_s1031"/>
        <o:r id="V:Rule2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6A"/>
    <w:rPr>
      <w:lang w:val="en-GB"/>
    </w:rPr>
  </w:style>
  <w:style w:type="paragraph" w:styleId="Ttulo3">
    <w:name w:val="heading 3"/>
    <w:basedOn w:val="Normal"/>
    <w:link w:val="Ttulo3Car"/>
    <w:uiPriority w:val="9"/>
    <w:qFormat/>
    <w:rsid w:val="0030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A6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60E6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A6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0E6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764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880B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305779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3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305779"/>
  </w:style>
  <w:style w:type="character" w:styleId="nfasis">
    <w:name w:val="Emphasis"/>
    <w:basedOn w:val="Fuentedeprrafopredeter"/>
    <w:uiPriority w:val="20"/>
    <w:qFormat/>
    <w:rsid w:val="003057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16AF8-B672-4B7A-8ADB-85C9F1DD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2004</Words>
  <Characters>11023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Equipo</cp:lastModifiedBy>
  <cp:revision>160</cp:revision>
  <dcterms:created xsi:type="dcterms:W3CDTF">2015-05-01T10:56:00Z</dcterms:created>
  <dcterms:modified xsi:type="dcterms:W3CDTF">2015-05-20T19:02:00Z</dcterms:modified>
</cp:coreProperties>
</file>