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11" w:rsidRPr="00585B11" w:rsidRDefault="00585B11" w:rsidP="00585B11">
      <w:pPr>
        <w:pStyle w:val="Prrafodelista"/>
        <w:numPr>
          <w:ilvl w:val="0"/>
          <w:numId w:val="1"/>
        </w:numPr>
        <w:jc w:val="both"/>
        <w:rPr>
          <w:b/>
        </w:rPr>
      </w:pPr>
      <w:r w:rsidRPr="00585B11">
        <w:rPr>
          <w:b/>
        </w:rPr>
        <w:t>Grado de cumplimiento de los compromisos individuales: Tareas realizadas, Materiales Elaborados y Aplicación en el aula</w:t>
      </w:r>
    </w:p>
    <w:p w:rsidR="00585B11" w:rsidRDefault="00585B11" w:rsidP="00585B11">
      <w:pPr>
        <w:pStyle w:val="Prrafodelista"/>
      </w:pPr>
    </w:p>
    <w:p w:rsidR="00585B11" w:rsidRDefault="00585B11" w:rsidP="00585B11">
      <w:pPr>
        <w:pStyle w:val="Prrafodelista"/>
        <w:jc w:val="both"/>
      </w:pPr>
      <w:r>
        <w:t xml:space="preserve">Este grupo ha realizado numerosas dos grandes tareas consistentes en la elaboración de dos unidades didácticas integradas: la primera, centrada en la Navidad y la segunda, una línea de tiempo de Marbella.  Los materiales elaborados en el centro han sido numerosos, para poder llevar a cabo dichas tareas:  </w:t>
      </w:r>
    </w:p>
    <w:p w:rsidR="00585B11" w:rsidRDefault="00585B11" w:rsidP="00585B11">
      <w:pPr>
        <w:pStyle w:val="Prrafodelista"/>
        <w:numPr>
          <w:ilvl w:val="0"/>
          <w:numId w:val="2"/>
        </w:numPr>
        <w:jc w:val="both"/>
      </w:pPr>
      <w:r>
        <w:t xml:space="preserve">Diseño de ejercicios, actividades y tareas de la UDI. </w:t>
      </w:r>
    </w:p>
    <w:p w:rsidR="00585B11" w:rsidRDefault="00585B11" w:rsidP="00585B11">
      <w:pPr>
        <w:pStyle w:val="Prrafodelista"/>
        <w:numPr>
          <w:ilvl w:val="0"/>
          <w:numId w:val="2"/>
        </w:numPr>
        <w:jc w:val="both"/>
      </w:pPr>
      <w:r>
        <w:t xml:space="preserve">Elaboración de las UDIS en el Portal de Séneca. </w:t>
      </w:r>
    </w:p>
    <w:p w:rsidR="00585B11" w:rsidRDefault="00585B11" w:rsidP="00585B11">
      <w:pPr>
        <w:pStyle w:val="Prrafodelista"/>
        <w:numPr>
          <w:ilvl w:val="0"/>
          <w:numId w:val="2"/>
        </w:numPr>
        <w:jc w:val="both"/>
      </w:pPr>
      <w:r>
        <w:t>Elaboración de materiales</w:t>
      </w:r>
    </w:p>
    <w:p w:rsidR="00585B11" w:rsidRDefault="00585B11" w:rsidP="00585B11">
      <w:pPr>
        <w:pStyle w:val="Prrafodelista"/>
        <w:numPr>
          <w:ilvl w:val="1"/>
          <w:numId w:val="2"/>
        </w:numPr>
        <w:jc w:val="both"/>
      </w:pPr>
      <w:r>
        <w:t>UDI de Navidad: adornos del árbol de Navidad, elaboración de un guión de Cuento de Navidad de Charles Dickens, decorado, vestuario, carteles de puestos, montaje de puestos,…</w:t>
      </w:r>
    </w:p>
    <w:p w:rsidR="00585B11" w:rsidRDefault="00585B11" w:rsidP="00585B11">
      <w:pPr>
        <w:pStyle w:val="Prrafodelista"/>
        <w:numPr>
          <w:ilvl w:val="1"/>
          <w:numId w:val="2"/>
        </w:numPr>
        <w:jc w:val="both"/>
      </w:pPr>
      <w:r>
        <w:t xml:space="preserve">UDI de </w:t>
      </w:r>
      <w:proofErr w:type="spellStart"/>
      <w:r>
        <w:t>Linea</w:t>
      </w:r>
      <w:proofErr w:type="spellEnd"/>
      <w:r>
        <w:t xml:space="preserve"> de Tiempo de Marbella: exposición de las civilizaciones que han vivido en Marbella, maquetas, disfraces, presentaciones con </w:t>
      </w:r>
      <w:proofErr w:type="spellStart"/>
      <w:r>
        <w:t>Prezi</w:t>
      </w:r>
      <w:proofErr w:type="spellEnd"/>
      <w:r>
        <w:t>,…</w:t>
      </w:r>
    </w:p>
    <w:p w:rsidR="00585B11" w:rsidRDefault="00585B11" w:rsidP="00585B11">
      <w:pPr>
        <w:ind w:left="708"/>
        <w:jc w:val="both"/>
      </w:pPr>
      <w:r>
        <w:t xml:space="preserve">Todo ello ha sido puesto en práctica en el centro, con el alumnado de Ed. Infantil y Ed. Primaria.   </w:t>
      </w:r>
    </w:p>
    <w:p w:rsidR="00301151" w:rsidRDefault="00301151" w:rsidP="00585B11">
      <w:pPr>
        <w:ind w:left="708"/>
        <w:jc w:val="both"/>
      </w:pPr>
    </w:p>
    <w:p w:rsidR="00585B11" w:rsidRPr="00585B11" w:rsidRDefault="00585B11" w:rsidP="00585B11">
      <w:pPr>
        <w:pStyle w:val="Prrafodelista"/>
        <w:numPr>
          <w:ilvl w:val="0"/>
          <w:numId w:val="1"/>
        </w:numPr>
        <w:jc w:val="both"/>
        <w:rPr>
          <w:b/>
        </w:rPr>
      </w:pPr>
      <w:r w:rsidRPr="00585B11">
        <w:rPr>
          <w:b/>
        </w:rPr>
        <w:t xml:space="preserve">Logros y dificultades en el proceso. </w:t>
      </w:r>
    </w:p>
    <w:p w:rsidR="00301151" w:rsidRDefault="00585B11" w:rsidP="00585B11">
      <w:pPr>
        <w:ind w:left="720"/>
        <w:jc w:val="both"/>
      </w:pPr>
      <w:r>
        <w:t xml:space="preserve">Entre mis logros destacar el afianzamiento de la elaboración de una </w:t>
      </w:r>
      <w:proofErr w:type="spellStart"/>
      <w:r>
        <w:t>Udi</w:t>
      </w:r>
      <w:proofErr w:type="spellEnd"/>
      <w:r>
        <w:t xml:space="preserve"> en el Portal de Séneca y clarificación </w:t>
      </w:r>
      <w:r w:rsidR="00301151">
        <w:t>de términos y conceptos.</w:t>
      </w:r>
    </w:p>
    <w:p w:rsidR="00585B11" w:rsidRDefault="00301151" w:rsidP="00585B11">
      <w:pPr>
        <w:ind w:left="720"/>
        <w:jc w:val="both"/>
      </w:pPr>
      <w:r>
        <w:t xml:space="preserve">Las dificultades han sido encontrar tiempo para realizar y asistir a la formación en centro. </w:t>
      </w:r>
    </w:p>
    <w:p w:rsidR="00301151" w:rsidRDefault="00301151" w:rsidP="00585B11">
      <w:pPr>
        <w:ind w:left="720"/>
        <w:jc w:val="both"/>
      </w:pPr>
    </w:p>
    <w:p w:rsidR="00301151" w:rsidRPr="00301151" w:rsidRDefault="00301151" w:rsidP="00301151">
      <w:pPr>
        <w:pStyle w:val="Prrafodelista"/>
        <w:numPr>
          <w:ilvl w:val="0"/>
          <w:numId w:val="1"/>
        </w:numPr>
        <w:jc w:val="both"/>
        <w:rPr>
          <w:b/>
        </w:rPr>
      </w:pPr>
      <w:r w:rsidRPr="00301151">
        <w:rPr>
          <w:b/>
        </w:rPr>
        <w:t>Conclusiones</w:t>
      </w:r>
    </w:p>
    <w:p w:rsidR="00301151" w:rsidRDefault="00301151" w:rsidP="00301151">
      <w:pPr>
        <w:ind w:left="708"/>
        <w:jc w:val="both"/>
      </w:pPr>
      <w:r>
        <w:t xml:space="preserve">Ha merecido la pena la formación realizada en el centro, hemos continuado en el aprendizaje de una metodología que viene para quedarse, adecuada a las necesidades del alumnado de nuestras aulas. Ello nos permitirá ser mejores docentes. </w:t>
      </w:r>
    </w:p>
    <w:p w:rsidR="00301151" w:rsidRDefault="00301151" w:rsidP="00301151">
      <w:pPr>
        <w:ind w:left="708"/>
        <w:jc w:val="both"/>
      </w:pPr>
    </w:p>
    <w:p w:rsidR="00301151" w:rsidRPr="00301151" w:rsidRDefault="00301151" w:rsidP="00301151">
      <w:pPr>
        <w:pStyle w:val="Prrafodelista"/>
        <w:numPr>
          <w:ilvl w:val="0"/>
          <w:numId w:val="1"/>
        </w:numPr>
        <w:jc w:val="both"/>
        <w:rPr>
          <w:b/>
        </w:rPr>
      </w:pPr>
      <w:r w:rsidRPr="00301151">
        <w:rPr>
          <w:b/>
        </w:rPr>
        <w:t xml:space="preserve">Perspectivas de continuidad para el próximo curso. </w:t>
      </w:r>
    </w:p>
    <w:p w:rsidR="00301151" w:rsidRDefault="00301151" w:rsidP="00301151">
      <w:pPr>
        <w:pStyle w:val="Prrafodelista"/>
        <w:jc w:val="both"/>
      </w:pPr>
      <w:r>
        <w:t xml:space="preserve">Personalmente, no me importaría continuar en el próximo curso con esta formación. No obstante, es necesario un consenso de la amplia mayoría del Claustro de maestros y maestras de este centro para que ello ocurra. </w:t>
      </w:r>
    </w:p>
    <w:sectPr w:rsidR="00301151" w:rsidSect="00D51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AE1"/>
    <w:multiLevelType w:val="hybridMultilevel"/>
    <w:tmpl w:val="E7B84194"/>
    <w:lvl w:ilvl="0" w:tplc="5718B4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2706"/>
    <w:multiLevelType w:val="hybridMultilevel"/>
    <w:tmpl w:val="2BF81E48"/>
    <w:lvl w:ilvl="0" w:tplc="F188B4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B11"/>
    <w:rsid w:val="00301151"/>
    <w:rsid w:val="00585B11"/>
    <w:rsid w:val="00C85CE6"/>
    <w:rsid w:val="00D5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2017-06-02T21:15:00Z</dcterms:created>
  <dcterms:modified xsi:type="dcterms:W3CDTF">2017-06-02T21:30:00Z</dcterms:modified>
</cp:coreProperties>
</file>