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E63E2E" w14:textId="48DEA2EA" w:rsidR="0091744F" w:rsidRPr="00315578" w:rsidRDefault="00B2796D" w:rsidP="00EB7679">
      <w:pPr>
        <w:jc w:val="center"/>
        <w:outlineLvl w:val="0"/>
        <w:rPr>
          <w:b/>
          <w:sz w:val="32"/>
          <w:szCs w:val="32"/>
          <w:lang w:val="es-ES"/>
        </w:rPr>
      </w:pPr>
      <w:bookmarkStart w:id="0" w:name="_GoBack"/>
      <w:bookmarkEnd w:id="0"/>
      <w:r>
        <w:rPr>
          <w:b/>
          <w:sz w:val="32"/>
          <w:szCs w:val="32"/>
          <w:lang w:val="es-ES"/>
        </w:rPr>
        <w:t>DECODIFICADOR</w:t>
      </w:r>
      <w:r w:rsidR="00D7107C">
        <w:rPr>
          <w:b/>
          <w:sz w:val="32"/>
          <w:szCs w:val="32"/>
          <w:lang w:val="es-ES"/>
        </w:rPr>
        <w:t xml:space="preserve"> </w:t>
      </w:r>
      <w:r w:rsidR="00B25D6E">
        <w:rPr>
          <w:b/>
          <w:sz w:val="32"/>
          <w:szCs w:val="32"/>
          <w:lang w:val="es-ES"/>
        </w:rPr>
        <w:t>ASCII – BINARIO</w:t>
      </w:r>
    </w:p>
    <w:p w14:paraId="2CEC3378" w14:textId="77777777" w:rsidR="0091744F" w:rsidRDefault="0091744F">
      <w:pPr>
        <w:rPr>
          <w:lang w:val="es-ES"/>
        </w:rPr>
      </w:pPr>
    </w:p>
    <w:p w14:paraId="134E4CC7" w14:textId="77777777" w:rsidR="00315578" w:rsidRDefault="00315578">
      <w:pPr>
        <w:rPr>
          <w:lang w:val="es-ES"/>
        </w:rPr>
      </w:pPr>
    </w:p>
    <w:p w14:paraId="2F401456" w14:textId="77777777" w:rsidR="006D5E4E" w:rsidRDefault="006D5E4E" w:rsidP="004D5A31">
      <w:pPr>
        <w:jc w:val="both"/>
        <w:rPr>
          <w:lang w:val="es-ES"/>
        </w:rPr>
      </w:pPr>
    </w:p>
    <w:p w14:paraId="725113E5" w14:textId="5FAF8246" w:rsidR="00783A28" w:rsidRDefault="000E44C6" w:rsidP="00454AE3">
      <w:pPr>
        <w:pStyle w:val="Prrafodelista"/>
        <w:numPr>
          <w:ilvl w:val="0"/>
          <w:numId w:val="1"/>
        </w:numPr>
        <w:jc w:val="both"/>
        <w:rPr>
          <w:lang w:val="es-ES"/>
        </w:rPr>
      </w:pPr>
      <w:r w:rsidRPr="00C65D6A">
        <w:rPr>
          <w:b/>
          <w:lang w:val="es-ES"/>
        </w:rPr>
        <w:t>Descripción:</w:t>
      </w:r>
      <w:r w:rsidR="00DF3FDC">
        <w:rPr>
          <w:lang w:val="es-ES"/>
        </w:rPr>
        <w:t xml:space="preserve"> </w:t>
      </w:r>
      <w:r w:rsidR="00E052D5">
        <w:rPr>
          <w:lang w:val="es-ES"/>
        </w:rPr>
        <w:t xml:space="preserve">El objetivo de la práctica </w:t>
      </w:r>
      <w:r w:rsidR="00454AE3">
        <w:rPr>
          <w:lang w:val="es-ES"/>
        </w:rPr>
        <w:t>consiste en</w:t>
      </w:r>
      <w:r w:rsidR="00340B08">
        <w:rPr>
          <w:lang w:val="es-ES"/>
        </w:rPr>
        <w:t xml:space="preserve"> decodificar a binario el valor ASCII de un carácter introducido a través de</w:t>
      </w:r>
      <w:r w:rsidR="00454AE3">
        <w:rPr>
          <w:lang w:val="es-ES"/>
        </w:rPr>
        <w:t xml:space="preserve"> la consola</w:t>
      </w:r>
      <w:r w:rsidR="00340B08">
        <w:rPr>
          <w:lang w:val="es-ES"/>
        </w:rPr>
        <w:t>.</w:t>
      </w:r>
      <w:r w:rsidR="00454AE3">
        <w:rPr>
          <w:lang w:val="es-ES"/>
        </w:rPr>
        <w:t xml:space="preserve"> Para la representación en binario se emplearán 8 LEDs.</w:t>
      </w:r>
    </w:p>
    <w:p w14:paraId="0C014D6F" w14:textId="77777777" w:rsidR="00454AE3" w:rsidRPr="00454AE3" w:rsidRDefault="00454AE3" w:rsidP="00454AE3">
      <w:pPr>
        <w:jc w:val="both"/>
        <w:rPr>
          <w:lang w:val="es-ES"/>
        </w:rPr>
      </w:pPr>
    </w:p>
    <w:p w14:paraId="6C5775DA" w14:textId="45AEFC0D" w:rsidR="00783A28" w:rsidRDefault="00783A28" w:rsidP="00783A28">
      <w:pPr>
        <w:pStyle w:val="Prrafodelista"/>
        <w:numPr>
          <w:ilvl w:val="0"/>
          <w:numId w:val="1"/>
        </w:numPr>
        <w:jc w:val="both"/>
        <w:rPr>
          <w:lang w:val="es-ES"/>
        </w:rPr>
      </w:pPr>
      <w:r w:rsidRPr="00C76052">
        <w:rPr>
          <w:b/>
          <w:lang w:val="es-ES"/>
        </w:rPr>
        <w:t>Objetivos:</w:t>
      </w:r>
      <w:r>
        <w:rPr>
          <w:lang w:val="es-ES"/>
        </w:rPr>
        <w:t xml:space="preserve"> </w:t>
      </w:r>
      <w:r w:rsidR="008533C9">
        <w:rPr>
          <w:lang w:val="es-ES"/>
        </w:rPr>
        <w:t xml:space="preserve">Con </w:t>
      </w:r>
      <w:r w:rsidR="00FE6DE9">
        <w:rPr>
          <w:lang w:val="es-ES"/>
        </w:rPr>
        <w:t>el presente ejercicio</w:t>
      </w:r>
      <w:r w:rsidR="008533C9">
        <w:rPr>
          <w:lang w:val="es-ES"/>
        </w:rPr>
        <w:t xml:space="preserve"> se intenta poner en práctica la c</w:t>
      </w:r>
      <w:r w:rsidR="0022445F">
        <w:rPr>
          <w:lang w:val="es-ES"/>
        </w:rPr>
        <w:t>onv</w:t>
      </w:r>
      <w:r w:rsidR="009B125A">
        <w:rPr>
          <w:lang w:val="es-ES"/>
        </w:rPr>
        <w:t>ersión a</w:t>
      </w:r>
      <w:r w:rsidR="0022445F">
        <w:rPr>
          <w:lang w:val="es-ES"/>
        </w:rPr>
        <w:t xml:space="preserve"> binario</w:t>
      </w:r>
      <w:r w:rsidR="009B125A">
        <w:rPr>
          <w:lang w:val="es-ES"/>
        </w:rPr>
        <w:t xml:space="preserve"> y la utilización de la consola serial de Arduino.</w:t>
      </w:r>
    </w:p>
    <w:p w14:paraId="5BAD3999" w14:textId="77777777" w:rsidR="00783A28" w:rsidRPr="00783A28" w:rsidRDefault="00783A28" w:rsidP="00783A28">
      <w:pPr>
        <w:jc w:val="both"/>
        <w:rPr>
          <w:lang w:val="es-ES"/>
        </w:rPr>
      </w:pPr>
    </w:p>
    <w:p w14:paraId="2CEB5875" w14:textId="01FB7230" w:rsidR="00783A28" w:rsidRPr="004D5A31" w:rsidRDefault="00783A28" w:rsidP="00A524DB">
      <w:pPr>
        <w:pStyle w:val="Prrafodelista"/>
        <w:numPr>
          <w:ilvl w:val="0"/>
          <w:numId w:val="1"/>
        </w:numPr>
        <w:jc w:val="both"/>
        <w:rPr>
          <w:lang w:val="es-ES"/>
        </w:rPr>
      </w:pPr>
      <w:r w:rsidRPr="00A524DB">
        <w:rPr>
          <w:b/>
          <w:lang w:val="es-ES"/>
        </w:rPr>
        <w:t>Ámbito de aplicación:</w:t>
      </w:r>
      <w:r>
        <w:rPr>
          <w:lang w:val="es-ES"/>
        </w:rPr>
        <w:t xml:space="preserve"> informática / tecno</w:t>
      </w:r>
      <w:r w:rsidR="00A60685">
        <w:rPr>
          <w:lang w:val="es-ES"/>
        </w:rPr>
        <w:t>logía</w:t>
      </w:r>
    </w:p>
    <w:p w14:paraId="2EE39853" w14:textId="77777777" w:rsidR="00783A28" w:rsidRPr="00783A28" w:rsidRDefault="00783A28" w:rsidP="00783A28">
      <w:pPr>
        <w:jc w:val="both"/>
        <w:rPr>
          <w:lang w:val="es-ES"/>
        </w:rPr>
      </w:pPr>
    </w:p>
    <w:p w14:paraId="5A9F8F1F" w14:textId="7F822F82" w:rsidR="00783A28" w:rsidRDefault="00783A28" w:rsidP="00783A28">
      <w:pPr>
        <w:pStyle w:val="Prrafodelista"/>
        <w:numPr>
          <w:ilvl w:val="0"/>
          <w:numId w:val="1"/>
        </w:numPr>
        <w:jc w:val="both"/>
        <w:rPr>
          <w:lang w:val="es-ES"/>
        </w:rPr>
      </w:pPr>
      <w:r w:rsidRPr="00C65D6A">
        <w:rPr>
          <w:b/>
          <w:lang w:val="es-ES"/>
        </w:rPr>
        <w:t>Nivel:</w:t>
      </w:r>
      <w:r w:rsidR="00C12CFF">
        <w:rPr>
          <w:lang w:val="es-ES"/>
        </w:rPr>
        <w:t xml:space="preserve"> </w:t>
      </w:r>
      <w:r w:rsidR="00A505C6">
        <w:rPr>
          <w:lang w:val="es-ES"/>
        </w:rPr>
        <w:t>medio</w:t>
      </w:r>
    </w:p>
    <w:p w14:paraId="07F0E49D" w14:textId="77777777" w:rsidR="00C04841" w:rsidRPr="00C04841" w:rsidRDefault="00C04841" w:rsidP="00C04841">
      <w:pPr>
        <w:jc w:val="both"/>
        <w:rPr>
          <w:lang w:val="es-ES"/>
        </w:rPr>
      </w:pPr>
    </w:p>
    <w:p w14:paraId="0ECE6CDE" w14:textId="77777777" w:rsidR="003C2DC5" w:rsidRPr="003C2DC5" w:rsidRDefault="00C04841" w:rsidP="003C2DC5">
      <w:pPr>
        <w:pStyle w:val="Prrafodelista"/>
        <w:numPr>
          <w:ilvl w:val="0"/>
          <w:numId w:val="1"/>
        </w:numPr>
        <w:rPr>
          <w:lang w:val="es-ES"/>
        </w:rPr>
      </w:pPr>
      <w:r w:rsidRPr="003C2DC5">
        <w:rPr>
          <w:b/>
          <w:lang w:val="es-ES"/>
        </w:rPr>
        <w:t>Conocimientos previos:</w:t>
      </w:r>
      <w:r w:rsidRPr="003C2DC5">
        <w:rPr>
          <w:lang w:val="es-ES"/>
        </w:rPr>
        <w:t xml:space="preserve"> </w:t>
      </w:r>
      <w:r w:rsidR="008533C9" w:rsidRPr="003C2DC5">
        <w:rPr>
          <w:lang w:val="es-ES"/>
        </w:rPr>
        <w:t xml:space="preserve">El alumnado debe </w:t>
      </w:r>
      <w:r w:rsidR="003C2DC5" w:rsidRPr="003C2DC5">
        <w:rPr>
          <w:lang w:val="es-ES"/>
        </w:rPr>
        <w:t>ser capaz de reconocer el sistema de codificación de caracteres alfanuméricos (ASCII) y tener conocimientos de codificación a binario.</w:t>
      </w:r>
    </w:p>
    <w:p w14:paraId="6B06D765" w14:textId="77777777" w:rsidR="003C2DC5" w:rsidRDefault="003C2DC5" w:rsidP="003C2DC5">
      <w:pPr>
        <w:rPr>
          <w:lang w:val="es-ES"/>
        </w:rPr>
      </w:pPr>
    </w:p>
    <w:p w14:paraId="77EAE3DB" w14:textId="191128A4" w:rsidR="00783A28" w:rsidRPr="003C2DC5" w:rsidRDefault="00783A28" w:rsidP="003C2DC5">
      <w:pPr>
        <w:pStyle w:val="Prrafodelista"/>
        <w:numPr>
          <w:ilvl w:val="0"/>
          <w:numId w:val="1"/>
        </w:numPr>
        <w:rPr>
          <w:rStyle w:val="Hipervnculo"/>
          <w:color w:val="auto"/>
          <w:u w:val="none"/>
          <w:lang w:val="es-ES"/>
        </w:rPr>
      </w:pPr>
      <w:r w:rsidRPr="003C2DC5">
        <w:rPr>
          <w:b/>
          <w:lang w:val="es-ES"/>
        </w:rPr>
        <w:t>Diagrama o Esquema:</w:t>
      </w:r>
      <w:r w:rsidRPr="003C2DC5">
        <w:rPr>
          <w:lang w:val="es-ES"/>
        </w:rPr>
        <w:t xml:space="preserve"> Se podría realizar un esquema empleando la aplicación </w:t>
      </w:r>
      <w:r w:rsidRPr="003C2DC5">
        <w:rPr>
          <w:i/>
          <w:lang w:val="es-ES"/>
        </w:rPr>
        <w:t>fritzing</w:t>
      </w:r>
      <w:r w:rsidRPr="003C2DC5">
        <w:rPr>
          <w:lang w:val="es-ES"/>
        </w:rPr>
        <w:t xml:space="preserve"> (</w:t>
      </w:r>
      <w:hyperlink r:id="rId5" w:history="1">
        <w:r w:rsidRPr="003C2DC5">
          <w:rPr>
            <w:rStyle w:val="Hipervnculo"/>
            <w:lang w:val="es-ES"/>
          </w:rPr>
          <w:t>http://fritzing.org/home/)</w:t>
        </w:r>
      </w:hyperlink>
    </w:p>
    <w:p w14:paraId="0F6A15B7" w14:textId="77777777" w:rsidR="00C663B0" w:rsidRPr="00C663B0" w:rsidRDefault="00C663B0" w:rsidP="00C663B0">
      <w:pPr>
        <w:jc w:val="both"/>
        <w:rPr>
          <w:lang w:val="es-ES"/>
        </w:rPr>
      </w:pPr>
    </w:p>
    <w:p w14:paraId="34E9FBB5" w14:textId="45A99D17" w:rsidR="00C663B0" w:rsidRPr="00C663B0" w:rsidRDefault="00C663B0" w:rsidP="00C663B0">
      <w:pPr>
        <w:ind w:left="360"/>
        <w:jc w:val="both"/>
        <w:rPr>
          <w:lang w:val="es-ES"/>
        </w:rPr>
      </w:pPr>
    </w:p>
    <w:p w14:paraId="580991AE" w14:textId="2142A593" w:rsidR="00AB62F2" w:rsidRDefault="00692832" w:rsidP="00F03475">
      <w:pPr>
        <w:pStyle w:val="Prrafodelista"/>
        <w:jc w:val="both"/>
        <w:rPr>
          <w:lang w:val="es-ES"/>
        </w:rPr>
      </w:pPr>
      <w:r>
        <w:rPr>
          <w:noProof/>
          <w:lang w:eastAsia="es-ES_tradnl"/>
        </w:rPr>
        <w:drawing>
          <wp:inline distT="0" distB="0" distL="0" distR="0" wp14:anchorId="14D6CEB9" wp14:editId="1F0BF4B2">
            <wp:extent cx="5110480" cy="4064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jercicio_2_bb.png"/>
                    <pic:cNvPicPr/>
                  </pic:nvPicPr>
                  <pic:blipFill>
                    <a:blip r:embed="rId6">
                      <a:extLst>
                        <a:ext uri="{28A0092B-C50C-407E-A947-70E740481C1C}">
                          <a14:useLocalDpi xmlns:a14="http://schemas.microsoft.com/office/drawing/2010/main" val="0"/>
                        </a:ext>
                      </a:extLst>
                    </a:blip>
                    <a:stretch>
                      <a:fillRect/>
                    </a:stretch>
                  </pic:blipFill>
                  <pic:spPr>
                    <a:xfrm>
                      <a:off x="0" y="0"/>
                      <a:ext cx="5110480" cy="4064000"/>
                    </a:xfrm>
                    <a:prstGeom prst="rect">
                      <a:avLst/>
                    </a:prstGeom>
                  </pic:spPr>
                </pic:pic>
              </a:graphicData>
            </a:graphic>
          </wp:inline>
        </w:drawing>
      </w:r>
    </w:p>
    <w:p w14:paraId="1B7CCF27" w14:textId="11855AFA" w:rsidR="00D5234B" w:rsidRPr="00F03475" w:rsidRDefault="00692832" w:rsidP="00F03475">
      <w:pPr>
        <w:pStyle w:val="Prrafodelista"/>
        <w:jc w:val="both"/>
        <w:rPr>
          <w:lang w:val="es-ES"/>
        </w:rPr>
      </w:pPr>
      <w:r>
        <w:rPr>
          <w:noProof/>
          <w:lang w:eastAsia="es-ES_tradnl"/>
        </w:rPr>
        <w:lastRenderedPageBreak/>
        <w:drawing>
          <wp:inline distT="0" distB="0" distL="0" distR="0" wp14:anchorId="43FFD7CD" wp14:editId="1F8FCF1C">
            <wp:extent cx="4632960" cy="272288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jercicio_2_esquemático.png"/>
                    <pic:cNvPicPr/>
                  </pic:nvPicPr>
                  <pic:blipFill>
                    <a:blip r:embed="rId7">
                      <a:extLst>
                        <a:ext uri="{28A0092B-C50C-407E-A947-70E740481C1C}">
                          <a14:useLocalDpi xmlns:a14="http://schemas.microsoft.com/office/drawing/2010/main" val="0"/>
                        </a:ext>
                      </a:extLst>
                    </a:blip>
                    <a:stretch>
                      <a:fillRect/>
                    </a:stretch>
                  </pic:blipFill>
                  <pic:spPr>
                    <a:xfrm>
                      <a:off x="0" y="0"/>
                      <a:ext cx="4632960" cy="2722880"/>
                    </a:xfrm>
                    <a:prstGeom prst="rect">
                      <a:avLst/>
                    </a:prstGeom>
                  </pic:spPr>
                </pic:pic>
              </a:graphicData>
            </a:graphic>
          </wp:inline>
        </w:drawing>
      </w:r>
    </w:p>
    <w:p w14:paraId="4E77CAC3" w14:textId="0B2EBE71" w:rsidR="000E44C6" w:rsidRDefault="000E44C6" w:rsidP="004D5A31">
      <w:pPr>
        <w:pStyle w:val="Prrafodelista"/>
        <w:numPr>
          <w:ilvl w:val="0"/>
          <w:numId w:val="1"/>
        </w:numPr>
        <w:jc w:val="both"/>
        <w:rPr>
          <w:lang w:val="es-ES"/>
        </w:rPr>
      </w:pPr>
      <w:r w:rsidRPr="00C65D6A">
        <w:rPr>
          <w:b/>
          <w:lang w:val="es-ES"/>
        </w:rPr>
        <w:t>Material necesario:</w:t>
      </w:r>
      <w:r w:rsidR="004D5A31">
        <w:rPr>
          <w:lang w:val="es-ES"/>
        </w:rPr>
        <w:t xml:space="preserve"> listado de todo el material requerido para la correcta realización de la práctica.</w:t>
      </w:r>
    </w:p>
    <w:p w14:paraId="2E38B294" w14:textId="77777777" w:rsidR="00DC4809" w:rsidRPr="00DC4809" w:rsidRDefault="00DC4809" w:rsidP="00DC4809">
      <w:pPr>
        <w:jc w:val="both"/>
        <w:rPr>
          <w:lang w:val="es-ES"/>
        </w:rPr>
      </w:pPr>
    </w:p>
    <w:p w14:paraId="206525CF" w14:textId="77777777" w:rsidR="00DC4809" w:rsidRPr="00DC4809" w:rsidRDefault="00DC4809" w:rsidP="00DC4809">
      <w:pPr>
        <w:pStyle w:val="Prrafodelista"/>
        <w:numPr>
          <w:ilvl w:val="1"/>
          <w:numId w:val="1"/>
        </w:numPr>
        <w:jc w:val="both"/>
        <w:rPr>
          <w:lang w:val="es-ES"/>
        </w:rPr>
      </w:pPr>
      <w:r>
        <w:rPr>
          <w:lang w:val="es-ES"/>
        </w:rPr>
        <w:t>1 placa</w:t>
      </w:r>
      <w:r w:rsidRPr="00DC4809">
        <w:rPr>
          <w:lang w:val="es-ES"/>
        </w:rPr>
        <w:t xml:space="preserve"> Arduino.</w:t>
      </w:r>
    </w:p>
    <w:p w14:paraId="59D6F4E0" w14:textId="6B5DEBDA" w:rsidR="00DC4809" w:rsidRPr="00DC4809" w:rsidRDefault="00FE0A49" w:rsidP="00DC4809">
      <w:pPr>
        <w:pStyle w:val="Prrafodelista"/>
        <w:numPr>
          <w:ilvl w:val="1"/>
          <w:numId w:val="1"/>
        </w:numPr>
        <w:jc w:val="both"/>
        <w:rPr>
          <w:lang w:val="es-ES"/>
        </w:rPr>
      </w:pPr>
      <w:r>
        <w:rPr>
          <w:lang w:val="es-ES"/>
        </w:rPr>
        <w:t>8</w:t>
      </w:r>
      <w:r w:rsidR="00DC4809">
        <w:rPr>
          <w:lang w:val="es-ES"/>
        </w:rPr>
        <w:t xml:space="preserve"> x LED</w:t>
      </w:r>
      <w:r>
        <w:rPr>
          <w:lang w:val="es-ES"/>
        </w:rPr>
        <w:t xml:space="preserve"> 5mm</w:t>
      </w:r>
      <w:r w:rsidR="00DC4809">
        <w:rPr>
          <w:lang w:val="es-ES"/>
        </w:rPr>
        <w:t>s.</w:t>
      </w:r>
    </w:p>
    <w:p w14:paraId="1FC0994A" w14:textId="352D3809" w:rsidR="00DC4809" w:rsidRPr="00DC4809" w:rsidRDefault="00FE0A49" w:rsidP="00DC4809">
      <w:pPr>
        <w:pStyle w:val="Prrafodelista"/>
        <w:numPr>
          <w:ilvl w:val="1"/>
          <w:numId w:val="1"/>
        </w:numPr>
        <w:rPr>
          <w:rFonts w:ascii="Times New Roman" w:eastAsia="Times New Roman" w:hAnsi="Times New Roman" w:cs="Times New Roman"/>
          <w:lang w:eastAsia="es-ES_tradnl"/>
        </w:rPr>
      </w:pPr>
      <w:r>
        <w:rPr>
          <w:rFonts w:ascii="Times New Roman" w:eastAsia="Times New Roman" w:hAnsi="Times New Roman" w:cs="Times New Roman"/>
          <w:lang w:eastAsia="es-ES_tradnl"/>
        </w:rPr>
        <w:t>8</w:t>
      </w:r>
      <w:r w:rsidR="00DC4809">
        <w:rPr>
          <w:rFonts w:ascii="Times New Roman" w:eastAsia="Times New Roman" w:hAnsi="Times New Roman" w:cs="Times New Roman"/>
          <w:lang w:eastAsia="es-ES_tradnl"/>
        </w:rPr>
        <w:t xml:space="preserve"> </w:t>
      </w:r>
      <w:r w:rsidR="00DC4809" w:rsidRPr="00DC4809">
        <w:rPr>
          <w:rFonts w:ascii="Times New Roman" w:eastAsia="Times New Roman" w:hAnsi="Times New Roman" w:cs="Times New Roman"/>
          <w:lang w:eastAsia="es-ES_tradnl"/>
        </w:rPr>
        <w:t>x Resistencia de 220Ω</w:t>
      </w:r>
    </w:p>
    <w:p w14:paraId="7AA424DF" w14:textId="77777777" w:rsidR="000E44C6" w:rsidRDefault="000E44C6" w:rsidP="004D5A31">
      <w:pPr>
        <w:jc w:val="both"/>
        <w:rPr>
          <w:lang w:val="es-ES"/>
        </w:rPr>
      </w:pPr>
    </w:p>
    <w:p w14:paraId="0627721B" w14:textId="71C7F693" w:rsidR="000E44C6" w:rsidRDefault="000E44C6" w:rsidP="004D5A31">
      <w:pPr>
        <w:pStyle w:val="Prrafodelista"/>
        <w:numPr>
          <w:ilvl w:val="0"/>
          <w:numId w:val="1"/>
        </w:numPr>
        <w:jc w:val="both"/>
        <w:rPr>
          <w:lang w:val="es-ES"/>
        </w:rPr>
      </w:pPr>
      <w:r w:rsidRPr="00C65D6A">
        <w:rPr>
          <w:b/>
          <w:lang w:val="es-ES"/>
        </w:rPr>
        <w:t>Desarrollo de la práctica:</w:t>
      </w:r>
      <w:r w:rsidRPr="00AB62F2">
        <w:rPr>
          <w:lang w:val="es-ES"/>
        </w:rPr>
        <w:t xml:space="preserve"> Describir los diferentes pasos a seguir a</w:t>
      </w:r>
      <w:r w:rsidR="00FF40A3">
        <w:rPr>
          <w:lang w:val="es-ES"/>
        </w:rPr>
        <w:t>d</w:t>
      </w:r>
      <w:r w:rsidRPr="00AB62F2">
        <w:rPr>
          <w:lang w:val="es-ES"/>
        </w:rPr>
        <w:t>juntando imágenes de los más importantes.</w:t>
      </w:r>
    </w:p>
    <w:p w14:paraId="13FCF39D" w14:textId="77777777" w:rsidR="00F32C27" w:rsidRDefault="00F32C27" w:rsidP="00F32C27">
      <w:pPr>
        <w:ind w:left="360"/>
        <w:jc w:val="both"/>
        <w:rPr>
          <w:lang w:val="es-ES"/>
        </w:rPr>
      </w:pPr>
    </w:p>
    <w:p w14:paraId="61ED2EB0" w14:textId="5645A174" w:rsidR="00444AEE" w:rsidRDefault="00444AEE" w:rsidP="002D3E2F">
      <w:pPr>
        <w:ind w:left="708"/>
        <w:jc w:val="both"/>
        <w:rPr>
          <w:lang w:val="es-ES"/>
        </w:rPr>
      </w:pPr>
      <w:r>
        <w:rPr>
          <w:lang w:val="es-ES"/>
        </w:rPr>
        <w:t>Para la introducción del carácter a través de la consola serial, es nec</w:t>
      </w:r>
      <w:r w:rsidR="0018309A">
        <w:rPr>
          <w:lang w:val="es-ES"/>
        </w:rPr>
        <w:t xml:space="preserve">esario utilizar los pines 0 y 1. De este modo, para la representación en binario se emplearán los pines del 2 a 9. </w:t>
      </w:r>
    </w:p>
    <w:p w14:paraId="5537BC74" w14:textId="77777777" w:rsidR="0018309A" w:rsidRDefault="0018309A" w:rsidP="002D3E2F">
      <w:pPr>
        <w:ind w:left="708"/>
        <w:jc w:val="both"/>
        <w:rPr>
          <w:lang w:val="es-ES"/>
        </w:rPr>
      </w:pPr>
    </w:p>
    <w:p w14:paraId="484FCDE2" w14:textId="43EC73DA" w:rsidR="0018309A" w:rsidRPr="00F32C27" w:rsidRDefault="0018309A" w:rsidP="002D3E2F">
      <w:pPr>
        <w:ind w:left="708"/>
        <w:jc w:val="both"/>
        <w:rPr>
          <w:lang w:val="es-ES"/>
        </w:rPr>
      </w:pPr>
      <w:r>
        <w:rPr>
          <w:lang w:val="es-ES"/>
        </w:rPr>
        <w:t xml:space="preserve">En primer lugar activamos los pines 0-9 como salida, y para ello hacemos uso de un bucle y de la función </w:t>
      </w:r>
      <w:proofErr w:type="gramStart"/>
      <w:r w:rsidRPr="0018309A">
        <w:rPr>
          <w:i/>
          <w:lang w:val="es-ES"/>
        </w:rPr>
        <w:t>pinMode(</w:t>
      </w:r>
      <w:proofErr w:type="gramEnd"/>
      <w:r w:rsidRPr="0018309A">
        <w:rPr>
          <w:i/>
          <w:lang w:val="es-ES"/>
        </w:rPr>
        <w:t>)</w:t>
      </w:r>
      <w:r>
        <w:rPr>
          <w:lang w:val="es-ES"/>
        </w:rPr>
        <w:t>.</w:t>
      </w:r>
    </w:p>
    <w:p w14:paraId="6D6B6F4E" w14:textId="77777777" w:rsidR="00AB62F2" w:rsidRDefault="00AB62F2" w:rsidP="002D3E2F">
      <w:pPr>
        <w:ind w:left="348"/>
        <w:jc w:val="both"/>
        <w:rPr>
          <w:lang w:val="es-ES"/>
        </w:rPr>
      </w:pPr>
    </w:p>
    <w:p w14:paraId="6125448A" w14:textId="01C3CC69" w:rsidR="0018309A" w:rsidRDefault="0018309A" w:rsidP="002D3E2F">
      <w:pPr>
        <w:ind w:left="348"/>
        <w:jc w:val="both"/>
        <w:rPr>
          <w:lang w:val="es-ES"/>
        </w:rPr>
      </w:pPr>
      <w:r>
        <w:rPr>
          <w:lang w:val="es-ES"/>
        </w:rPr>
        <w:tab/>
        <w:t>Posteriormente, se activa el canal de comunicación serial a 9600 baudios.</w:t>
      </w:r>
    </w:p>
    <w:p w14:paraId="44E06896" w14:textId="77777777" w:rsidR="00B02E77" w:rsidRDefault="00B02E77" w:rsidP="002D3E2F">
      <w:pPr>
        <w:ind w:left="348"/>
        <w:jc w:val="both"/>
        <w:rPr>
          <w:lang w:val="es-ES"/>
        </w:rPr>
      </w:pPr>
    </w:p>
    <w:p w14:paraId="65E94D62" w14:textId="7AACE11B" w:rsidR="004977E4" w:rsidRPr="0064579E" w:rsidRDefault="00B02E77" w:rsidP="002D3E2F">
      <w:pPr>
        <w:ind w:left="708"/>
        <w:jc w:val="both"/>
        <w:rPr>
          <w:lang w:val="es-ES"/>
        </w:rPr>
      </w:pPr>
      <w:r>
        <w:rPr>
          <w:lang w:val="es-ES"/>
        </w:rPr>
        <w:t xml:space="preserve">Una vez insertado el carácter por teclado, </w:t>
      </w:r>
      <w:r w:rsidR="004977E4">
        <w:rPr>
          <w:lang w:val="es-ES"/>
        </w:rPr>
        <w:t xml:space="preserve">comprobamos </w:t>
      </w:r>
      <w:r w:rsidR="004977E4" w:rsidRPr="0064579E">
        <w:rPr>
          <w:lang w:val="es-ES"/>
        </w:rPr>
        <w:t>cada led emp</w:t>
      </w:r>
      <w:r w:rsidR="004977E4">
        <w:rPr>
          <w:lang w:val="es-ES"/>
        </w:rPr>
        <w:t xml:space="preserve">ezando en el menos significativo. Para esto, se utiliza la función </w:t>
      </w:r>
      <w:proofErr w:type="gramStart"/>
      <w:r w:rsidR="004977E4">
        <w:rPr>
          <w:lang w:val="es-ES"/>
        </w:rPr>
        <w:t>bitRead(</w:t>
      </w:r>
      <w:proofErr w:type="gramEnd"/>
      <w:r w:rsidR="004977E4">
        <w:rPr>
          <w:lang w:val="es-ES"/>
        </w:rPr>
        <w:t xml:space="preserve">) que devuelve HIGH si el bit está activo y LOW en caso contrario. Finalmente, los valores devueltos por </w:t>
      </w:r>
      <w:proofErr w:type="gramStart"/>
      <w:r w:rsidR="004977E4">
        <w:rPr>
          <w:lang w:val="es-ES"/>
        </w:rPr>
        <w:t>bitRead(</w:t>
      </w:r>
      <w:proofErr w:type="gramEnd"/>
      <w:r w:rsidR="004977E4">
        <w:rPr>
          <w:lang w:val="es-ES"/>
        </w:rPr>
        <w:t xml:space="preserve">) son </w:t>
      </w:r>
      <w:r w:rsidR="00684C45">
        <w:rPr>
          <w:lang w:val="es-ES"/>
        </w:rPr>
        <w:t>representados en los pines 2 a 9</w:t>
      </w:r>
      <w:r w:rsidR="004977E4">
        <w:rPr>
          <w:lang w:val="es-ES"/>
        </w:rPr>
        <w:t>.</w:t>
      </w:r>
    </w:p>
    <w:p w14:paraId="0C65E9A9" w14:textId="77777777" w:rsidR="004977E4" w:rsidRDefault="004977E4" w:rsidP="002D3E2F">
      <w:pPr>
        <w:ind w:left="348"/>
        <w:jc w:val="both"/>
        <w:rPr>
          <w:lang w:val="es-ES"/>
        </w:rPr>
      </w:pPr>
      <w:r w:rsidRPr="0064579E">
        <w:rPr>
          <w:lang w:val="es-ES"/>
        </w:rPr>
        <w:t xml:space="preserve">        </w:t>
      </w:r>
    </w:p>
    <w:p w14:paraId="5357AF34" w14:textId="77777777" w:rsidR="004977E4" w:rsidRDefault="004977E4" w:rsidP="004D5A31">
      <w:pPr>
        <w:jc w:val="both"/>
        <w:rPr>
          <w:lang w:val="es-ES"/>
        </w:rPr>
      </w:pPr>
    </w:p>
    <w:p w14:paraId="5DB6DDA9" w14:textId="745143E3" w:rsidR="00597D91" w:rsidRDefault="000C32DC" w:rsidP="004D5A31">
      <w:pPr>
        <w:jc w:val="both"/>
        <w:rPr>
          <w:lang w:val="es-ES"/>
        </w:rPr>
      </w:pPr>
      <w:r>
        <w:rPr>
          <w:lang w:val="es-ES"/>
        </w:rPr>
        <w:t>A continuación, podemos ver cómo funciona en el caso de introducir el carácter “m”.</w:t>
      </w:r>
    </w:p>
    <w:p w14:paraId="6CA63E71" w14:textId="77777777" w:rsidR="000C32DC" w:rsidRDefault="000C32DC" w:rsidP="004D5A31">
      <w:pPr>
        <w:jc w:val="both"/>
        <w:rPr>
          <w:lang w:val="es-ES"/>
        </w:rPr>
      </w:pPr>
    </w:p>
    <w:p w14:paraId="40B6734E" w14:textId="6702B89F" w:rsidR="000C32DC" w:rsidRDefault="000C32DC" w:rsidP="004D5A31">
      <w:pPr>
        <w:jc w:val="both"/>
        <w:rPr>
          <w:lang w:val="es-ES"/>
        </w:rPr>
      </w:pPr>
      <w:r>
        <w:rPr>
          <w:noProof/>
          <w:lang w:eastAsia="es-ES_tradnl"/>
        </w:rPr>
        <w:drawing>
          <wp:inline distT="0" distB="0" distL="0" distR="0" wp14:anchorId="6E71927C" wp14:editId="3BFECA3A">
            <wp:extent cx="5396230" cy="15062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acter_m.png"/>
                    <pic:cNvPicPr/>
                  </pic:nvPicPr>
                  <pic:blipFill>
                    <a:blip r:embed="rId8">
                      <a:extLst>
                        <a:ext uri="{28A0092B-C50C-407E-A947-70E740481C1C}">
                          <a14:useLocalDpi xmlns:a14="http://schemas.microsoft.com/office/drawing/2010/main" val="0"/>
                        </a:ext>
                      </a:extLst>
                    </a:blip>
                    <a:stretch>
                      <a:fillRect/>
                    </a:stretch>
                  </pic:blipFill>
                  <pic:spPr>
                    <a:xfrm>
                      <a:off x="0" y="0"/>
                      <a:ext cx="5396230" cy="1506220"/>
                    </a:xfrm>
                    <a:prstGeom prst="rect">
                      <a:avLst/>
                    </a:prstGeom>
                  </pic:spPr>
                </pic:pic>
              </a:graphicData>
            </a:graphic>
          </wp:inline>
        </w:drawing>
      </w:r>
    </w:p>
    <w:p w14:paraId="38A0DEAC" w14:textId="77777777" w:rsidR="000C32DC" w:rsidRDefault="000C32DC" w:rsidP="004D5A31">
      <w:pPr>
        <w:jc w:val="both"/>
        <w:rPr>
          <w:lang w:val="es-ES"/>
        </w:rPr>
      </w:pPr>
    </w:p>
    <w:p w14:paraId="19479FD0" w14:textId="4208F17D" w:rsidR="000C32DC" w:rsidRDefault="000C32DC" w:rsidP="004D5A31">
      <w:pPr>
        <w:jc w:val="both"/>
        <w:rPr>
          <w:lang w:val="es-ES"/>
        </w:rPr>
      </w:pPr>
      <w:r>
        <w:rPr>
          <w:lang w:val="es-ES"/>
        </w:rPr>
        <w:t>El código ASCII para el carácter “m” es 109, así que en binario será representado como 01101101. En la siguiente imagen se puede apreciar como los diferentes LEDs son activados para representar el valor en binario.</w:t>
      </w:r>
    </w:p>
    <w:p w14:paraId="0647417C" w14:textId="77777777" w:rsidR="000C32DC" w:rsidRDefault="000C32DC" w:rsidP="004D5A31">
      <w:pPr>
        <w:jc w:val="both"/>
        <w:rPr>
          <w:lang w:val="es-ES"/>
        </w:rPr>
      </w:pPr>
    </w:p>
    <w:p w14:paraId="6DC353DF" w14:textId="170C04FF" w:rsidR="0018309A" w:rsidRDefault="006648C1" w:rsidP="004D5A31">
      <w:pPr>
        <w:jc w:val="both"/>
        <w:rPr>
          <w:lang w:val="es-ES"/>
        </w:rPr>
      </w:pPr>
      <w:r>
        <w:rPr>
          <w:noProof/>
          <w:lang w:eastAsia="es-ES_tradnl"/>
        </w:rPr>
        <w:drawing>
          <wp:inline distT="0" distB="0" distL="0" distR="0" wp14:anchorId="43286A07" wp14:editId="29CA8A69">
            <wp:extent cx="5396230" cy="50304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actica_2.png"/>
                    <pic:cNvPicPr/>
                  </pic:nvPicPr>
                  <pic:blipFill>
                    <a:blip r:embed="rId9">
                      <a:extLst>
                        <a:ext uri="{28A0092B-C50C-407E-A947-70E740481C1C}">
                          <a14:useLocalDpi xmlns:a14="http://schemas.microsoft.com/office/drawing/2010/main" val="0"/>
                        </a:ext>
                      </a:extLst>
                    </a:blip>
                    <a:stretch>
                      <a:fillRect/>
                    </a:stretch>
                  </pic:blipFill>
                  <pic:spPr>
                    <a:xfrm>
                      <a:off x="0" y="0"/>
                      <a:ext cx="5396230" cy="5030470"/>
                    </a:xfrm>
                    <a:prstGeom prst="rect">
                      <a:avLst/>
                    </a:prstGeom>
                  </pic:spPr>
                </pic:pic>
              </a:graphicData>
            </a:graphic>
          </wp:inline>
        </w:drawing>
      </w:r>
    </w:p>
    <w:p w14:paraId="7DE336EC" w14:textId="77777777" w:rsidR="00361212" w:rsidRDefault="00361212" w:rsidP="004D5A31">
      <w:pPr>
        <w:jc w:val="both"/>
        <w:rPr>
          <w:lang w:val="es-ES"/>
        </w:rPr>
      </w:pPr>
    </w:p>
    <w:p w14:paraId="5E159ADF" w14:textId="77777777" w:rsidR="00361212" w:rsidRPr="00AB62F2" w:rsidRDefault="00361212" w:rsidP="004D5A31">
      <w:pPr>
        <w:jc w:val="both"/>
        <w:rPr>
          <w:lang w:val="es-ES"/>
        </w:rPr>
      </w:pPr>
    </w:p>
    <w:p w14:paraId="00859CFA" w14:textId="2695EEED" w:rsidR="00025758" w:rsidRDefault="00C11590" w:rsidP="00025758">
      <w:pPr>
        <w:pStyle w:val="Prrafodelista"/>
        <w:numPr>
          <w:ilvl w:val="0"/>
          <w:numId w:val="1"/>
        </w:numPr>
        <w:jc w:val="both"/>
        <w:rPr>
          <w:lang w:val="es-ES"/>
        </w:rPr>
      </w:pPr>
      <w:r w:rsidRPr="000361DE">
        <w:rPr>
          <w:b/>
          <w:lang w:val="es-ES"/>
        </w:rPr>
        <w:t>Código:</w:t>
      </w:r>
      <w:r w:rsidR="00025758">
        <w:rPr>
          <w:lang w:val="es-ES"/>
        </w:rPr>
        <w:t xml:space="preserve"> </w:t>
      </w:r>
      <w:r w:rsidR="0064579E">
        <w:rPr>
          <w:lang w:val="es-ES"/>
        </w:rPr>
        <w:t>A continuación</w:t>
      </w:r>
      <w:r w:rsidR="006426C2">
        <w:rPr>
          <w:lang w:val="es-ES"/>
        </w:rPr>
        <w:t>,</w:t>
      </w:r>
      <w:r w:rsidR="0064579E">
        <w:rPr>
          <w:lang w:val="es-ES"/>
        </w:rPr>
        <w:t xml:space="preserve"> se puede consultar el código fuente correspondiente a la práctica.</w:t>
      </w:r>
    </w:p>
    <w:p w14:paraId="34D07FBD" w14:textId="77777777" w:rsidR="0064579E" w:rsidRDefault="0064579E" w:rsidP="0064579E">
      <w:pPr>
        <w:jc w:val="both"/>
        <w:rPr>
          <w:lang w:val="es-ES"/>
        </w:rPr>
      </w:pPr>
    </w:p>
    <w:p w14:paraId="0AE1778F" w14:textId="77777777" w:rsidR="0064579E" w:rsidRPr="0064579E" w:rsidRDefault="0064579E" w:rsidP="0064579E">
      <w:pPr>
        <w:jc w:val="both"/>
        <w:rPr>
          <w:lang w:val="es-ES"/>
        </w:rPr>
      </w:pPr>
      <w:r w:rsidRPr="0064579E">
        <w:rPr>
          <w:lang w:val="es-ES"/>
        </w:rPr>
        <w:t xml:space="preserve">int </w:t>
      </w:r>
      <w:proofErr w:type="gramStart"/>
      <w:r w:rsidRPr="0064579E">
        <w:rPr>
          <w:lang w:val="es-ES"/>
        </w:rPr>
        <w:t xml:space="preserve">strNumero;   </w:t>
      </w:r>
      <w:proofErr w:type="gramEnd"/>
      <w:r w:rsidRPr="0064579E">
        <w:rPr>
          <w:lang w:val="es-ES"/>
        </w:rPr>
        <w:t xml:space="preserve">   // Variable para almacenar el valor introducido por teclado.</w:t>
      </w:r>
    </w:p>
    <w:p w14:paraId="06B45BD4" w14:textId="77777777" w:rsidR="0064579E" w:rsidRPr="0064579E" w:rsidRDefault="0064579E" w:rsidP="0064579E">
      <w:pPr>
        <w:jc w:val="both"/>
        <w:rPr>
          <w:lang w:val="es-ES"/>
        </w:rPr>
      </w:pPr>
      <w:r w:rsidRPr="0064579E">
        <w:rPr>
          <w:lang w:val="es-ES"/>
        </w:rPr>
        <w:t xml:space="preserve">String </w:t>
      </w:r>
      <w:proofErr w:type="gramStart"/>
      <w:r w:rsidRPr="0064579E">
        <w:rPr>
          <w:lang w:val="es-ES"/>
        </w:rPr>
        <w:t>strBinario;  /</w:t>
      </w:r>
      <w:proofErr w:type="gramEnd"/>
      <w:r w:rsidRPr="0064579E">
        <w:rPr>
          <w:lang w:val="es-ES"/>
        </w:rPr>
        <w:t>/ Variable para almacenar el valor en binario.</w:t>
      </w:r>
    </w:p>
    <w:p w14:paraId="5033944E" w14:textId="77777777" w:rsidR="0064579E" w:rsidRPr="0064579E" w:rsidRDefault="0064579E" w:rsidP="0064579E">
      <w:pPr>
        <w:jc w:val="both"/>
        <w:rPr>
          <w:lang w:val="es-ES"/>
        </w:rPr>
      </w:pPr>
    </w:p>
    <w:p w14:paraId="65CD4854" w14:textId="77777777" w:rsidR="0064579E" w:rsidRPr="0064579E" w:rsidRDefault="0064579E" w:rsidP="0064579E">
      <w:pPr>
        <w:jc w:val="both"/>
        <w:rPr>
          <w:lang w:val="es-ES"/>
        </w:rPr>
      </w:pPr>
      <w:r w:rsidRPr="0064579E">
        <w:rPr>
          <w:lang w:val="es-ES"/>
        </w:rPr>
        <w:t xml:space="preserve">void </w:t>
      </w:r>
      <w:proofErr w:type="gramStart"/>
      <w:r w:rsidRPr="0064579E">
        <w:rPr>
          <w:lang w:val="es-ES"/>
        </w:rPr>
        <w:t>setup(</w:t>
      </w:r>
      <w:proofErr w:type="gramEnd"/>
      <w:r w:rsidRPr="0064579E">
        <w:rPr>
          <w:lang w:val="es-ES"/>
        </w:rPr>
        <w:t>){</w:t>
      </w:r>
    </w:p>
    <w:p w14:paraId="0F5CB01C" w14:textId="77777777" w:rsidR="0064579E" w:rsidRPr="0064579E" w:rsidRDefault="0064579E" w:rsidP="0064579E">
      <w:pPr>
        <w:jc w:val="both"/>
        <w:rPr>
          <w:lang w:val="es-ES"/>
        </w:rPr>
      </w:pPr>
      <w:r w:rsidRPr="0064579E">
        <w:rPr>
          <w:lang w:val="es-ES"/>
        </w:rPr>
        <w:t xml:space="preserve">  // Ya que el puerto serial utiliza los pines 0 y 1, para la representación a binario hacemos uso de los pines del 2 al 9 como salidas</w:t>
      </w:r>
    </w:p>
    <w:p w14:paraId="71DCE3BB" w14:textId="77777777" w:rsidR="0064579E" w:rsidRPr="0064579E" w:rsidRDefault="0064579E" w:rsidP="0064579E">
      <w:pPr>
        <w:jc w:val="both"/>
        <w:rPr>
          <w:lang w:val="es-ES"/>
        </w:rPr>
      </w:pPr>
      <w:r w:rsidRPr="0064579E">
        <w:rPr>
          <w:lang w:val="es-ES"/>
        </w:rPr>
        <w:t xml:space="preserve">  // para conectar los leds correpondientes a cada bit.</w:t>
      </w:r>
    </w:p>
    <w:p w14:paraId="42197AAA" w14:textId="77777777" w:rsidR="0064579E" w:rsidRPr="0064579E" w:rsidRDefault="0064579E" w:rsidP="0064579E">
      <w:pPr>
        <w:jc w:val="both"/>
        <w:rPr>
          <w:lang w:val="es-ES"/>
        </w:rPr>
      </w:pPr>
      <w:r w:rsidRPr="0064579E">
        <w:rPr>
          <w:lang w:val="es-ES"/>
        </w:rPr>
        <w:t xml:space="preserve">  </w:t>
      </w:r>
      <w:proofErr w:type="gramStart"/>
      <w:r w:rsidRPr="0064579E">
        <w:rPr>
          <w:lang w:val="es-ES"/>
        </w:rPr>
        <w:t>for(</w:t>
      </w:r>
      <w:proofErr w:type="gramEnd"/>
      <w:r w:rsidRPr="0064579E">
        <w:rPr>
          <w:lang w:val="es-ES"/>
        </w:rPr>
        <w:t>int b=2; b&lt;=9; b++) {</w:t>
      </w:r>
    </w:p>
    <w:p w14:paraId="66839DCD" w14:textId="77777777" w:rsidR="0064579E" w:rsidRPr="0064579E" w:rsidRDefault="0064579E" w:rsidP="0064579E">
      <w:pPr>
        <w:jc w:val="both"/>
        <w:rPr>
          <w:lang w:val="es-ES"/>
        </w:rPr>
      </w:pPr>
      <w:r w:rsidRPr="0064579E">
        <w:rPr>
          <w:lang w:val="es-ES"/>
        </w:rPr>
        <w:t xml:space="preserve">    </w:t>
      </w:r>
      <w:proofErr w:type="gramStart"/>
      <w:r w:rsidRPr="0064579E">
        <w:rPr>
          <w:lang w:val="es-ES"/>
        </w:rPr>
        <w:t>pinMode(</w:t>
      </w:r>
      <w:proofErr w:type="gramEnd"/>
      <w:r w:rsidRPr="0064579E">
        <w:rPr>
          <w:lang w:val="es-ES"/>
        </w:rPr>
        <w:t>b, OUTPUT); // Activamos los pines 0-9 como salida.</w:t>
      </w:r>
    </w:p>
    <w:p w14:paraId="6249BDB4" w14:textId="77777777" w:rsidR="0064579E" w:rsidRPr="0064579E" w:rsidRDefault="0064579E" w:rsidP="0064579E">
      <w:pPr>
        <w:jc w:val="both"/>
        <w:rPr>
          <w:lang w:val="es-ES"/>
        </w:rPr>
      </w:pPr>
      <w:r w:rsidRPr="0064579E">
        <w:rPr>
          <w:lang w:val="es-ES"/>
        </w:rPr>
        <w:t xml:space="preserve">  }</w:t>
      </w:r>
    </w:p>
    <w:p w14:paraId="41FF8260" w14:textId="77777777" w:rsidR="0064579E" w:rsidRPr="0064579E" w:rsidRDefault="0064579E" w:rsidP="0064579E">
      <w:pPr>
        <w:jc w:val="both"/>
        <w:rPr>
          <w:lang w:val="es-ES"/>
        </w:rPr>
      </w:pPr>
      <w:r w:rsidRPr="0064579E">
        <w:rPr>
          <w:lang w:val="es-ES"/>
        </w:rPr>
        <w:t xml:space="preserve"> </w:t>
      </w:r>
    </w:p>
    <w:p w14:paraId="02396A81" w14:textId="77777777" w:rsidR="0064579E" w:rsidRPr="0064579E" w:rsidRDefault="0064579E" w:rsidP="0064579E">
      <w:pPr>
        <w:jc w:val="both"/>
        <w:rPr>
          <w:lang w:val="es-ES"/>
        </w:rPr>
      </w:pPr>
      <w:r w:rsidRPr="0064579E">
        <w:rPr>
          <w:lang w:val="es-ES"/>
        </w:rPr>
        <w:t xml:space="preserve">  Serial.begin(9600); // Activamos el canal de comunicación serial con una velocidad de 9600 baudios.</w:t>
      </w:r>
    </w:p>
    <w:p w14:paraId="6FB7913B" w14:textId="77777777" w:rsidR="0064579E" w:rsidRPr="0064579E" w:rsidRDefault="0064579E" w:rsidP="0064579E">
      <w:pPr>
        <w:jc w:val="both"/>
        <w:rPr>
          <w:lang w:val="es-ES"/>
        </w:rPr>
      </w:pPr>
      <w:r w:rsidRPr="0064579E">
        <w:rPr>
          <w:lang w:val="es-ES"/>
        </w:rPr>
        <w:t xml:space="preserve">  while </w:t>
      </w:r>
      <w:proofErr w:type="gramStart"/>
      <w:r w:rsidRPr="0064579E">
        <w:rPr>
          <w:lang w:val="es-ES"/>
        </w:rPr>
        <w:t>(!Serial</w:t>
      </w:r>
      <w:proofErr w:type="gramEnd"/>
      <w:r w:rsidRPr="0064579E">
        <w:rPr>
          <w:lang w:val="es-ES"/>
        </w:rPr>
        <w:t>) {</w:t>
      </w:r>
    </w:p>
    <w:p w14:paraId="704B7161" w14:textId="77777777" w:rsidR="0064579E" w:rsidRPr="0064579E" w:rsidRDefault="0064579E" w:rsidP="0064579E">
      <w:pPr>
        <w:jc w:val="both"/>
        <w:rPr>
          <w:lang w:val="es-ES"/>
        </w:rPr>
      </w:pPr>
      <w:r w:rsidRPr="0064579E">
        <w:rPr>
          <w:lang w:val="es-ES"/>
        </w:rPr>
        <w:t xml:space="preserve">    ; // wait for serial port to connect. Needed for native USB port only</w:t>
      </w:r>
    </w:p>
    <w:p w14:paraId="19498B34" w14:textId="77777777" w:rsidR="0064579E" w:rsidRPr="0064579E" w:rsidRDefault="0064579E" w:rsidP="0064579E">
      <w:pPr>
        <w:jc w:val="both"/>
        <w:rPr>
          <w:lang w:val="es-ES"/>
        </w:rPr>
      </w:pPr>
      <w:r w:rsidRPr="0064579E">
        <w:rPr>
          <w:lang w:val="es-ES"/>
        </w:rPr>
        <w:t xml:space="preserve">  }</w:t>
      </w:r>
    </w:p>
    <w:p w14:paraId="356E1233" w14:textId="77777777" w:rsidR="0064579E" w:rsidRPr="0064579E" w:rsidRDefault="0064579E" w:rsidP="0064579E">
      <w:pPr>
        <w:jc w:val="both"/>
        <w:rPr>
          <w:lang w:val="es-ES"/>
        </w:rPr>
      </w:pPr>
    </w:p>
    <w:p w14:paraId="5ABCECDE" w14:textId="77777777" w:rsidR="0064579E" w:rsidRPr="0064579E" w:rsidRDefault="0064579E" w:rsidP="0064579E">
      <w:pPr>
        <w:jc w:val="both"/>
        <w:rPr>
          <w:lang w:val="es-ES"/>
        </w:rPr>
      </w:pPr>
      <w:r w:rsidRPr="0064579E">
        <w:rPr>
          <w:lang w:val="es-ES"/>
        </w:rPr>
        <w:t xml:space="preserve">  // Mensaje inicio.</w:t>
      </w:r>
    </w:p>
    <w:p w14:paraId="1CD7DF49" w14:textId="77777777" w:rsidR="0064579E" w:rsidRPr="0064579E" w:rsidRDefault="0064579E" w:rsidP="0064579E">
      <w:pPr>
        <w:jc w:val="both"/>
        <w:rPr>
          <w:lang w:val="es-ES"/>
        </w:rPr>
      </w:pPr>
      <w:r w:rsidRPr="0064579E">
        <w:rPr>
          <w:lang w:val="es-ES"/>
        </w:rPr>
        <w:t xml:space="preserve">  Serial.println("Por favor, escriba un carácter.");</w:t>
      </w:r>
    </w:p>
    <w:p w14:paraId="209DB6CF" w14:textId="77777777" w:rsidR="0064579E" w:rsidRPr="0064579E" w:rsidRDefault="0064579E" w:rsidP="0064579E">
      <w:pPr>
        <w:jc w:val="both"/>
        <w:rPr>
          <w:lang w:val="es-ES"/>
        </w:rPr>
      </w:pPr>
      <w:r w:rsidRPr="0064579E">
        <w:rPr>
          <w:lang w:val="es-ES"/>
        </w:rPr>
        <w:t xml:space="preserve">  Serial.println();</w:t>
      </w:r>
    </w:p>
    <w:p w14:paraId="5D7ADB05" w14:textId="77777777" w:rsidR="0064579E" w:rsidRPr="0064579E" w:rsidRDefault="0064579E" w:rsidP="0064579E">
      <w:pPr>
        <w:jc w:val="both"/>
        <w:rPr>
          <w:lang w:val="es-ES"/>
        </w:rPr>
      </w:pPr>
      <w:r w:rsidRPr="0064579E">
        <w:rPr>
          <w:lang w:val="es-ES"/>
        </w:rPr>
        <w:t>}</w:t>
      </w:r>
    </w:p>
    <w:p w14:paraId="4D313505" w14:textId="77777777" w:rsidR="0064579E" w:rsidRPr="0064579E" w:rsidRDefault="0064579E" w:rsidP="0064579E">
      <w:pPr>
        <w:jc w:val="both"/>
        <w:rPr>
          <w:lang w:val="es-ES"/>
        </w:rPr>
      </w:pPr>
    </w:p>
    <w:p w14:paraId="73CBD15D" w14:textId="77777777" w:rsidR="0064579E" w:rsidRPr="0064579E" w:rsidRDefault="0064579E" w:rsidP="0064579E">
      <w:pPr>
        <w:jc w:val="both"/>
        <w:rPr>
          <w:lang w:val="es-ES"/>
        </w:rPr>
      </w:pPr>
    </w:p>
    <w:p w14:paraId="6D2BC0BD" w14:textId="77777777" w:rsidR="0064579E" w:rsidRPr="0064579E" w:rsidRDefault="0064579E" w:rsidP="0064579E">
      <w:pPr>
        <w:jc w:val="both"/>
        <w:rPr>
          <w:lang w:val="es-ES"/>
        </w:rPr>
      </w:pPr>
      <w:r w:rsidRPr="0064579E">
        <w:rPr>
          <w:lang w:val="es-ES"/>
        </w:rPr>
        <w:t xml:space="preserve">void </w:t>
      </w:r>
      <w:proofErr w:type="gramStart"/>
      <w:r w:rsidRPr="0064579E">
        <w:rPr>
          <w:lang w:val="es-ES"/>
        </w:rPr>
        <w:t>loop(</w:t>
      </w:r>
      <w:proofErr w:type="gramEnd"/>
      <w:r w:rsidRPr="0064579E">
        <w:rPr>
          <w:lang w:val="es-ES"/>
        </w:rPr>
        <w:t>){</w:t>
      </w:r>
    </w:p>
    <w:p w14:paraId="428DF87D" w14:textId="77777777" w:rsidR="0064579E" w:rsidRPr="0064579E" w:rsidRDefault="0064579E" w:rsidP="0064579E">
      <w:pPr>
        <w:jc w:val="both"/>
        <w:rPr>
          <w:lang w:val="es-ES"/>
        </w:rPr>
      </w:pPr>
    </w:p>
    <w:p w14:paraId="5B82A78E" w14:textId="77777777" w:rsidR="0064579E" w:rsidRPr="0064579E" w:rsidRDefault="0064579E" w:rsidP="0064579E">
      <w:pPr>
        <w:jc w:val="both"/>
        <w:rPr>
          <w:lang w:val="es-ES"/>
        </w:rPr>
      </w:pPr>
      <w:r w:rsidRPr="0064579E">
        <w:rPr>
          <w:lang w:val="es-ES"/>
        </w:rPr>
        <w:t xml:space="preserve">  </w:t>
      </w:r>
      <w:proofErr w:type="gramStart"/>
      <w:r w:rsidRPr="0064579E">
        <w:rPr>
          <w:lang w:val="es-ES"/>
        </w:rPr>
        <w:t>if(</w:t>
      </w:r>
      <w:proofErr w:type="gramEnd"/>
      <w:r w:rsidRPr="0064579E">
        <w:rPr>
          <w:lang w:val="es-ES"/>
        </w:rPr>
        <w:t>Serial.available() &gt; 0) {    // ahora quedamos en espera de los digitos desde el puerto serial</w:t>
      </w:r>
    </w:p>
    <w:p w14:paraId="3E62CBC0" w14:textId="77777777" w:rsidR="0064579E" w:rsidRPr="0064579E" w:rsidRDefault="0064579E" w:rsidP="0064579E">
      <w:pPr>
        <w:jc w:val="both"/>
        <w:rPr>
          <w:lang w:val="es-ES"/>
        </w:rPr>
      </w:pPr>
      <w:r w:rsidRPr="0064579E">
        <w:rPr>
          <w:lang w:val="es-ES"/>
        </w:rPr>
        <w:t xml:space="preserve">      strBinario = "</w:t>
      </w:r>
      <w:proofErr w:type="gramStart"/>
      <w:r w:rsidRPr="0064579E">
        <w:rPr>
          <w:lang w:val="es-ES"/>
        </w:rPr>
        <w:t>";  /</w:t>
      </w:r>
      <w:proofErr w:type="gramEnd"/>
      <w:r w:rsidRPr="0064579E">
        <w:rPr>
          <w:lang w:val="es-ES"/>
        </w:rPr>
        <w:t>/ Reseteamos variable.</w:t>
      </w:r>
    </w:p>
    <w:p w14:paraId="6F2F646E" w14:textId="77777777" w:rsidR="0064579E" w:rsidRPr="0064579E" w:rsidRDefault="0064579E" w:rsidP="0064579E">
      <w:pPr>
        <w:jc w:val="both"/>
        <w:rPr>
          <w:lang w:val="es-ES"/>
        </w:rPr>
      </w:pPr>
      <w:r w:rsidRPr="0064579E">
        <w:rPr>
          <w:lang w:val="es-ES"/>
        </w:rPr>
        <w:t xml:space="preserve">      strNumero = Serial.read(); // Lectura del carácter introducido por serial.</w:t>
      </w:r>
    </w:p>
    <w:p w14:paraId="082CCE72" w14:textId="77777777" w:rsidR="0064579E" w:rsidRPr="0064579E" w:rsidRDefault="0064579E" w:rsidP="0064579E">
      <w:pPr>
        <w:jc w:val="both"/>
        <w:rPr>
          <w:lang w:val="es-ES"/>
        </w:rPr>
      </w:pPr>
    </w:p>
    <w:p w14:paraId="39F88FE8" w14:textId="77777777" w:rsidR="0064579E" w:rsidRPr="0064579E" w:rsidRDefault="0064579E" w:rsidP="0064579E">
      <w:pPr>
        <w:jc w:val="both"/>
        <w:rPr>
          <w:lang w:val="es-ES"/>
        </w:rPr>
      </w:pPr>
      <w:r w:rsidRPr="0064579E">
        <w:rPr>
          <w:lang w:val="es-ES"/>
        </w:rPr>
        <w:t xml:space="preserve">      // Imprime la información introducida por el usuario.</w:t>
      </w:r>
    </w:p>
    <w:p w14:paraId="0FB57C5E" w14:textId="77777777" w:rsidR="0064579E" w:rsidRPr="0064579E" w:rsidRDefault="0064579E" w:rsidP="0064579E">
      <w:pPr>
        <w:jc w:val="both"/>
        <w:rPr>
          <w:lang w:val="es-ES"/>
        </w:rPr>
      </w:pPr>
      <w:r w:rsidRPr="0064579E">
        <w:rPr>
          <w:lang w:val="es-ES"/>
        </w:rPr>
        <w:t xml:space="preserve">      Serial.print("Carácter -&gt; ");</w:t>
      </w:r>
    </w:p>
    <w:p w14:paraId="4070E7C2" w14:textId="77777777" w:rsidR="0064579E" w:rsidRPr="0064579E" w:rsidRDefault="0064579E" w:rsidP="0064579E">
      <w:pPr>
        <w:jc w:val="both"/>
        <w:rPr>
          <w:lang w:val="es-ES"/>
        </w:rPr>
      </w:pPr>
      <w:r w:rsidRPr="0064579E">
        <w:rPr>
          <w:lang w:val="es-ES"/>
        </w:rPr>
        <w:t xml:space="preserve">      Serial.write(strNumero);</w:t>
      </w:r>
    </w:p>
    <w:p w14:paraId="4677CD80" w14:textId="77777777" w:rsidR="0064579E" w:rsidRPr="0064579E" w:rsidRDefault="0064579E" w:rsidP="0064579E">
      <w:pPr>
        <w:jc w:val="both"/>
        <w:rPr>
          <w:lang w:val="es-ES"/>
        </w:rPr>
      </w:pPr>
      <w:r w:rsidRPr="0064579E">
        <w:rPr>
          <w:lang w:val="es-ES"/>
        </w:rPr>
        <w:t xml:space="preserve">      Serial.println();</w:t>
      </w:r>
    </w:p>
    <w:p w14:paraId="7D138109" w14:textId="77777777" w:rsidR="0064579E" w:rsidRPr="0064579E" w:rsidRDefault="0064579E" w:rsidP="0064579E">
      <w:pPr>
        <w:jc w:val="both"/>
        <w:rPr>
          <w:lang w:val="es-ES"/>
        </w:rPr>
      </w:pPr>
      <w:r w:rsidRPr="0064579E">
        <w:rPr>
          <w:lang w:val="es-ES"/>
        </w:rPr>
        <w:t xml:space="preserve">      Serial.print("ASCII -&gt; ");</w:t>
      </w:r>
    </w:p>
    <w:p w14:paraId="704A38CB" w14:textId="77777777" w:rsidR="0064579E" w:rsidRPr="0064579E" w:rsidRDefault="0064579E" w:rsidP="0064579E">
      <w:pPr>
        <w:jc w:val="both"/>
        <w:rPr>
          <w:lang w:val="es-ES"/>
        </w:rPr>
      </w:pPr>
      <w:r w:rsidRPr="0064579E">
        <w:rPr>
          <w:lang w:val="es-ES"/>
        </w:rPr>
        <w:t xml:space="preserve">      Serial.print(strNumero);</w:t>
      </w:r>
    </w:p>
    <w:p w14:paraId="6A71ADC4" w14:textId="77777777" w:rsidR="0064579E" w:rsidRPr="0064579E" w:rsidRDefault="0064579E" w:rsidP="0064579E">
      <w:pPr>
        <w:jc w:val="both"/>
        <w:rPr>
          <w:lang w:val="es-ES"/>
        </w:rPr>
      </w:pPr>
    </w:p>
    <w:p w14:paraId="2624394E" w14:textId="77777777" w:rsidR="0064579E" w:rsidRPr="0064579E" w:rsidRDefault="0064579E" w:rsidP="0064579E">
      <w:pPr>
        <w:jc w:val="both"/>
        <w:rPr>
          <w:lang w:val="es-ES"/>
        </w:rPr>
      </w:pPr>
      <w:r w:rsidRPr="0064579E">
        <w:rPr>
          <w:lang w:val="es-ES"/>
        </w:rPr>
        <w:t xml:space="preserve">    // Verificamos que el numero este en el rango válido</w:t>
      </w:r>
    </w:p>
    <w:p w14:paraId="56B73DE6" w14:textId="77777777" w:rsidR="0064579E" w:rsidRPr="0064579E" w:rsidRDefault="0064579E" w:rsidP="0064579E">
      <w:pPr>
        <w:jc w:val="both"/>
        <w:rPr>
          <w:lang w:val="es-ES"/>
        </w:rPr>
      </w:pPr>
      <w:r w:rsidRPr="0064579E">
        <w:rPr>
          <w:lang w:val="es-ES"/>
        </w:rPr>
        <w:t xml:space="preserve">    </w:t>
      </w:r>
      <w:proofErr w:type="gramStart"/>
      <w:r w:rsidRPr="0064579E">
        <w:rPr>
          <w:lang w:val="es-ES"/>
        </w:rPr>
        <w:t>if(</w:t>
      </w:r>
      <w:proofErr w:type="gramEnd"/>
      <w:r w:rsidRPr="0064579E">
        <w:rPr>
          <w:lang w:val="es-ES"/>
        </w:rPr>
        <w:t>strNumero &gt; 0 &amp;&amp; strNumero &lt;= 255) {</w:t>
      </w:r>
    </w:p>
    <w:p w14:paraId="4ECE9538" w14:textId="77777777" w:rsidR="0064579E" w:rsidRPr="0064579E" w:rsidRDefault="0064579E" w:rsidP="0064579E">
      <w:pPr>
        <w:jc w:val="both"/>
        <w:rPr>
          <w:lang w:val="es-ES"/>
        </w:rPr>
      </w:pPr>
      <w:r w:rsidRPr="0064579E">
        <w:rPr>
          <w:lang w:val="es-ES"/>
        </w:rPr>
        <w:t xml:space="preserve">      // Hacemos un bucle activando cada led de acuerdo al bit correspondiente</w:t>
      </w:r>
    </w:p>
    <w:p w14:paraId="663F5810" w14:textId="77777777" w:rsidR="0064579E" w:rsidRPr="0064579E" w:rsidRDefault="0064579E" w:rsidP="0064579E">
      <w:pPr>
        <w:jc w:val="both"/>
        <w:rPr>
          <w:lang w:val="es-ES"/>
        </w:rPr>
      </w:pPr>
      <w:r w:rsidRPr="0064579E">
        <w:rPr>
          <w:lang w:val="es-ES"/>
        </w:rPr>
        <w:t xml:space="preserve">      for (int m=0; m&lt;=7; m++) {</w:t>
      </w:r>
    </w:p>
    <w:p w14:paraId="27224C09" w14:textId="77777777" w:rsidR="0064579E" w:rsidRPr="0064579E" w:rsidRDefault="0064579E" w:rsidP="0064579E">
      <w:pPr>
        <w:jc w:val="both"/>
        <w:rPr>
          <w:lang w:val="es-ES"/>
        </w:rPr>
      </w:pPr>
      <w:r w:rsidRPr="0064579E">
        <w:rPr>
          <w:lang w:val="es-ES"/>
        </w:rPr>
        <w:t xml:space="preserve">        // Verificaremos cada led empezando en el menos significativo</w:t>
      </w:r>
    </w:p>
    <w:p w14:paraId="69CBB029" w14:textId="77777777" w:rsidR="0064579E" w:rsidRPr="0064579E" w:rsidRDefault="0064579E" w:rsidP="0064579E">
      <w:pPr>
        <w:jc w:val="both"/>
        <w:rPr>
          <w:lang w:val="es-ES"/>
        </w:rPr>
      </w:pPr>
      <w:r w:rsidRPr="0064579E">
        <w:rPr>
          <w:lang w:val="es-ES"/>
        </w:rPr>
        <w:t xml:space="preserve">        // para esto usamos la funcion bitRead</w:t>
      </w:r>
    </w:p>
    <w:p w14:paraId="46320C41" w14:textId="77777777" w:rsidR="0064579E" w:rsidRPr="0064579E" w:rsidRDefault="0064579E" w:rsidP="0064579E">
      <w:pPr>
        <w:jc w:val="both"/>
        <w:rPr>
          <w:lang w:val="es-ES"/>
        </w:rPr>
      </w:pPr>
      <w:r w:rsidRPr="0064579E">
        <w:rPr>
          <w:lang w:val="es-ES"/>
        </w:rPr>
        <w:t xml:space="preserve">        // Si el </w:t>
      </w:r>
      <w:proofErr w:type="gramStart"/>
      <w:r w:rsidRPr="0064579E">
        <w:rPr>
          <w:lang w:val="es-ES"/>
        </w:rPr>
        <w:t>bit esta</w:t>
      </w:r>
      <w:proofErr w:type="gramEnd"/>
      <w:r w:rsidRPr="0064579E">
        <w:rPr>
          <w:lang w:val="es-ES"/>
        </w:rPr>
        <w:t xml:space="preserve"> ON, la salida sera HIGH, en caso contrario sera LOW</w:t>
      </w:r>
    </w:p>
    <w:p w14:paraId="090D0105" w14:textId="77777777" w:rsidR="0064579E" w:rsidRPr="0064579E" w:rsidRDefault="0064579E" w:rsidP="0064579E">
      <w:pPr>
        <w:jc w:val="both"/>
        <w:rPr>
          <w:lang w:val="es-ES"/>
        </w:rPr>
      </w:pPr>
      <w:r w:rsidRPr="0064579E">
        <w:rPr>
          <w:lang w:val="es-ES"/>
        </w:rPr>
        <w:t xml:space="preserve">        </w:t>
      </w:r>
      <w:proofErr w:type="gramStart"/>
      <w:r w:rsidRPr="0064579E">
        <w:rPr>
          <w:lang w:val="es-ES"/>
        </w:rPr>
        <w:t>digitalWrite(</w:t>
      </w:r>
      <w:proofErr w:type="gramEnd"/>
      <w:r w:rsidRPr="0064579E">
        <w:rPr>
          <w:lang w:val="es-ES"/>
        </w:rPr>
        <w:t>2+m, bitRead(strNumero, m));</w:t>
      </w:r>
    </w:p>
    <w:p w14:paraId="52ECC367" w14:textId="77777777" w:rsidR="0064579E" w:rsidRPr="0064579E" w:rsidRDefault="0064579E" w:rsidP="0064579E">
      <w:pPr>
        <w:jc w:val="both"/>
        <w:rPr>
          <w:lang w:val="es-ES"/>
        </w:rPr>
      </w:pPr>
      <w:r w:rsidRPr="0064579E">
        <w:rPr>
          <w:lang w:val="es-ES"/>
        </w:rPr>
        <w:t xml:space="preserve">        strBinario = (bitRead(</w:t>
      </w:r>
      <w:proofErr w:type="gramStart"/>
      <w:r w:rsidRPr="0064579E">
        <w:rPr>
          <w:lang w:val="es-ES"/>
        </w:rPr>
        <w:t>strNumero,m</w:t>
      </w:r>
      <w:proofErr w:type="gramEnd"/>
      <w:r w:rsidRPr="0064579E">
        <w:rPr>
          <w:lang w:val="es-ES"/>
        </w:rPr>
        <w:t>)) + strBinario;</w:t>
      </w:r>
    </w:p>
    <w:p w14:paraId="60113529" w14:textId="77777777" w:rsidR="0064579E" w:rsidRPr="0064579E" w:rsidRDefault="0064579E" w:rsidP="0064579E">
      <w:pPr>
        <w:jc w:val="both"/>
        <w:rPr>
          <w:lang w:val="es-ES"/>
        </w:rPr>
      </w:pPr>
      <w:r w:rsidRPr="0064579E">
        <w:rPr>
          <w:lang w:val="es-ES"/>
        </w:rPr>
        <w:t xml:space="preserve">      }</w:t>
      </w:r>
    </w:p>
    <w:p w14:paraId="0F315192" w14:textId="77777777" w:rsidR="0064579E" w:rsidRPr="0064579E" w:rsidRDefault="0064579E" w:rsidP="0064579E">
      <w:pPr>
        <w:jc w:val="both"/>
        <w:rPr>
          <w:lang w:val="es-ES"/>
        </w:rPr>
      </w:pPr>
    </w:p>
    <w:p w14:paraId="72130230" w14:textId="77777777" w:rsidR="0064579E" w:rsidRPr="0064579E" w:rsidRDefault="0064579E" w:rsidP="0064579E">
      <w:pPr>
        <w:jc w:val="both"/>
        <w:rPr>
          <w:lang w:val="es-ES"/>
        </w:rPr>
      </w:pPr>
      <w:r w:rsidRPr="0064579E">
        <w:rPr>
          <w:lang w:val="es-ES"/>
        </w:rPr>
        <w:t xml:space="preserve">      Serial.println();</w:t>
      </w:r>
    </w:p>
    <w:p w14:paraId="5E47D576" w14:textId="77777777" w:rsidR="0064579E" w:rsidRPr="0064579E" w:rsidRDefault="0064579E" w:rsidP="0064579E">
      <w:pPr>
        <w:jc w:val="both"/>
        <w:rPr>
          <w:lang w:val="es-ES"/>
        </w:rPr>
      </w:pPr>
      <w:r w:rsidRPr="0064579E">
        <w:rPr>
          <w:lang w:val="es-ES"/>
        </w:rPr>
        <w:t xml:space="preserve">      Serial.println("Binario: " + strBinario);</w:t>
      </w:r>
    </w:p>
    <w:p w14:paraId="04D4EA9C" w14:textId="77777777" w:rsidR="0064579E" w:rsidRPr="0064579E" w:rsidRDefault="0064579E" w:rsidP="0064579E">
      <w:pPr>
        <w:jc w:val="both"/>
        <w:rPr>
          <w:lang w:val="es-ES"/>
        </w:rPr>
      </w:pPr>
      <w:r w:rsidRPr="0064579E">
        <w:rPr>
          <w:lang w:val="es-ES"/>
        </w:rPr>
        <w:t xml:space="preserve">    }</w:t>
      </w:r>
    </w:p>
    <w:p w14:paraId="773914DF" w14:textId="77777777" w:rsidR="0064579E" w:rsidRPr="0064579E" w:rsidRDefault="0064579E" w:rsidP="0064579E">
      <w:pPr>
        <w:jc w:val="both"/>
        <w:rPr>
          <w:lang w:val="es-ES"/>
        </w:rPr>
      </w:pPr>
    </w:p>
    <w:p w14:paraId="63E2A3AC" w14:textId="77777777" w:rsidR="0064579E" w:rsidRPr="0064579E" w:rsidRDefault="0064579E" w:rsidP="0064579E">
      <w:pPr>
        <w:jc w:val="both"/>
        <w:rPr>
          <w:lang w:val="es-ES"/>
        </w:rPr>
      </w:pPr>
      <w:r w:rsidRPr="0064579E">
        <w:rPr>
          <w:lang w:val="es-ES"/>
        </w:rPr>
        <w:t xml:space="preserve">    // Solicita introducir nuevo caracter:</w:t>
      </w:r>
    </w:p>
    <w:p w14:paraId="08ADF6A6" w14:textId="77777777" w:rsidR="0064579E" w:rsidRPr="0064579E" w:rsidRDefault="0064579E" w:rsidP="0064579E">
      <w:pPr>
        <w:jc w:val="both"/>
        <w:rPr>
          <w:lang w:val="es-ES"/>
        </w:rPr>
      </w:pPr>
      <w:r w:rsidRPr="0064579E">
        <w:rPr>
          <w:lang w:val="es-ES"/>
        </w:rPr>
        <w:t xml:space="preserve">    Serial.println();</w:t>
      </w:r>
    </w:p>
    <w:p w14:paraId="14DBE6C5" w14:textId="77777777" w:rsidR="0064579E" w:rsidRPr="0064579E" w:rsidRDefault="0064579E" w:rsidP="0064579E">
      <w:pPr>
        <w:jc w:val="both"/>
        <w:rPr>
          <w:lang w:val="es-ES"/>
        </w:rPr>
      </w:pPr>
      <w:r w:rsidRPr="0064579E">
        <w:rPr>
          <w:lang w:val="es-ES"/>
        </w:rPr>
        <w:t xml:space="preserve">    Serial.println("Introduzca un nuevo carácter:");</w:t>
      </w:r>
    </w:p>
    <w:p w14:paraId="5330CA57" w14:textId="77777777" w:rsidR="0064579E" w:rsidRPr="0064579E" w:rsidRDefault="0064579E" w:rsidP="0064579E">
      <w:pPr>
        <w:jc w:val="both"/>
        <w:rPr>
          <w:lang w:val="es-ES"/>
        </w:rPr>
      </w:pPr>
      <w:r w:rsidRPr="0064579E">
        <w:rPr>
          <w:lang w:val="es-ES"/>
        </w:rPr>
        <w:t xml:space="preserve">    Serial.println();</w:t>
      </w:r>
    </w:p>
    <w:p w14:paraId="11CF3CFB" w14:textId="77777777" w:rsidR="0064579E" w:rsidRPr="0064579E" w:rsidRDefault="0064579E" w:rsidP="0064579E">
      <w:pPr>
        <w:jc w:val="both"/>
        <w:rPr>
          <w:lang w:val="es-ES"/>
        </w:rPr>
      </w:pPr>
      <w:r w:rsidRPr="0064579E">
        <w:rPr>
          <w:lang w:val="es-ES"/>
        </w:rPr>
        <w:t xml:space="preserve">  }</w:t>
      </w:r>
    </w:p>
    <w:p w14:paraId="220F281D" w14:textId="566326B3" w:rsidR="0064579E" w:rsidRPr="0064579E" w:rsidRDefault="0064579E" w:rsidP="0064579E">
      <w:pPr>
        <w:jc w:val="both"/>
        <w:rPr>
          <w:lang w:val="es-ES"/>
        </w:rPr>
      </w:pPr>
      <w:r w:rsidRPr="0064579E">
        <w:rPr>
          <w:lang w:val="es-ES"/>
        </w:rPr>
        <w:t>}</w:t>
      </w:r>
    </w:p>
    <w:p w14:paraId="68274724" w14:textId="77777777" w:rsidR="00AB62F2" w:rsidRPr="00AB62F2" w:rsidRDefault="00AB62F2" w:rsidP="004D5A31">
      <w:pPr>
        <w:jc w:val="both"/>
        <w:rPr>
          <w:lang w:val="es-ES"/>
        </w:rPr>
      </w:pPr>
    </w:p>
    <w:p w14:paraId="6EA9A730" w14:textId="522BFCDE" w:rsidR="0091744F" w:rsidRDefault="00106912" w:rsidP="004D5A31">
      <w:pPr>
        <w:pStyle w:val="Prrafodelista"/>
        <w:numPr>
          <w:ilvl w:val="0"/>
          <w:numId w:val="1"/>
        </w:numPr>
        <w:jc w:val="both"/>
        <w:rPr>
          <w:lang w:val="es-ES"/>
        </w:rPr>
      </w:pPr>
      <w:r w:rsidRPr="00106912">
        <w:rPr>
          <w:b/>
          <w:lang w:val="es-ES"/>
        </w:rPr>
        <w:t>Enlaces de interés:</w:t>
      </w:r>
      <w:r>
        <w:rPr>
          <w:lang w:val="es-ES"/>
        </w:rPr>
        <w:t xml:space="preserve"> </w:t>
      </w:r>
    </w:p>
    <w:p w14:paraId="55E643B3" w14:textId="77777777" w:rsidR="00157922" w:rsidRPr="00157922" w:rsidRDefault="00157922" w:rsidP="00157922">
      <w:pPr>
        <w:jc w:val="both"/>
        <w:rPr>
          <w:lang w:val="es-ES"/>
        </w:rPr>
      </w:pPr>
    </w:p>
    <w:p w14:paraId="04E4E770" w14:textId="77777777" w:rsidR="00157922" w:rsidRDefault="00157922" w:rsidP="00157922">
      <w:pPr>
        <w:pStyle w:val="Prrafodelista"/>
        <w:numPr>
          <w:ilvl w:val="1"/>
          <w:numId w:val="1"/>
        </w:numPr>
        <w:jc w:val="both"/>
        <w:rPr>
          <w:lang w:val="es-ES"/>
        </w:rPr>
      </w:pPr>
      <w:r>
        <w:rPr>
          <w:lang w:val="es-ES"/>
        </w:rPr>
        <w:t>Web oficial de la librería IRremote:</w:t>
      </w:r>
    </w:p>
    <w:p w14:paraId="7C90B114" w14:textId="76DE9323" w:rsidR="00157922" w:rsidRDefault="00672CED" w:rsidP="00157922">
      <w:pPr>
        <w:ind w:left="1788" w:firstLine="336"/>
        <w:jc w:val="both"/>
        <w:rPr>
          <w:lang w:val="es-ES"/>
        </w:rPr>
      </w:pPr>
      <w:r w:rsidRPr="00672CED">
        <w:rPr>
          <w:lang w:val="es-ES"/>
        </w:rPr>
        <w:t>http://z3t0.github.io/Arduino-IRremote/</w:t>
      </w:r>
    </w:p>
    <w:p w14:paraId="3177F66F" w14:textId="77777777" w:rsidR="00672CED" w:rsidRDefault="00672CED" w:rsidP="00672CED">
      <w:pPr>
        <w:jc w:val="both"/>
        <w:rPr>
          <w:lang w:val="es-ES"/>
        </w:rPr>
      </w:pPr>
    </w:p>
    <w:p w14:paraId="18E918C9" w14:textId="49632055" w:rsidR="00672CED" w:rsidRPr="00672CED" w:rsidRDefault="00672CED" w:rsidP="00672CED">
      <w:pPr>
        <w:pStyle w:val="Prrafodelista"/>
        <w:numPr>
          <w:ilvl w:val="1"/>
          <w:numId w:val="1"/>
        </w:numPr>
        <w:jc w:val="both"/>
        <w:rPr>
          <w:lang w:val="es-ES"/>
        </w:rPr>
      </w:pPr>
      <w:r w:rsidRPr="00672CED">
        <w:rPr>
          <w:lang w:val="es-ES"/>
        </w:rPr>
        <w:t>Web oficial Arduino. Manual función digitalWrite:</w:t>
      </w:r>
    </w:p>
    <w:p w14:paraId="73AB47BF" w14:textId="555236C4" w:rsidR="00672CED" w:rsidRDefault="003D72B2" w:rsidP="00672CED">
      <w:pPr>
        <w:ind w:left="2124"/>
        <w:jc w:val="both"/>
        <w:rPr>
          <w:lang w:val="es-ES"/>
        </w:rPr>
      </w:pPr>
      <w:r w:rsidRPr="003D72B2">
        <w:rPr>
          <w:lang w:val="es-ES"/>
        </w:rPr>
        <w:t>https://www.arduino.cc/en/Reference/DigitalWrite</w:t>
      </w:r>
    </w:p>
    <w:p w14:paraId="42C7CFF1" w14:textId="77777777" w:rsidR="003D72B2" w:rsidRDefault="003D72B2" w:rsidP="00672CED">
      <w:pPr>
        <w:ind w:left="2124"/>
        <w:jc w:val="both"/>
        <w:rPr>
          <w:lang w:val="es-ES"/>
        </w:rPr>
      </w:pPr>
    </w:p>
    <w:p w14:paraId="3F91B345" w14:textId="6C63FBD5" w:rsidR="003D72B2" w:rsidRDefault="003D72B2" w:rsidP="003D72B2">
      <w:pPr>
        <w:pStyle w:val="Prrafodelista"/>
        <w:numPr>
          <w:ilvl w:val="1"/>
          <w:numId w:val="1"/>
        </w:numPr>
        <w:jc w:val="both"/>
        <w:rPr>
          <w:lang w:val="es-ES"/>
        </w:rPr>
      </w:pPr>
      <w:r>
        <w:rPr>
          <w:lang w:val="es-ES"/>
        </w:rPr>
        <w:t>Web oficial Arduino. Manual función bitRead:</w:t>
      </w:r>
    </w:p>
    <w:p w14:paraId="0E22E97C" w14:textId="091645D2" w:rsidR="003D72B2" w:rsidRPr="003D72B2" w:rsidRDefault="003D72B2" w:rsidP="003D72B2">
      <w:pPr>
        <w:ind w:left="2124"/>
        <w:jc w:val="both"/>
        <w:rPr>
          <w:lang w:val="es-ES"/>
        </w:rPr>
      </w:pPr>
      <w:r w:rsidRPr="003D72B2">
        <w:rPr>
          <w:lang w:val="es-ES"/>
        </w:rPr>
        <w:t>https://www.arduino.cc/en/Reference/bitRead</w:t>
      </w:r>
    </w:p>
    <w:sectPr w:rsidR="003D72B2" w:rsidRPr="003D72B2" w:rsidSect="00AE32DB">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A6378E"/>
    <w:multiLevelType w:val="hybridMultilevel"/>
    <w:tmpl w:val="A72CD108"/>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4C6"/>
    <w:rsid w:val="00025758"/>
    <w:rsid w:val="000361DE"/>
    <w:rsid w:val="000C32DC"/>
    <w:rsid w:val="000E44C6"/>
    <w:rsid w:val="00106912"/>
    <w:rsid w:val="00131931"/>
    <w:rsid w:val="00157922"/>
    <w:rsid w:val="0018309A"/>
    <w:rsid w:val="001D1C6D"/>
    <w:rsid w:val="00203537"/>
    <w:rsid w:val="0022445F"/>
    <w:rsid w:val="002D3E2F"/>
    <w:rsid w:val="00315578"/>
    <w:rsid w:val="00340B08"/>
    <w:rsid w:val="00361212"/>
    <w:rsid w:val="00395921"/>
    <w:rsid w:val="003C2DC5"/>
    <w:rsid w:val="003D72B2"/>
    <w:rsid w:val="00444AEE"/>
    <w:rsid w:val="00454AE3"/>
    <w:rsid w:val="004977E4"/>
    <w:rsid w:val="004D5A31"/>
    <w:rsid w:val="005824EF"/>
    <w:rsid w:val="00597D91"/>
    <w:rsid w:val="005A0FD6"/>
    <w:rsid w:val="005D0FB4"/>
    <w:rsid w:val="006426C2"/>
    <w:rsid w:val="0064579E"/>
    <w:rsid w:val="006648C1"/>
    <w:rsid w:val="006713E7"/>
    <w:rsid w:val="00672CED"/>
    <w:rsid w:val="00684C45"/>
    <w:rsid w:val="00692832"/>
    <w:rsid w:val="006D5E4E"/>
    <w:rsid w:val="00736FCD"/>
    <w:rsid w:val="007371D2"/>
    <w:rsid w:val="00783A28"/>
    <w:rsid w:val="008533C9"/>
    <w:rsid w:val="008E4BA2"/>
    <w:rsid w:val="009144AB"/>
    <w:rsid w:val="0091744F"/>
    <w:rsid w:val="009B125A"/>
    <w:rsid w:val="00A505C6"/>
    <w:rsid w:val="00A524DB"/>
    <w:rsid w:val="00A60685"/>
    <w:rsid w:val="00AB62F2"/>
    <w:rsid w:val="00AE32DB"/>
    <w:rsid w:val="00B02E77"/>
    <w:rsid w:val="00B25D6E"/>
    <w:rsid w:val="00B2796D"/>
    <w:rsid w:val="00B54156"/>
    <w:rsid w:val="00BF06AE"/>
    <w:rsid w:val="00C04841"/>
    <w:rsid w:val="00C11590"/>
    <w:rsid w:val="00C12CFF"/>
    <w:rsid w:val="00C35D8F"/>
    <w:rsid w:val="00C65D6A"/>
    <w:rsid w:val="00C663B0"/>
    <w:rsid w:val="00C67C8A"/>
    <w:rsid w:val="00C76052"/>
    <w:rsid w:val="00D24425"/>
    <w:rsid w:val="00D5234B"/>
    <w:rsid w:val="00D7107C"/>
    <w:rsid w:val="00DC4809"/>
    <w:rsid w:val="00DE562E"/>
    <w:rsid w:val="00DF3FDC"/>
    <w:rsid w:val="00E052D5"/>
    <w:rsid w:val="00E54B1D"/>
    <w:rsid w:val="00EB7679"/>
    <w:rsid w:val="00EF7075"/>
    <w:rsid w:val="00F03475"/>
    <w:rsid w:val="00F32C27"/>
    <w:rsid w:val="00FE0A49"/>
    <w:rsid w:val="00FE6DE9"/>
    <w:rsid w:val="00FF40A3"/>
  </w:rsids>
  <m:mathPr>
    <m:mathFont m:val="Cambria Math"/>
    <m:brkBin m:val="before"/>
    <m:brkBinSub m:val="--"/>
    <m:smallFrac m:val="0"/>
    <m:dispDef/>
    <m:lMargin m:val="0"/>
    <m:rMargin m:val="0"/>
    <m:defJc m:val="centerGroup"/>
    <m:wrapIndent m:val="1440"/>
    <m:intLim m:val="subSup"/>
    <m:naryLim m:val="undOvr"/>
  </m:mathPr>
  <w:themeFontLang w:val="es-ES_trad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5E5E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D5E4E"/>
    <w:rPr>
      <w:color w:val="0563C1" w:themeColor="hyperlink"/>
      <w:u w:val="single"/>
    </w:rPr>
  </w:style>
  <w:style w:type="paragraph" w:styleId="Prrafodelista">
    <w:name w:val="List Paragraph"/>
    <w:basedOn w:val="Normal"/>
    <w:uiPriority w:val="34"/>
    <w:qFormat/>
    <w:rsid w:val="00AB62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4672267">
      <w:bodyDiv w:val="1"/>
      <w:marLeft w:val="0"/>
      <w:marRight w:val="0"/>
      <w:marTop w:val="0"/>
      <w:marBottom w:val="0"/>
      <w:divBdr>
        <w:top w:val="none" w:sz="0" w:space="0" w:color="auto"/>
        <w:left w:val="none" w:sz="0" w:space="0" w:color="auto"/>
        <w:bottom w:val="none" w:sz="0" w:space="0" w:color="auto"/>
        <w:right w:val="none" w:sz="0" w:space="0" w:color="auto"/>
      </w:divBdr>
    </w:div>
    <w:div w:id="1798328038">
      <w:bodyDiv w:val="1"/>
      <w:marLeft w:val="0"/>
      <w:marRight w:val="0"/>
      <w:marTop w:val="0"/>
      <w:marBottom w:val="0"/>
      <w:divBdr>
        <w:top w:val="none" w:sz="0" w:space="0" w:color="auto"/>
        <w:left w:val="none" w:sz="0" w:space="0" w:color="auto"/>
        <w:bottom w:val="none" w:sz="0" w:space="0" w:color="auto"/>
        <w:right w:val="none" w:sz="0" w:space="0" w:color="auto"/>
      </w:divBdr>
    </w:div>
    <w:div w:id="18291324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fritzing.org/home/)"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673</Words>
  <Characters>3706</Characters>
  <Application>Microsoft Macintosh Word</Application>
  <DocSecurity>0</DocSecurity>
  <Lines>30</Lines>
  <Paragraphs>8</Paragraphs>
  <ScaleCrop>false</ScaleCrop>
  <HeadingPairs>
    <vt:vector size="4" baseType="variant">
      <vt:variant>
        <vt:lpstr>Título</vt:lpstr>
      </vt:variant>
      <vt:variant>
        <vt:i4>1</vt:i4>
      </vt:variant>
      <vt:variant>
        <vt:lpstr>Headings</vt:lpstr>
      </vt:variant>
      <vt:variant>
        <vt:i4>1</vt:i4>
      </vt:variant>
    </vt:vector>
  </HeadingPairs>
  <TitlesOfParts>
    <vt:vector size="2" baseType="lpstr">
      <vt:lpstr/>
      <vt:lpstr>DECODIFICADOR ASCII – BINARIO</vt:lpstr>
    </vt:vector>
  </TitlesOfParts>
  <LinksUpToDate>false</LinksUpToDate>
  <CharactersWithSpaces>4371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2</cp:revision>
  <dcterms:created xsi:type="dcterms:W3CDTF">2017-04-25T18:27:00Z</dcterms:created>
  <dcterms:modified xsi:type="dcterms:W3CDTF">2017-04-25T18:27:00Z</dcterms:modified>
</cp:coreProperties>
</file>