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B3" w:rsidRPr="007A22B3" w:rsidRDefault="007A22B3" w:rsidP="007A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6194"/>
      </w:tblGrid>
      <w:tr w:rsidR="007A22B3" w:rsidRPr="007A22B3" w:rsidTr="007A22B3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2B3" w:rsidRPr="007A22B3" w:rsidRDefault="007A22B3" w:rsidP="007A22B3">
            <w:pPr>
              <w:spacing w:after="0" w:line="240" w:lineRule="auto"/>
              <w:ind w:left="-98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s-ES"/>
              </w:rPr>
              <w:t>A</w:t>
            </w:r>
            <w:r w:rsidRPr="007A22B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s-ES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s-ES"/>
              </w:rPr>
              <w:t>A</w:t>
            </w:r>
            <w:r w:rsidRPr="007A22B3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s-ES"/>
              </w:rPr>
              <w:t>SISTENTES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Mª Luisa Selma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Pilar Prieto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Carmen Mª Medina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Mª Carmen Duarte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Inmaculada Caballero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Antonia Mª Valenzuela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MªAscensión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Domíng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.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Mª Deseada Mula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Antonia Mateo</w:t>
            </w:r>
          </w:p>
          <w:p w:rsidR="007A22B3" w:rsidRPr="007A22B3" w:rsidRDefault="007A22B3" w:rsidP="007A22B3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color w:val="000000"/>
                <w:lang w:eastAsia="es-ES"/>
              </w:rPr>
              <w:t>Ángeles Sánchez</w:t>
            </w:r>
          </w:p>
          <w:p w:rsidR="007A22B3" w:rsidRDefault="007A22B3" w:rsidP="007A22B3">
            <w:pPr>
              <w:spacing w:after="0" w:line="240" w:lineRule="auto"/>
              <w:ind w:left="195" w:right="-6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s-ES"/>
              </w:rPr>
            </w:pPr>
          </w:p>
          <w:p w:rsidR="007A22B3" w:rsidRPr="007A22B3" w:rsidRDefault="007A22B3" w:rsidP="007A22B3">
            <w:pPr>
              <w:spacing w:after="0" w:line="240" w:lineRule="auto"/>
              <w:ind w:left="195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Comic Sans MS" w:eastAsia="Times New Roman" w:hAnsi="Comic Sans MS" w:cs="Times New Roman"/>
                <w:b/>
                <w:bCs/>
                <w:color w:val="000000"/>
                <w:u w:val="single"/>
                <w:lang w:eastAsia="es-ES"/>
              </w:rPr>
              <w:t>AUSENTES</w:t>
            </w:r>
          </w:p>
          <w:p w:rsidR="007A22B3" w:rsidRPr="007A22B3" w:rsidRDefault="007A22B3" w:rsidP="007A22B3">
            <w:pPr>
              <w:spacing w:after="0" w:line="240" w:lineRule="auto"/>
              <w:ind w:left="195" w:right="-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  <w:p w:rsidR="007A22B3" w:rsidRPr="007A22B3" w:rsidRDefault="007A22B3" w:rsidP="007A22B3">
            <w:pPr>
              <w:spacing w:after="0" w:line="0" w:lineRule="atLeast"/>
              <w:ind w:left="-9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Arial" w:eastAsia="Times New Roman" w:hAnsi="Arial" w:cs="Arial"/>
                <w:color w:val="000000"/>
                <w:lang w:eastAsia="es-ES"/>
              </w:rPr>
              <w:t>   </w:t>
            </w:r>
            <w:r w:rsidRPr="007A22B3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22B3" w:rsidRPr="007A22B3" w:rsidRDefault="007A22B3" w:rsidP="007A22B3">
            <w:pPr>
              <w:spacing w:after="0" w:line="240" w:lineRule="auto"/>
              <w:ind w:left="-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A22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ACTA 1</w:t>
            </w:r>
          </w:p>
          <w:p w:rsidR="007A22B3" w:rsidRPr="00657687" w:rsidRDefault="007A22B3" w:rsidP="007A22B3">
            <w:pPr>
              <w:spacing w:after="0" w:line="240" w:lineRule="auto"/>
              <w:ind w:left="-98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7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                                             </w:t>
            </w:r>
            <w:r w:rsidRPr="00657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ab/>
            </w:r>
          </w:p>
          <w:p w:rsidR="00657687" w:rsidRDefault="00657687" w:rsidP="00657687">
            <w:pPr>
              <w:spacing w:after="0" w:line="240" w:lineRule="auto"/>
              <w:ind w:left="450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 </w:t>
            </w:r>
            <w:r w:rsidR="007A22B3" w:rsidRPr="0065768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En Puerto Real,  siendo las 17,00 horas del día </w:t>
            </w:r>
          </w:p>
          <w:p w:rsidR="007A22B3" w:rsidRPr="00657687" w:rsidRDefault="00657687" w:rsidP="00657687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</w:pPr>
            <w:r w:rsidRPr="0065768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 xml:space="preserve">7 de septiembre </w:t>
            </w:r>
            <w:r w:rsidR="007A22B3" w:rsidRPr="0065768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de 2016,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e reúne el Claustro de Profesora</w:t>
            </w:r>
            <w:r w:rsidR="007A22B3" w:rsidRPr="0065768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s-ES"/>
              </w:rPr>
              <w:t>s del Centro, con los ausentes y asistentes indicados al margen,  para tratar los siguientes puntos del orden del día:</w:t>
            </w:r>
          </w:p>
          <w:p w:rsidR="007A22B3" w:rsidRPr="00657687" w:rsidRDefault="007A22B3" w:rsidP="00657687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7687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1.</w:t>
            </w:r>
            <w:r w:rsidRPr="0065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 </w:t>
            </w:r>
            <w:r w:rsidR="00657687" w:rsidRPr="00657687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Concre</w:t>
            </w:r>
            <w:r w:rsidR="00657687" w:rsidRPr="00657687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ción del Plan de Formación.</w:t>
            </w:r>
          </w:p>
          <w:p w:rsidR="00FE1651" w:rsidRPr="00657687" w:rsidRDefault="00FE1651" w:rsidP="0065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FE1651" w:rsidRDefault="00FE1651" w:rsidP="00657687">
            <w:pPr>
              <w:spacing w:after="240" w:line="0" w:lineRule="atLeast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 xml:space="preserve">En uno de los puntos del orden del día de dicho Claustro se encuentra el de la concreción del plan de Formación para el presente curso. </w:t>
            </w:r>
          </w:p>
          <w:p w:rsidR="00657687" w:rsidRDefault="00FE1651" w:rsidP="00657687">
            <w:pPr>
              <w:spacing w:after="240" w:line="0" w:lineRule="atLeast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Tras un intenso debate se llega a la conclusión de proponer al CEP realizar un curso de formación con seguimiento sobre “</w:t>
            </w:r>
            <w:r w:rsidR="00657687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LA CONCRECIÓN DE LA EVALUACIÓN EN EL CENTRO”.</w:t>
            </w:r>
          </w:p>
          <w:p w:rsidR="007A22B3" w:rsidRPr="00FE1651" w:rsidRDefault="00657687" w:rsidP="007A22B3">
            <w:pPr>
              <w:spacing w:after="240" w:line="0" w:lineRule="atLeas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br/>
            </w:r>
            <w:bookmarkStart w:id="0" w:name="_GoBack"/>
            <w:bookmarkEnd w:id="0"/>
          </w:p>
        </w:tc>
      </w:tr>
    </w:tbl>
    <w:p w:rsidR="00C46999" w:rsidRPr="007A22B3" w:rsidRDefault="00C46999">
      <w:pPr>
        <w:rPr>
          <w:rFonts w:ascii="Comic Sans MS" w:hAnsi="Comic Sans MS"/>
          <w:sz w:val="24"/>
          <w:szCs w:val="24"/>
        </w:rPr>
      </w:pPr>
    </w:p>
    <w:sectPr w:rsidR="00C46999" w:rsidRPr="007A2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3"/>
    <w:rsid w:val="00657687"/>
    <w:rsid w:val="007A22B3"/>
    <w:rsid w:val="00C46999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44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2017-02-20T16:34:00Z</dcterms:created>
  <dcterms:modified xsi:type="dcterms:W3CDTF">2017-02-20T16:58:00Z</dcterms:modified>
</cp:coreProperties>
</file>