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A3" w:rsidRPr="00E638A3" w:rsidRDefault="00E638A3" w:rsidP="00E6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6336"/>
      </w:tblGrid>
      <w:tr w:rsidR="00E638A3" w:rsidRPr="00E638A3" w:rsidTr="00E638A3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8A3" w:rsidRPr="00E638A3" w:rsidRDefault="00E638A3" w:rsidP="00E638A3">
            <w:pPr>
              <w:spacing w:after="0" w:line="240" w:lineRule="auto"/>
              <w:ind w:left="-98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s-ES"/>
              </w:rPr>
              <w:t xml:space="preserve"> </w:t>
            </w:r>
            <w:r w:rsidRPr="00E638A3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s-ES"/>
              </w:rPr>
              <w:t>ASISTENTES</w:t>
            </w:r>
          </w:p>
          <w:p w:rsidR="00E638A3" w:rsidRPr="00E638A3" w:rsidRDefault="00E638A3" w:rsidP="00E638A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Mª Luisa Selma</w:t>
            </w:r>
          </w:p>
          <w:p w:rsidR="00E638A3" w:rsidRPr="00E638A3" w:rsidRDefault="00E638A3" w:rsidP="00E638A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Pilar Prieto</w:t>
            </w:r>
          </w:p>
          <w:p w:rsidR="00E638A3" w:rsidRPr="00E638A3" w:rsidRDefault="00E638A3" w:rsidP="00E638A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Carmen Mª Medina</w:t>
            </w:r>
          </w:p>
          <w:p w:rsidR="00E638A3" w:rsidRPr="00E638A3" w:rsidRDefault="00E638A3" w:rsidP="00E638A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Mª Carmen Duarte</w:t>
            </w:r>
          </w:p>
          <w:p w:rsidR="00E638A3" w:rsidRPr="00E638A3" w:rsidRDefault="00E638A3" w:rsidP="00E638A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Inmaculada Caballero</w:t>
            </w:r>
          </w:p>
          <w:p w:rsidR="00E638A3" w:rsidRPr="00E638A3" w:rsidRDefault="00E638A3" w:rsidP="00E638A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 xml:space="preserve">Antonia Mª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Valenzu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.</w:t>
            </w:r>
          </w:p>
          <w:p w:rsidR="00E638A3" w:rsidRPr="00E638A3" w:rsidRDefault="00E638A3" w:rsidP="00E638A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MªAscensión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Domín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.</w:t>
            </w:r>
          </w:p>
          <w:p w:rsidR="00E638A3" w:rsidRPr="00E638A3" w:rsidRDefault="00E638A3" w:rsidP="00E638A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Mª Deseada Mula</w:t>
            </w:r>
          </w:p>
          <w:p w:rsidR="00E638A3" w:rsidRPr="00E638A3" w:rsidRDefault="00E638A3" w:rsidP="00E638A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Antonia Mateo</w:t>
            </w:r>
          </w:p>
          <w:p w:rsidR="00E638A3" w:rsidRPr="00E638A3" w:rsidRDefault="00E638A3" w:rsidP="00E638A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Ángeles Sánchez</w:t>
            </w:r>
          </w:p>
          <w:p w:rsidR="00E638A3" w:rsidRPr="00E638A3" w:rsidRDefault="00E638A3" w:rsidP="00E638A3">
            <w:pPr>
              <w:spacing w:after="0" w:line="240" w:lineRule="auto"/>
              <w:ind w:left="19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s-ES"/>
              </w:rPr>
              <w:t>AUSENTES</w:t>
            </w:r>
          </w:p>
          <w:p w:rsidR="00E638A3" w:rsidRPr="00E638A3" w:rsidRDefault="00E638A3" w:rsidP="00E638A3">
            <w:pPr>
              <w:spacing w:after="0" w:line="240" w:lineRule="auto"/>
              <w:ind w:left="195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:rsidR="00E638A3" w:rsidRPr="00E638A3" w:rsidRDefault="00E638A3" w:rsidP="00E638A3">
            <w:pPr>
              <w:spacing w:after="0" w:line="0" w:lineRule="atLeast"/>
              <w:ind w:left="-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Arial" w:eastAsia="Times New Roman" w:hAnsi="Arial" w:cs="Arial"/>
                <w:color w:val="000000"/>
                <w:lang w:eastAsia="es-ES"/>
              </w:rPr>
              <w:t>   </w:t>
            </w:r>
            <w:r w:rsidRPr="00E638A3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8A3" w:rsidRPr="00E638A3" w:rsidRDefault="00E638A3" w:rsidP="00E638A3">
            <w:pPr>
              <w:spacing w:after="0" w:line="240" w:lineRule="auto"/>
              <w:ind w:left="-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ACTA 2</w:t>
            </w:r>
          </w:p>
          <w:p w:rsidR="00E638A3" w:rsidRPr="00E638A3" w:rsidRDefault="00E638A3" w:rsidP="00E638A3">
            <w:pPr>
              <w:spacing w:after="0" w:line="240" w:lineRule="auto"/>
              <w:ind w:left="-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Arial" w:eastAsia="Times New Roman" w:hAnsi="Arial" w:cs="Arial"/>
                <w:color w:val="000000"/>
                <w:lang w:eastAsia="es-ES"/>
              </w:rPr>
              <w:t>                                                 </w:t>
            </w:r>
            <w:r w:rsidRPr="00E638A3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  <w:p w:rsidR="00E638A3" w:rsidRPr="00E640CF" w:rsidRDefault="00E638A3" w:rsidP="00E640CF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Arial" w:eastAsia="Times New Roman" w:hAnsi="Arial" w:cs="Arial"/>
                <w:color w:val="000000"/>
                <w:lang w:eastAsia="es-ES"/>
              </w:rPr>
              <w:t>     </w:t>
            </w:r>
            <w:r w:rsidRPr="00E638A3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="0008000D" w:rsidRPr="00E640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En Puerto Real,  siendo las 17,00 horas del día 10</w:t>
            </w:r>
            <w:r w:rsidRPr="00E640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 de </w:t>
            </w:r>
            <w:r w:rsidR="0008000D" w:rsidRPr="00E640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octubre </w:t>
            </w:r>
            <w:r w:rsidRPr="00E640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de 2016, s</w:t>
            </w:r>
            <w:r w:rsidR="0008000D" w:rsidRPr="00E640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e reúne el Claustro de Profesora</w:t>
            </w:r>
            <w:r w:rsidRPr="00E640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s del Centro, con los ausentes y asistentes indicados al margen,  para tratar los siguientes puntos del orden del día:</w:t>
            </w:r>
          </w:p>
          <w:p w:rsidR="00E638A3" w:rsidRPr="00E640CF" w:rsidRDefault="00E638A3" w:rsidP="00E640C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40C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Lectura y aprobación del acta anterior.</w:t>
            </w:r>
          </w:p>
          <w:p w:rsidR="00E640CF" w:rsidRPr="00E640CF" w:rsidRDefault="0008000D" w:rsidP="00E640C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40C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Aprobación del documento de </w:t>
            </w:r>
            <w:r w:rsidR="00E640CF" w:rsidRPr="00E640C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inicial con la finalidad del proyecto, objetivos y estrategias. </w:t>
            </w:r>
          </w:p>
          <w:p w:rsidR="00E638A3" w:rsidRPr="00E640CF" w:rsidRDefault="00E638A3" w:rsidP="00E640C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40C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Ruegos y preguntas</w:t>
            </w:r>
          </w:p>
          <w:p w:rsidR="00E638A3" w:rsidRPr="00E640CF" w:rsidRDefault="00E638A3" w:rsidP="00E6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640CF" w:rsidRPr="00E640CF" w:rsidRDefault="00E640CF" w:rsidP="00E6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640CF" w:rsidRPr="00E640CF" w:rsidRDefault="00E640CF" w:rsidP="00E6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640CF" w:rsidRPr="00E640CF" w:rsidRDefault="00E640CF" w:rsidP="00E640C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</w:pPr>
            <w:r w:rsidRPr="00E640C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Lectura y aprobación del acta anterior.</w:t>
            </w:r>
            <w:r w:rsidRPr="00E640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E640CF" w:rsidRPr="00E640CF" w:rsidRDefault="00E640CF" w:rsidP="00E640CF">
            <w:pPr>
              <w:spacing w:after="0" w:line="240" w:lineRule="auto"/>
              <w:ind w:left="720"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</w:pPr>
            <w:r w:rsidRPr="00E640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Se realiza la lectura del acta anterior y se aprueba por unanimidad</w:t>
            </w:r>
          </w:p>
          <w:p w:rsidR="00E640CF" w:rsidRPr="00E640CF" w:rsidRDefault="00E640CF" w:rsidP="00E640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40C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Aprobación del documento de inicial con la finalidad del proyecto, objetivos y estrategias.</w:t>
            </w:r>
          </w:p>
          <w:p w:rsidR="00E640CF" w:rsidRPr="00E640CF" w:rsidRDefault="00E640CF" w:rsidP="00E640CF">
            <w:pPr>
              <w:spacing w:after="0" w:line="240" w:lineRule="auto"/>
              <w:ind w:left="720"/>
              <w:jc w:val="both"/>
              <w:textAlignment w:val="baseline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640CF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ES"/>
              </w:rPr>
              <w:t xml:space="preserve">Se analiza y debate el documento, añadiendo diversas modificaciones y se aprueba. </w:t>
            </w:r>
          </w:p>
          <w:p w:rsidR="00E640CF" w:rsidRPr="00E640CF" w:rsidRDefault="00E640CF" w:rsidP="00E640CF">
            <w:pPr>
              <w:spacing w:after="0" w:line="240" w:lineRule="auto"/>
              <w:ind w:left="720"/>
              <w:jc w:val="both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40C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E640CF" w:rsidRDefault="00E640CF" w:rsidP="00E640C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40C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Ruegos y preguntas</w:t>
            </w:r>
          </w:p>
          <w:p w:rsidR="00065265" w:rsidRDefault="00E640CF" w:rsidP="00E640CF">
            <w:pPr>
              <w:spacing w:after="0" w:line="240" w:lineRule="auto"/>
              <w:ind w:left="720"/>
              <w:jc w:val="both"/>
              <w:textAlignment w:val="baseline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ES"/>
              </w:rPr>
              <w:t xml:space="preserve">Las compañeras solicitan que se pida al CEP  asesoramiento externo,  contando con especialista en evaluación, en concreto nos gustaría Noelia Alcaraz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ES"/>
              </w:rPr>
              <w:t>Salarirche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ES"/>
              </w:rPr>
              <w:t xml:space="preserve">, y Manolo Fernández. </w:t>
            </w:r>
          </w:p>
          <w:p w:rsidR="00065265" w:rsidRDefault="00065265" w:rsidP="00E640CF">
            <w:pPr>
              <w:spacing w:after="0" w:line="240" w:lineRule="auto"/>
              <w:ind w:left="720"/>
              <w:jc w:val="both"/>
              <w:textAlignment w:val="baseline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  <w:p w:rsidR="00E640CF" w:rsidRPr="00E640CF" w:rsidRDefault="00065265" w:rsidP="00E640CF">
            <w:pPr>
              <w:spacing w:after="0" w:line="240" w:lineRule="auto"/>
              <w:ind w:left="720"/>
              <w:jc w:val="both"/>
              <w:textAlignment w:val="baseline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ES"/>
              </w:rPr>
              <w:t xml:space="preserve">Se levanta la sesión a las 18,30 h. </w:t>
            </w:r>
            <w:bookmarkStart w:id="0" w:name="_GoBack"/>
            <w:bookmarkEnd w:id="0"/>
            <w:r w:rsidR="00E640CF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E640CF" w:rsidRPr="00E640CF" w:rsidRDefault="00E640CF" w:rsidP="00E6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638A3" w:rsidRPr="00E638A3" w:rsidRDefault="00E638A3" w:rsidP="00E640CF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s-ES"/>
              </w:rPr>
            </w:pPr>
          </w:p>
          <w:p w:rsidR="00E638A3" w:rsidRPr="00E638A3" w:rsidRDefault="00E638A3" w:rsidP="00E638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E638A3" w:rsidRPr="00E638A3" w:rsidRDefault="00E638A3" w:rsidP="00E638A3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   </w:t>
            </w:r>
          </w:p>
          <w:p w:rsidR="00E638A3" w:rsidRPr="00E638A3" w:rsidRDefault="00E638A3" w:rsidP="00E638A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E638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</w:tr>
    </w:tbl>
    <w:p w:rsidR="00EC425E" w:rsidRDefault="00EC425E"/>
    <w:sectPr w:rsidR="00EC4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B81"/>
    <w:multiLevelType w:val="multilevel"/>
    <w:tmpl w:val="D3C8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D5E64"/>
    <w:multiLevelType w:val="multilevel"/>
    <w:tmpl w:val="D3C8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C1D27"/>
    <w:multiLevelType w:val="multilevel"/>
    <w:tmpl w:val="40C2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A3"/>
    <w:rsid w:val="00065265"/>
    <w:rsid w:val="0008000D"/>
    <w:rsid w:val="00E638A3"/>
    <w:rsid w:val="00E640CF"/>
    <w:rsid w:val="00E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948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2017-02-20T16:39:00Z</dcterms:created>
  <dcterms:modified xsi:type="dcterms:W3CDTF">2017-02-20T17:23:00Z</dcterms:modified>
</cp:coreProperties>
</file>