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07" w:rsidRDefault="00323214" w:rsidP="005C4D07">
      <w:pPr>
        <w:ind w:firstLine="708"/>
        <w:jc w:val="both"/>
      </w:pPr>
      <w:r>
        <w:t xml:space="preserve">Como especialista en atención a la diversidad, realizo mis funciones de P.T en el centro. Muchos de mis alumnos tienen un nivel de primer ciclo, por ello, he ayudado a mis compañeras del primer ciclo en este curso de formación. </w:t>
      </w:r>
    </w:p>
    <w:p w:rsidR="0029539D" w:rsidRDefault="00323214" w:rsidP="005C4D07">
      <w:pPr>
        <w:ind w:firstLine="708"/>
        <w:jc w:val="both"/>
      </w:pPr>
      <w:r>
        <w:t xml:space="preserve">He intentado sacar todo el partido posible en lo que respecta a mi especialidad, muchos </w:t>
      </w:r>
      <w:r w:rsidR="005C4D07">
        <w:t>de los indicadores (puesto que están centrados en actitudes) ayudan a evaluar mejor al alumnado con necesidades educativas especiales, al igual que otros indicadores que desmenuzan una tarea en varios pasos, también nos ayudan a localizar con más exactitud dónde están sus dificultades y poder atenderlas con una respuesta más ajustada a esas necesidades. Pero, sin embargo, por otro lado hay numerosos indicadores demasiado complejos y extensos que dificultan enormemente la evaluación, convirtiéndose ésta en una tarea aburrida y tediosa para muchos docentes.</w:t>
      </w:r>
      <w:bookmarkStart w:id="0" w:name="_GoBack"/>
      <w:bookmarkEnd w:id="0"/>
    </w:p>
    <w:sectPr w:rsidR="0029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4"/>
    <w:rsid w:val="0029539D"/>
    <w:rsid w:val="00323214"/>
    <w:rsid w:val="005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2017-03-15T13:18:00Z</dcterms:created>
  <dcterms:modified xsi:type="dcterms:W3CDTF">2017-03-15T13:34:00Z</dcterms:modified>
</cp:coreProperties>
</file>