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28" w:rsidRPr="00D70260" w:rsidRDefault="00426E28" w:rsidP="00C15876">
      <w:pPr>
        <w:pStyle w:val="Style1"/>
        <w:adjustRightInd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70260">
        <w:rPr>
          <w:rFonts w:ascii="Arial" w:hAnsi="Arial" w:cs="Arial"/>
          <w:b/>
          <w:sz w:val="24"/>
          <w:szCs w:val="24"/>
          <w:u w:val="single"/>
          <w:lang w:val="es-ES_tradnl"/>
        </w:rPr>
        <w:t>ÍNDICE</w:t>
      </w:r>
    </w:p>
    <w:p w:rsidR="00D70260" w:rsidRDefault="00D70260" w:rsidP="00C15876">
      <w:pPr>
        <w:pStyle w:val="Style1"/>
        <w:adjustRightInd/>
        <w:jc w:val="both"/>
        <w:rPr>
          <w:rFonts w:ascii="Arial" w:hAnsi="Arial" w:cs="Arial"/>
          <w:b/>
          <w:u w:val="single"/>
          <w:lang w:val="es-ES_tradnl"/>
        </w:rPr>
      </w:pP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1. Introducción. </w:t>
      </w: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1.1. Referencias legales.</w:t>
      </w: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1.2. Contextualización.</w:t>
      </w: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1.3. Evaluación inicial.</w:t>
      </w: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2. Competencias Clave.</w:t>
      </w:r>
    </w:p>
    <w:p w:rsidR="00C651F7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3. Objetivos</w:t>
      </w:r>
    </w:p>
    <w:p w:rsidR="00426E28" w:rsidRPr="00C651F7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 w:rsidRPr="00C651F7">
        <w:rPr>
          <w:rFonts w:ascii="Arial" w:hAnsi="Arial" w:cs="Arial"/>
          <w:color w:val="000000"/>
          <w:lang w:val="es-ES"/>
        </w:rPr>
        <w:t>3.1</w:t>
      </w:r>
      <w:r>
        <w:rPr>
          <w:rFonts w:ascii="Arial" w:hAnsi="Arial" w:cs="Arial"/>
          <w:color w:val="000000"/>
          <w:lang w:val="es-ES"/>
        </w:rPr>
        <w:t>.</w:t>
      </w:r>
      <w:r w:rsidRPr="00C651F7">
        <w:rPr>
          <w:rFonts w:ascii="Arial" w:hAnsi="Arial" w:cs="Arial"/>
          <w:color w:val="000000"/>
          <w:lang w:val="es-ES"/>
        </w:rPr>
        <w:t xml:space="preserve"> Objetivos g</w:t>
      </w:r>
      <w:r w:rsidR="00426E28" w:rsidRPr="00C651F7">
        <w:rPr>
          <w:rFonts w:ascii="Arial" w:hAnsi="Arial" w:cs="Arial"/>
          <w:color w:val="000000"/>
          <w:lang w:val="es-ES"/>
        </w:rPr>
        <w:t xml:space="preserve">enerales para la ESO. </w:t>
      </w:r>
    </w:p>
    <w:p w:rsidR="00426E28" w:rsidRPr="00C651F7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 w:rsidRPr="00C651F7">
        <w:rPr>
          <w:rFonts w:ascii="Arial" w:hAnsi="Arial" w:cs="Arial"/>
          <w:color w:val="000000"/>
          <w:lang w:val="es-ES"/>
        </w:rPr>
        <w:t>3.2</w:t>
      </w:r>
      <w:r>
        <w:rPr>
          <w:rFonts w:ascii="Arial" w:hAnsi="Arial" w:cs="Arial"/>
          <w:color w:val="000000"/>
          <w:lang w:val="es-ES"/>
        </w:rPr>
        <w:t>.</w:t>
      </w:r>
      <w:r w:rsidR="00426E28" w:rsidRPr="00C651F7">
        <w:rPr>
          <w:rFonts w:ascii="Arial" w:hAnsi="Arial" w:cs="Arial"/>
          <w:color w:val="000000"/>
          <w:lang w:val="es-ES"/>
        </w:rPr>
        <w:t xml:space="preserve"> Objetivos Generales de la materia.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4</w:t>
      </w:r>
      <w:r w:rsidR="00426E28">
        <w:rPr>
          <w:rFonts w:ascii="Arial" w:hAnsi="Arial" w:cs="Arial"/>
          <w:b/>
          <w:color w:val="000000"/>
          <w:lang w:val="es-ES"/>
        </w:rPr>
        <w:t>. Contenidos</w:t>
      </w:r>
      <w:r w:rsidR="00426E28">
        <w:rPr>
          <w:rFonts w:ascii="Arial" w:hAnsi="Arial" w:cs="Arial"/>
          <w:color w:val="000000"/>
          <w:lang w:val="es-ES"/>
        </w:rPr>
        <w:t>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4</w:t>
      </w:r>
      <w:r w:rsidR="00426E28">
        <w:rPr>
          <w:rFonts w:ascii="Arial" w:hAnsi="Arial" w:cs="Arial"/>
          <w:color w:val="000000"/>
          <w:lang w:val="es-ES"/>
        </w:rPr>
        <w:t>.1. Bloques de Contenidos por Cursos.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4</w:t>
      </w:r>
      <w:r w:rsidR="00426E28">
        <w:rPr>
          <w:rFonts w:ascii="Arial" w:hAnsi="Arial" w:cs="Arial"/>
          <w:color w:val="000000"/>
          <w:lang w:val="es-ES"/>
        </w:rPr>
        <w:t xml:space="preserve">.2. Contenidos </w:t>
      </w:r>
      <w:r w:rsidR="00D5747E">
        <w:rPr>
          <w:rFonts w:ascii="Arial" w:hAnsi="Arial" w:cs="Arial"/>
          <w:color w:val="000000"/>
          <w:lang w:val="es-ES"/>
        </w:rPr>
        <w:t>i</w:t>
      </w:r>
      <w:r w:rsidR="00426E28">
        <w:rPr>
          <w:rFonts w:ascii="Arial" w:hAnsi="Arial" w:cs="Arial"/>
          <w:color w:val="000000"/>
          <w:lang w:val="es-ES"/>
        </w:rPr>
        <w:t>nterdisciplinares</w:t>
      </w:r>
      <w:r w:rsidR="009F7732">
        <w:rPr>
          <w:rFonts w:ascii="Arial" w:hAnsi="Arial" w:cs="Arial"/>
          <w:color w:val="000000"/>
          <w:lang w:val="es-ES"/>
        </w:rPr>
        <w:t xml:space="preserve"> </w:t>
      </w:r>
      <w:bookmarkStart w:id="0" w:name="_GoBack"/>
      <w:bookmarkEnd w:id="0"/>
      <w:r w:rsidR="00426E28">
        <w:rPr>
          <w:rFonts w:ascii="Arial" w:hAnsi="Arial" w:cs="Arial"/>
          <w:color w:val="000000"/>
          <w:lang w:val="es-ES"/>
        </w:rPr>
        <w:t xml:space="preserve"> y forma en que se incorporan en el currículo. 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4</w:t>
      </w:r>
      <w:r w:rsidR="00426E28">
        <w:rPr>
          <w:rFonts w:ascii="Arial" w:hAnsi="Arial" w:cs="Arial"/>
          <w:color w:val="000000"/>
          <w:lang w:val="es-ES"/>
        </w:rPr>
        <w:t>.3. Educación en Valores.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5</w:t>
      </w:r>
      <w:r w:rsidR="00426E28">
        <w:rPr>
          <w:rFonts w:ascii="Arial" w:hAnsi="Arial" w:cs="Arial"/>
          <w:b/>
          <w:color w:val="000000"/>
          <w:lang w:val="es-ES"/>
        </w:rPr>
        <w:t>. Criterios generales de evaluación.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6</w:t>
      </w:r>
      <w:r w:rsidR="00426E28">
        <w:rPr>
          <w:rFonts w:ascii="Arial" w:hAnsi="Arial" w:cs="Arial"/>
          <w:b/>
          <w:color w:val="000000"/>
          <w:lang w:val="es-ES"/>
        </w:rPr>
        <w:t>. Criterios de Evaluación y Estándares de aprendizaje evaluables</w:t>
      </w:r>
      <w:r w:rsidR="001918A1">
        <w:rPr>
          <w:rFonts w:ascii="Arial" w:hAnsi="Arial" w:cs="Arial"/>
          <w:b/>
          <w:color w:val="000000"/>
          <w:lang w:val="es-ES"/>
        </w:rPr>
        <w:t>,</w:t>
      </w:r>
      <w:r w:rsidR="00426E28">
        <w:rPr>
          <w:rFonts w:ascii="Arial" w:hAnsi="Arial" w:cs="Arial"/>
          <w:b/>
          <w:color w:val="000000"/>
          <w:lang w:val="es-ES"/>
        </w:rPr>
        <w:t xml:space="preserve"> </w:t>
      </w:r>
      <w:r w:rsidR="001918A1">
        <w:rPr>
          <w:rFonts w:ascii="Arial" w:hAnsi="Arial" w:cs="Arial"/>
          <w:b/>
          <w:color w:val="000000"/>
          <w:lang w:val="es-ES"/>
        </w:rPr>
        <w:t xml:space="preserve">Objetivos, Contenidos y Competencias </w:t>
      </w:r>
      <w:r w:rsidR="00426E28">
        <w:rPr>
          <w:rFonts w:ascii="Arial" w:hAnsi="Arial" w:cs="Arial"/>
          <w:b/>
          <w:color w:val="000000"/>
          <w:lang w:val="es-ES"/>
        </w:rPr>
        <w:t>por cursos.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7</w:t>
      </w:r>
      <w:r w:rsidR="00426E28">
        <w:rPr>
          <w:rFonts w:ascii="Arial" w:hAnsi="Arial" w:cs="Arial"/>
          <w:b/>
          <w:color w:val="000000"/>
          <w:lang w:val="es-ES"/>
        </w:rPr>
        <w:t>. Metodología didáctica.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>.1. Principios Metodológicos según LOMCE.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>.2. Organización de las Actividades.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>.3. Agrupamiento y espacios.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 xml:space="preserve">.4. </w:t>
      </w:r>
      <w:r w:rsidR="00D73001">
        <w:rPr>
          <w:rFonts w:ascii="Arial" w:hAnsi="Arial" w:cs="Arial"/>
          <w:color w:val="000000"/>
          <w:lang w:val="es-ES"/>
        </w:rPr>
        <w:t xml:space="preserve">Recursos y materiales. </w:t>
      </w:r>
      <w:r w:rsidR="00426E28">
        <w:rPr>
          <w:rFonts w:ascii="Arial" w:hAnsi="Arial" w:cs="Arial"/>
          <w:color w:val="000000"/>
          <w:lang w:val="es-ES"/>
        </w:rPr>
        <w:t>Uso de las Nuevas Tecnologías.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>.5. Plan de fluidez y comprensión lectora.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7</w:t>
      </w:r>
      <w:r w:rsidR="00426E28">
        <w:rPr>
          <w:rFonts w:ascii="Arial" w:hAnsi="Arial" w:cs="Arial"/>
          <w:color w:val="000000"/>
          <w:lang w:val="es-ES"/>
        </w:rPr>
        <w:t>.6. Proyectos interdisciplinares.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8</w:t>
      </w:r>
      <w:r w:rsidR="00426E28">
        <w:rPr>
          <w:rFonts w:ascii="Arial" w:hAnsi="Arial" w:cs="Arial"/>
          <w:b/>
          <w:color w:val="000000"/>
          <w:lang w:val="es-ES"/>
        </w:rPr>
        <w:t>. Evaluación.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8</w:t>
      </w:r>
      <w:r w:rsidR="00426E28">
        <w:rPr>
          <w:rFonts w:ascii="Arial" w:hAnsi="Arial" w:cs="Arial"/>
          <w:color w:val="000000"/>
          <w:lang w:val="es-ES"/>
        </w:rPr>
        <w:t>.1. Instrumentos y procedimientos de evaluación del aprendizaje del alumnado.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8</w:t>
      </w:r>
      <w:r w:rsidR="00426E28">
        <w:rPr>
          <w:rFonts w:ascii="Arial" w:hAnsi="Arial" w:cs="Arial"/>
          <w:color w:val="000000"/>
          <w:lang w:val="es-ES"/>
        </w:rPr>
        <w:t>.2. Instrumentos y procedimientos de evaluación del profesorado.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8</w:t>
      </w:r>
      <w:r w:rsidR="00426E28">
        <w:rPr>
          <w:rFonts w:ascii="Arial" w:hAnsi="Arial" w:cs="Arial"/>
          <w:color w:val="000000"/>
          <w:lang w:val="es-ES"/>
        </w:rPr>
        <w:t>.3. Instrumentos y procedimientos de evaluación del proceso de enseñanza-aprendizaje.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8</w:t>
      </w:r>
      <w:r w:rsidR="00426E28">
        <w:rPr>
          <w:rFonts w:ascii="Arial" w:hAnsi="Arial" w:cs="Arial"/>
          <w:color w:val="000000"/>
          <w:lang w:val="es-ES"/>
        </w:rPr>
        <w:t>.4. Criterios de calificación.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lastRenderedPageBreak/>
        <w:t>9</w:t>
      </w:r>
      <w:r w:rsidR="00426E28">
        <w:rPr>
          <w:rFonts w:ascii="Arial" w:hAnsi="Arial" w:cs="Arial"/>
          <w:b/>
          <w:color w:val="000000"/>
          <w:lang w:val="es-ES"/>
        </w:rPr>
        <w:t>. Medidas de atención a la diversidad.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.1. Programa de refuerzo para la recuperación de los aprendizajes no adquiridos.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.2. Plan específico personalizado para el alumnado que no promociona de curso.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.3. Alumnos con Necesidades Educativas Especiales.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.4. Alumnos con Integración Tardía en el Sistema Educativo Español.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.5. Alumnos con Altas Capacidades Intelectuales.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9</w:t>
      </w:r>
      <w:r w:rsidR="00426E28">
        <w:rPr>
          <w:rFonts w:ascii="Arial" w:hAnsi="Arial" w:cs="Arial"/>
          <w:color w:val="000000"/>
          <w:lang w:val="es-ES"/>
        </w:rPr>
        <w:t>.6. Alumnos con otras condiciones personales o de historia escolar que tienen necesidad específica de Apoyo Educativo.</w:t>
      </w:r>
    </w:p>
    <w:p w:rsidR="00426E28" w:rsidRDefault="00426E28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1</w:t>
      </w:r>
      <w:r w:rsidR="00C651F7">
        <w:rPr>
          <w:rFonts w:ascii="Arial" w:hAnsi="Arial" w:cs="Arial"/>
          <w:b/>
          <w:color w:val="000000"/>
          <w:lang w:val="es-ES"/>
        </w:rPr>
        <w:t>0</w:t>
      </w:r>
      <w:r>
        <w:rPr>
          <w:rFonts w:ascii="Arial" w:hAnsi="Arial" w:cs="Arial"/>
          <w:b/>
          <w:color w:val="000000"/>
          <w:lang w:val="es-ES"/>
        </w:rPr>
        <w:t>. Participación en Planes y Proyectos.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11</w:t>
      </w:r>
      <w:r w:rsidR="00426E28">
        <w:rPr>
          <w:rFonts w:ascii="Arial" w:hAnsi="Arial" w:cs="Arial"/>
          <w:b/>
          <w:color w:val="000000"/>
          <w:lang w:val="es-ES"/>
        </w:rPr>
        <w:t>. Actividades complementarias y extraescolares.</w:t>
      </w:r>
    </w:p>
    <w:p w:rsidR="00426E28" w:rsidRDefault="00C651F7" w:rsidP="00C15876">
      <w:pPr>
        <w:widowControl/>
        <w:autoSpaceDE/>
        <w:adjustRightInd/>
        <w:spacing w:after="100" w:afterAutospacing="1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12</w:t>
      </w:r>
      <w:r w:rsidR="00426E28">
        <w:rPr>
          <w:rFonts w:ascii="Arial" w:hAnsi="Arial" w:cs="Arial"/>
          <w:b/>
          <w:color w:val="000000"/>
          <w:lang w:val="es-ES"/>
        </w:rPr>
        <w:t>. Bibliografía de Aula y Departamento.</w:t>
      </w:r>
    </w:p>
    <w:sectPr w:rsidR="00426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662D"/>
    <w:multiLevelType w:val="hybridMultilevel"/>
    <w:tmpl w:val="EF041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8"/>
    <w:rsid w:val="001918A1"/>
    <w:rsid w:val="00426E28"/>
    <w:rsid w:val="00917C9E"/>
    <w:rsid w:val="009F7732"/>
    <w:rsid w:val="00C15876"/>
    <w:rsid w:val="00C651F7"/>
    <w:rsid w:val="00CC5470"/>
    <w:rsid w:val="00CE2725"/>
    <w:rsid w:val="00D5747E"/>
    <w:rsid w:val="00D70260"/>
    <w:rsid w:val="00D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26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426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D7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26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426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D7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dcterms:created xsi:type="dcterms:W3CDTF">2017-05-03T11:17:00Z</dcterms:created>
  <dcterms:modified xsi:type="dcterms:W3CDTF">2017-05-14T10:50:00Z</dcterms:modified>
</cp:coreProperties>
</file>