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EE" w:rsidRDefault="00844F1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D176F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A4620F">
        <w:rPr>
          <w:rFonts w:ascii="Times New Roman" w:hAnsi="Times New Roman" w:cs="Times New Roman"/>
          <w:b/>
          <w:i/>
          <w:sz w:val="24"/>
          <w:szCs w:val="24"/>
        </w:rPr>
        <w:t>2. OBJETIVOS PRINCIPALES DEL PROYECTO.</w:t>
      </w:r>
    </w:p>
    <w:p w:rsidR="00A4620F" w:rsidRDefault="00A4620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A498C" w:rsidRDefault="00A4620F" w:rsidP="002A1E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 lo largo de esta etapa de secundaria obligatoria, nuestros alumnos deben haber alcanzado una serie de objetivos mínimos que les ayude a ser competentes en el ámbito lingüístico, tan importante en sus vidas fuera del aula. Desde este grupo, sólo pretendemos </w:t>
      </w:r>
      <w:r w:rsidR="002A1E54">
        <w:rPr>
          <w:rFonts w:ascii="Times New Roman" w:hAnsi="Times New Roman" w:cs="Times New Roman"/>
          <w:sz w:val="24"/>
          <w:szCs w:val="24"/>
        </w:rPr>
        <w:t xml:space="preserve">crear ciudadanos libres, capaces de discernir entre lo adecuado o no cuando se enfrenten a documentos </w:t>
      </w:r>
      <w:r w:rsidR="00386A18">
        <w:rPr>
          <w:rFonts w:ascii="Times New Roman" w:hAnsi="Times New Roman" w:cs="Times New Roman"/>
          <w:sz w:val="24"/>
          <w:szCs w:val="24"/>
        </w:rPr>
        <w:t xml:space="preserve">o juicios orales en </w:t>
      </w:r>
      <w:r w:rsidR="002A1E54">
        <w:rPr>
          <w:rFonts w:ascii="Times New Roman" w:hAnsi="Times New Roman" w:cs="Times New Roman"/>
          <w:sz w:val="24"/>
          <w:szCs w:val="24"/>
        </w:rPr>
        <w:t xml:space="preserve">la vida real, con habilidad para expresarse de forma correcta y de dar opiniones acertadas. </w:t>
      </w:r>
    </w:p>
    <w:p w:rsidR="002A1E54" w:rsidRDefault="002A1E54" w:rsidP="002A1E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Según las características de nuestro centro, los objetivos seleccionados para la etapa completa son los siguientes:</w:t>
      </w:r>
    </w:p>
    <w:p w:rsidR="002A1E54" w:rsidRDefault="002A1E54" w:rsidP="002A1E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Sistematizar las pautas para el desarrollo de la expresión escrita.</w:t>
      </w:r>
    </w:p>
    <w:p w:rsidR="002A1E54" w:rsidRDefault="002A1E54" w:rsidP="002A1E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B6902">
        <w:rPr>
          <w:rFonts w:ascii="Times New Roman" w:hAnsi="Times New Roman" w:cs="Times New Roman"/>
          <w:sz w:val="24"/>
          <w:szCs w:val="24"/>
        </w:rPr>
        <w:t>Hacer buen uso de la coherencia. Diferenciar expresión oral de expresión escrita.</w:t>
      </w:r>
    </w:p>
    <w:p w:rsidR="005B6902" w:rsidRDefault="005B6902" w:rsidP="002A1E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Hacer buen uso de la cohesión utilizando los conectores adecuados. </w:t>
      </w:r>
    </w:p>
    <w:p w:rsidR="005B6902" w:rsidRDefault="005B6902" w:rsidP="002A1E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Organizar los textos escritos o las presentaciones orales en introducción, desarrollo y conclusión.</w:t>
      </w:r>
    </w:p>
    <w:p w:rsidR="005B6902" w:rsidRDefault="005B6902" w:rsidP="002A1E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Fomentar la corrección ortográfica. Eliminar coloquialismos y escritura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B6902" w:rsidRDefault="005B6902" w:rsidP="002A1E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Ampliar vocabulario a través de la lectura. Uso del diccionario.</w:t>
      </w:r>
    </w:p>
    <w:p w:rsidR="005B6902" w:rsidRDefault="005B6902" w:rsidP="002A1E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Reforzar la comprensión escrita con preguntas sobre los textos. Desarrollar respuestas a partir de preguntas sobre textos escritos. </w:t>
      </w:r>
    </w:p>
    <w:p w:rsidR="005B6902" w:rsidRDefault="005B6902" w:rsidP="002A1E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Fomentar una buena pronunciación. Enseñar a vocalizar correctamente.</w:t>
      </w:r>
    </w:p>
    <w:p w:rsidR="00386A18" w:rsidRDefault="005B6902" w:rsidP="002A1E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Utilizar obras literarias de autores andaluces, españoles y extranjeros para que los alumnos comprendan los distintos códigos. Desmitificar </w:t>
      </w:r>
      <w:r w:rsidR="00386A18">
        <w:rPr>
          <w:rFonts w:ascii="Times New Roman" w:hAnsi="Times New Roman" w:cs="Times New Roman"/>
          <w:sz w:val="24"/>
          <w:szCs w:val="24"/>
        </w:rPr>
        <w:t xml:space="preserve">el miedo a una buena pronunciación en cualquiera de las hablas o lenguas en las que nos movamos. </w:t>
      </w:r>
    </w:p>
    <w:p w:rsidR="00386A18" w:rsidRDefault="00386A18" w:rsidP="002A1E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Desarrollar la atención y la concentración. </w:t>
      </w:r>
    </w:p>
    <w:p w:rsidR="00386A18" w:rsidRDefault="00386A18" w:rsidP="002A1E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Fomentar el civismo en clase. Respetar turnos de palabra.</w:t>
      </w:r>
    </w:p>
    <w:p w:rsidR="005B6902" w:rsidRDefault="005B6902" w:rsidP="002A1E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B6902" w:rsidRDefault="005B6902" w:rsidP="002A1E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1E54" w:rsidRDefault="002A1E54" w:rsidP="002A1E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4A11" w:rsidRDefault="00CA498C" w:rsidP="002A1E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F33A07" w:rsidRPr="00844F16" w:rsidRDefault="00F33A07" w:rsidP="002A1E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33A07" w:rsidRPr="00844F16" w:rsidSect="00E40C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TimesNewRomanMTStd"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7729"/>
    <w:multiLevelType w:val="hybridMultilevel"/>
    <w:tmpl w:val="A3986B3C"/>
    <w:lvl w:ilvl="0" w:tplc="68C6E4E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64145"/>
    <w:multiLevelType w:val="hybridMultilevel"/>
    <w:tmpl w:val="89A4D44C"/>
    <w:lvl w:ilvl="0" w:tplc="CE120E0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7A53728"/>
    <w:multiLevelType w:val="hybridMultilevel"/>
    <w:tmpl w:val="637E4A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D4D23"/>
    <w:multiLevelType w:val="hybridMultilevel"/>
    <w:tmpl w:val="EDC0A7F0"/>
    <w:lvl w:ilvl="0" w:tplc="A5CC35C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84C8D"/>
    <w:multiLevelType w:val="hybridMultilevel"/>
    <w:tmpl w:val="8BEE9EC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E5AB1"/>
    <w:multiLevelType w:val="hybridMultilevel"/>
    <w:tmpl w:val="86F2949A"/>
    <w:lvl w:ilvl="0" w:tplc="054A5BF0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596569"/>
    <w:multiLevelType w:val="hybridMultilevel"/>
    <w:tmpl w:val="6DAA738C"/>
    <w:lvl w:ilvl="0" w:tplc="0C0A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5D84"/>
    <w:rsid w:val="00017DEE"/>
    <w:rsid w:val="00120E6B"/>
    <w:rsid w:val="001D583B"/>
    <w:rsid w:val="002075A0"/>
    <w:rsid w:val="002A1E54"/>
    <w:rsid w:val="002E58B7"/>
    <w:rsid w:val="00345D34"/>
    <w:rsid w:val="00386A18"/>
    <w:rsid w:val="003D65D8"/>
    <w:rsid w:val="003E0EBC"/>
    <w:rsid w:val="0042239C"/>
    <w:rsid w:val="00485D84"/>
    <w:rsid w:val="005477E2"/>
    <w:rsid w:val="005B6902"/>
    <w:rsid w:val="0063771E"/>
    <w:rsid w:val="00676177"/>
    <w:rsid w:val="006D7AFE"/>
    <w:rsid w:val="00705F09"/>
    <w:rsid w:val="007D13F5"/>
    <w:rsid w:val="007E46FD"/>
    <w:rsid w:val="00834076"/>
    <w:rsid w:val="00844F16"/>
    <w:rsid w:val="00892330"/>
    <w:rsid w:val="008A6534"/>
    <w:rsid w:val="008D176F"/>
    <w:rsid w:val="008D385A"/>
    <w:rsid w:val="008E2F1C"/>
    <w:rsid w:val="009713FC"/>
    <w:rsid w:val="00A4620F"/>
    <w:rsid w:val="00A829A8"/>
    <w:rsid w:val="00AB7072"/>
    <w:rsid w:val="00AF0A27"/>
    <w:rsid w:val="00B00EBE"/>
    <w:rsid w:val="00BE6BD0"/>
    <w:rsid w:val="00C0334E"/>
    <w:rsid w:val="00C260C2"/>
    <w:rsid w:val="00C737A7"/>
    <w:rsid w:val="00C84CBE"/>
    <w:rsid w:val="00C862C5"/>
    <w:rsid w:val="00C97B6D"/>
    <w:rsid w:val="00CA498C"/>
    <w:rsid w:val="00D036C2"/>
    <w:rsid w:val="00D105B1"/>
    <w:rsid w:val="00D500BE"/>
    <w:rsid w:val="00DD4A11"/>
    <w:rsid w:val="00E061EC"/>
    <w:rsid w:val="00E23270"/>
    <w:rsid w:val="00E40C99"/>
    <w:rsid w:val="00E41C98"/>
    <w:rsid w:val="00E82FA9"/>
    <w:rsid w:val="00EA6A7F"/>
    <w:rsid w:val="00F06C4C"/>
    <w:rsid w:val="00F33A07"/>
    <w:rsid w:val="00F55F43"/>
    <w:rsid w:val="00FC4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C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3F5"/>
    <w:pPr>
      <w:ind w:left="720"/>
      <w:contextualSpacing/>
    </w:pPr>
  </w:style>
  <w:style w:type="paragraph" w:customStyle="1" w:styleId="00TEXTOU">
    <w:name w:val="00_TEXTO_U"/>
    <w:basedOn w:val="Normal"/>
    <w:rsid w:val="00B00EBE"/>
    <w:pPr>
      <w:widowControl w:val="0"/>
      <w:suppressAutoHyphens/>
      <w:autoSpaceDN w:val="0"/>
      <w:spacing w:before="113" w:after="0" w:line="256" w:lineRule="atLeast"/>
      <w:jc w:val="both"/>
      <w:textAlignment w:val="center"/>
    </w:pPr>
    <w:rPr>
      <w:rFonts w:ascii="Liberation Serif" w:eastAsia="WenQuanYi Micro Hei" w:hAnsi="Liberation Serif" w:cs="TimesNewRomanMTStd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DEPT. ED FISICA</dc:creator>
  <cp:keywords/>
  <dc:description/>
  <cp:lastModifiedBy>Miguel Angel</cp:lastModifiedBy>
  <cp:revision>22</cp:revision>
  <dcterms:created xsi:type="dcterms:W3CDTF">2017-05-03T08:25:00Z</dcterms:created>
  <dcterms:modified xsi:type="dcterms:W3CDTF">2017-05-13T09:40:00Z</dcterms:modified>
</cp:coreProperties>
</file>