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A684C6" w14:textId="77777777" w:rsidR="003A0645" w:rsidRDefault="003A0645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MEMORIA DE SEGUIMIENTO DEL </w:t>
      </w:r>
      <w:r w:rsidR="001D4F27">
        <w:rPr>
          <w:rFonts w:ascii="Calibri" w:eastAsia="Calibri" w:hAnsi="Calibri" w:cs="Calibri"/>
          <w:b/>
        </w:rPr>
        <w:t xml:space="preserve">GT ABP CON NUEVAS TECNOLOGÍAS </w:t>
      </w:r>
    </w:p>
    <w:p w14:paraId="2C4066E3" w14:textId="77777777" w:rsidR="00604643" w:rsidRDefault="001D4F27">
      <w:pPr>
        <w:pStyle w:val="normal0"/>
      </w:pPr>
      <w:r>
        <w:rPr>
          <w:rFonts w:ascii="Calibri" w:eastAsia="Calibri" w:hAnsi="Calibri" w:cs="Calibri"/>
          <w:b/>
        </w:rPr>
        <w:t>EN EL IES MARGARITA SALAS</w:t>
      </w:r>
    </w:p>
    <w:p w14:paraId="3DB7ECD4" w14:textId="77777777" w:rsidR="00604643" w:rsidRDefault="00604643">
      <w:pPr>
        <w:pStyle w:val="normal0"/>
      </w:pPr>
    </w:p>
    <w:p w14:paraId="54055D1A" w14:textId="77777777" w:rsidR="00604643" w:rsidRDefault="003A0645">
      <w:pPr>
        <w:pStyle w:val="normal0"/>
      </w:pPr>
      <w:r>
        <w:rPr>
          <w:rFonts w:ascii="Calibri" w:eastAsia="Calibri" w:hAnsi="Calibri" w:cs="Calibri"/>
          <w:b/>
        </w:rPr>
        <w:t>Introducción</w:t>
      </w:r>
    </w:p>
    <w:p w14:paraId="6CD19159" w14:textId="77777777" w:rsidR="00604643" w:rsidRDefault="00604643">
      <w:pPr>
        <w:pStyle w:val="normal0"/>
      </w:pPr>
    </w:p>
    <w:p w14:paraId="3EC1FA8B" w14:textId="55967FEF" w:rsidR="00604643" w:rsidRDefault="003A0645" w:rsidP="003A0645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vez constituidos los Grupos de trabajo y concedidos, en el mes de noviembre nos reunimos para plantear al grupo de trabajo los objetivos planteados para nuestra formación en ABP, esta primera reunión resultó muy fructífera, y en ellas planteamos reorganizar</w:t>
      </w:r>
      <w:r w:rsidR="00446BE1">
        <w:rPr>
          <w:rFonts w:ascii="Calibri" w:eastAsia="Calibri" w:hAnsi="Calibri" w:cs="Calibri"/>
        </w:rPr>
        <w:t xml:space="preserve"> algunas de las sesiones, para simplificar la organización</w:t>
      </w:r>
      <w:r>
        <w:rPr>
          <w:rFonts w:ascii="Calibri" w:eastAsia="Calibri" w:hAnsi="Calibri" w:cs="Calibri"/>
        </w:rPr>
        <w:t>.</w:t>
      </w:r>
    </w:p>
    <w:p w14:paraId="32B58009" w14:textId="77777777" w:rsidR="003A0645" w:rsidRDefault="003A0645" w:rsidP="003A0645">
      <w:pPr>
        <w:pStyle w:val="normal0"/>
        <w:jc w:val="both"/>
        <w:rPr>
          <w:rFonts w:ascii="Calibri" w:eastAsia="Calibri" w:hAnsi="Calibri" w:cs="Calibri"/>
        </w:rPr>
      </w:pPr>
    </w:p>
    <w:p w14:paraId="77FDB56E" w14:textId="77777777" w:rsidR="003A0645" w:rsidRDefault="003A0645" w:rsidP="003A0645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Aunque en este caso hemos optado por solicitar formación externa, específicamente para el diseño y evaluación del ABP, decidimos seguir con el modelo que utilizamos el curso pasado, en el que los propios miembros del grupo comparten sus conocimientos y experiencias, para enriquecernos todos.</w:t>
      </w:r>
    </w:p>
    <w:p w14:paraId="11E17CAD" w14:textId="77777777" w:rsidR="002B762E" w:rsidRDefault="002B762E" w:rsidP="003A0645">
      <w:pPr>
        <w:pStyle w:val="normal0"/>
        <w:jc w:val="both"/>
        <w:rPr>
          <w:rFonts w:ascii="Calibri" w:eastAsia="Calibri" w:hAnsi="Calibri" w:cs="Calibri"/>
        </w:rPr>
      </w:pPr>
    </w:p>
    <w:p w14:paraId="4D61CFDC" w14:textId="3C6FF999" w:rsidR="000042A5" w:rsidRDefault="002B762E" w:rsidP="003A0645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ello, la</w:t>
      </w:r>
      <w:r w:rsidR="000042A5">
        <w:rPr>
          <w:rFonts w:ascii="Calibri" w:eastAsia="Calibri" w:hAnsi="Calibri" w:cs="Calibri"/>
        </w:rPr>
        <w:t xml:space="preserve"> parte de aplicaciones para el diseño y trabajo del ABP, la hemos planificado aprovechando las experiencias que cada uno de los miembros del grupo tiene, como hicimos el curso anterior.</w:t>
      </w:r>
    </w:p>
    <w:p w14:paraId="2EC731C8" w14:textId="77777777" w:rsidR="000042A5" w:rsidRDefault="000042A5" w:rsidP="003A0645">
      <w:pPr>
        <w:pStyle w:val="normal0"/>
        <w:jc w:val="both"/>
        <w:rPr>
          <w:rFonts w:ascii="Calibri" w:eastAsia="Calibri" w:hAnsi="Calibri" w:cs="Calibri"/>
        </w:rPr>
      </w:pPr>
    </w:p>
    <w:p w14:paraId="5B2626D5" w14:textId="77777777" w:rsidR="003A0645" w:rsidRDefault="003A0645" w:rsidP="003A0645">
      <w:pPr>
        <w:pStyle w:val="normal0"/>
        <w:jc w:val="both"/>
      </w:pPr>
    </w:p>
    <w:p w14:paraId="61ACAC8B" w14:textId="77777777" w:rsidR="00604643" w:rsidRDefault="001D4F27">
      <w:pPr>
        <w:pStyle w:val="normal0"/>
      </w:pPr>
      <w:r>
        <w:rPr>
          <w:rFonts w:ascii="Calibri" w:eastAsia="Calibri" w:hAnsi="Calibri" w:cs="Calibri"/>
          <w:b/>
        </w:rPr>
        <w:t>Objetivos</w:t>
      </w:r>
    </w:p>
    <w:p w14:paraId="3864314E" w14:textId="77777777" w:rsidR="00604643" w:rsidRDefault="00604643">
      <w:pPr>
        <w:pStyle w:val="normal0"/>
      </w:pPr>
    </w:p>
    <w:p w14:paraId="76C44AE2" w14:textId="30F690C5" w:rsidR="00604643" w:rsidRDefault="000042A5">
      <w:pPr>
        <w:pStyle w:val="normal0"/>
        <w:jc w:val="both"/>
      </w:pPr>
      <w:r>
        <w:rPr>
          <w:rFonts w:ascii="Calibri" w:eastAsia="Calibri" w:hAnsi="Calibri" w:cs="Calibri"/>
        </w:rPr>
        <w:t>Podemos decir que, prácticamente, los objetivos que nos marcamos a fecha de marzo se están cumpliendo. Aunque es cierto que con un poco de retraso, puesto que nos ha resultado muy difícil cuadrar las sesiones presenciales debido a la cantidad de reuniones planificadas, así como la agenda de nuestro ponente externo, aún así podemos considerar que a fecha 15 de marzo, se van cumpliendo los objetivos</w:t>
      </w:r>
      <w:r w:rsidR="00446BE1">
        <w:rPr>
          <w:rFonts w:ascii="Calibri" w:eastAsia="Calibri" w:hAnsi="Calibri" w:cs="Calibri"/>
        </w:rPr>
        <w:t>, como podemos ver a continuación</w:t>
      </w:r>
      <w:bookmarkStart w:id="0" w:name="_GoBack"/>
      <w:bookmarkEnd w:id="0"/>
      <w:r w:rsidR="001D4F27">
        <w:rPr>
          <w:rFonts w:ascii="Calibri" w:eastAsia="Calibri" w:hAnsi="Calibri" w:cs="Calibri"/>
        </w:rPr>
        <w:t>:</w:t>
      </w:r>
    </w:p>
    <w:p w14:paraId="6379C03A" w14:textId="77777777" w:rsidR="00604643" w:rsidRDefault="00604643">
      <w:pPr>
        <w:pStyle w:val="normal0"/>
      </w:pPr>
    </w:p>
    <w:p w14:paraId="50D06249" w14:textId="77777777" w:rsidR="00604643" w:rsidRDefault="001D4F27">
      <w:pPr>
        <w:pStyle w:val="normal0"/>
        <w:numPr>
          <w:ilvl w:val="0"/>
          <w:numId w:val="1"/>
        </w:numPr>
        <w:ind w:left="426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Metodología ABP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767"/>
        <w:gridCol w:w="1134"/>
        <w:gridCol w:w="1093"/>
      </w:tblGrid>
      <w:tr w:rsidR="00240B06" w:rsidRPr="000042A5" w14:paraId="58E22F05" w14:textId="77777777" w:rsidTr="001D4F27">
        <w:tc>
          <w:tcPr>
            <w:tcW w:w="5767" w:type="dxa"/>
          </w:tcPr>
          <w:p w14:paraId="6A08827B" w14:textId="7832ACF4" w:rsidR="00240B06" w:rsidRPr="000042A5" w:rsidRDefault="00240B06" w:rsidP="000042A5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Objetivos:</w:t>
            </w:r>
          </w:p>
        </w:tc>
        <w:tc>
          <w:tcPr>
            <w:tcW w:w="2227" w:type="dxa"/>
            <w:gridSpan w:val="2"/>
          </w:tcPr>
          <w:p w14:paraId="24A49483" w14:textId="5C768165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Cumplidos</w:t>
            </w:r>
          </w:p>
        </w:tc>
      </w:tr>
      <w:tr w:rsidR="00240B06" w:rsidRPr="000042A5" w14:paraId="4CFBF8BB" w14:textId="5513B2C0" w:rsidTr="00240B06">
        <w:tc>
          <w:tcPr>
            <w:tcW w:w="5767" w:type="dxa"/>
          </w:tcPr>
          <w:p w14:paraId="50DD1859" w14:textId="77777777" w:rsidR="00240B06" w:rsidRPr="000042A5" w:rsidRDefault="00240B06" w:rsidP="000042A5">
            <w:pPr>
              <w:pStyle w:val="normal0"/>
              <w:contextualSpacing/>
              <w:jc w:val="both"/>
            </w:pPr>
            <w:r w:rsidRPr="000042A5">
              <w:rPr>
                <w:rFonts w:ascii="Calibri" w:eastAsia="Calibri" w:hAnsi="Calibri" w:cs="Calibri"/>
              </w:rPr>
              <w:t>Conocer en qué consiste el ABP y construir/interiorizar una definición</w:t>
            </w:r>
          </w:p>
        </w:tc>
        <w:tc>
          <w:tcPr>
            <w:tcW w:w="1134" w:type="dxa"/>
            <w:vAlign w:val="center"/>
          </w:tcPr>
          <w:p w14:paraId="7A1E9798" w14:textId="0BE182D7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6FBD54C0" w14:textId="77777777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09A3BD43" w14:textId="4D694442" w:rsidTr="00240B06">
        <w:tc>
          <w:tcPr>
            <w:tcW w:w="5767" w:type="dxa"/>
          </w:tcPr>
          <w:p w14:paraId="7981F512" w14:textId="77777777" w:rsidR="00240B06" w:rsidRPr="000042A5" w:rsidRDefault="00240B06" w:rsidP="000042A5">
            <w:pPr>
              <w:pStyle w:val="normal0"/>
              <w:contextualSpacing/>
              <w:jc w:val="both"/>
            </w:pPr>
            <w:r w:rsidRPr="000042A5">
              <w:rPr>
                <w:rFonts w:ascii="Calibri" w:eastAsia="Calibri" w:hAnsi="Calibri" w:cs="Calibri"/>
              </w:rPr>
              <w:t>Analizar prácticas de referencia de ABP y/o secuencias didácticas</w:t>
            </w:r>
          </w:p>
        </w:tc>
        <w:tc>
          <w:tcPr>
            <w:tcW w:w="1134" w:type="dxa"/>
            <w:vAlign w:val="center"/>
          </w:tcPr>
          <w:p w14:paraId="63FE1F65" w14:textId="7BB1B48C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5A6C7137" w14:textId="77777777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48C63AE9" w14:textId="0D4031A3" w:rsidTr="00240B06">
        <w:tc>
          <w:tcPr>
            <w:tcW w:w="5767" w:type="dxa"/>
          </w:tcPr>
          <w:p w14:paraId="69A0616B" w14:textId="77777777" w:rsidR="00240B06" w:rsidRPr="000042A5" w:rsidRDefault="00240B06" w:rsidP="000042A5">
            <w:pPr>
              <w:pStyle w:val="normal0"/>
              <w:contextualSpacing/>
              <w:jc w:val="both"/>
            </w:pPr>
            <w:r w:rsidRPr="000042A5">
              <w:rPr>
                <w:rFonts w:ascii="Calibri" w:eastAsia="Calibri" w:hAnsi="Calibri" w:cs="Calibri"/>
              </w:rPr>
              <w:t>Reflexionar sobre qué puede aportar la metodología ABP a mi labor como docente.</w:t>
            </w:r>
          </w:p>
        </w:tc>
        <w:tc>
          <w:tcPr>
            <w:tcW w:w="1134" w:type="dxa"/>
            <w:vAlign w:val="center"/>
          </w:tcPr>
          <w:p w14:paraId="5F33A984" w14:textId="404E9EF3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72BCE7D8" w14:textId="77777777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536EF715" w14:textId="54173B0F" w:rsidTr="00240B06">
        <w:tc>
          <w:tcPr>
            <w:tcW w:w="5767" w:type="dxa"/>
          </w:tcPr>
          <w:p w14:paraId="77CECBD7" w14:textId="77777777" w:rsidR="00240B06" w:rsidRPr="000042A5" w:rsidRDefault="00240B06" w:rsidP="000042A5">
            <w:pPr>
              <w:pStyle w:val="normal0"/>
              <w:contextualSpacing/>
              <w:jc w:val="both"/>
            </w:pPr>
            <w:r w:rsidRPr="000042A5">
              <w:rPr>
                <w:rFonts w:ascii="Calibri" w:eastAsia="Calibri" w:hAnsi="Calibri" w:cs="Calibri"/>
              </w:rPr>
              <w:t>Motivar a los compañeros y compañeras mostrando las bondades del ABP</w:t>
            </w:r>
          </w:p>
        </w:tc>
        <w:tc>
          <w:tcPr>
            <w:tcW w:w="1134" w:type="dxa"/>
            <w:vAlign w:val="center"/>
          </w:tcPr>
          <w:p w14:paraId="4976DD73" w14:textId="2FE60A9B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1A419661" w14:textId="77777777" w:rsidR="00240B06" w:rsidRPr="000042A5" w:rsidRDefault="00240B06" w:rsidP="00240B06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533F585" w14:textId="77777777" w:rsidR="00604643" w:rsidRDefault="00604643">
      <w:pPr>
        <w:pStyle w:val="normal0"/>
        <w:jc w:val="both"/>
      </w:pPr>
    </w:p>
    <w:p w14:paraId="655ED930" w14:textId="77777777" w:rsidR="00604643" w:rsidRDefault="001D4F27">
      <w:pPr>
        <w:pStyle w:val="normal0"/>
        <w:numPr>
          <w:ilvl w:val="0"/>
          <w:numId w:val="1"/>
        </w:numPr>
        <w:ind w:left="426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Diseño de un Proyecto de ABP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767"/>
        <w:gridCol w:w="1134"/>
        <w:gridCol w:w="1093"/>
      </w:tblGrid>
      <w:tr w:rsidR="00240B06" w:rsidRPr="000042A5" w14:paraId="0E2FFD81" w14:textId="77777777" w:rsidTr="001D4F27">
        <w:tc>
          <w:tcPr>
            <w:tcW w:w="5767" w:type="dxa"/>
          </w:tcPr>
          <w:p w14:paraId="29E70EBF" w14:textId="77777777" w:rsidR="00240B06" w:rsidRPr="000042A5" w:rsidRDefault="00240B06" w:rsidP="001D4F27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Objetivos:</w:t>
            </w:r>
          </w:p>
        </w:tc>
        <w:tc>
          <w:tcPr>
            <w:tcW w:w="2227" w:type="dxa"/>
            <w:gridSpan w:val="2"/>
          </w:tcPr>
          <w:p w14:paraId="202D8ABB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Cumplidos</w:t>
            </w:r>
          </w:p>
        </w:tc>
      </w:tr>
      <w:tr w:rsidR="00240B06" w:rsidRPr="000042A5" w14:paraId="382C7750" w14:textId="77777777" w:rsidTr="001D4F27">
        <w:tc>
          <w:tcPr>
            <w:tcW w:w="5767" w:type="dxa"/>
          </w:tcPr>
          <w:p w14:paraId="621D01F9" w14:textId="31783AC3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>Elaborar una propuesta de un proyecto mínimo viables por profesor, departamento, área o equipo educativo.</w:t>
            </w:r>
          </w:p>
        </w:tc>
        <w:tc>
          <w:tcPr>
            <w:tcW w:w="1134" w:type="dxa"/>
            <w:vAlign w:val="center"/>
          </w:tcPr>
          <w:p w14:paraId="0DE18B92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20B418E9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06E1C77A" w14:textId="77777777" w:rsidTr="001D4F27">
        <w:tc>
          <w:tcPr>
            <w:tcW w:w="5767" w:type="dxa"/>
          </w:tcPr>
          <w:p w14:paraId="1CEA1BA5" w14:textId="456FFA73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>Conocer la importancia del aprendizaje cooperativo.</w:t>
            </w:r>
          </w:p>
        </w:tc>
        <w:tc>
          <w:tcPr>
            <w:tcW w:w="1134" w:type="dxa"/>
            <w:vAlign w:val="center"/>
          </w:tcPr>
          <w:p w14:paraId="5C334BC7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36EEEC08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051FBE5D" w14:textId="77777777" w:rsidTr="001D4F27">
        <w:tc>
          <w:tcPr>
            <w:tcW w:w="5767" w:type="dxa"/>
          </w:tcPr>
          <w:p w14:paraId="1EAE3B42" w14:textId="75025CA2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>Usar el repertorio legislativo para construir adecuadamente un proyecto.</w:t>
            </w:r>
          </w:p>
        </w:tc>
        <w:tc>
          <w:tcPr>
            <w:tcW w:w="1134" w:type="dxa"/>
            <w:vAlign w:val="center"/>
          </w:tcPr>
          <w:p w14:paraId="1D2425B3" w14:textId="76A89621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vAlign w:val="center"/>
          </w:tcPr>
          <w:p w14:paraId="0EC70BE3" w14:textId="3C9463C1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</w:tbl>
    <w:p w14:paraId="0C661087" w14:textId="77777777" w:rsidR="00604643" w:rsidRDefault="00604643">
      <w:pPr>
        <w:pStyle w:val="normal0"/>
        <w:jc w:val="both"/>
      </w:pPr>
    </w:p>
    <w:p w14:paraId="66017C66" w14:textId="77777777" w:rsidR="008E49CD" w:rsidRDefault="008E4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294CCAE" w14:textId="5754A9C3" w:rsidR="00604643" w:rsidRDefault="001D4F27">
      <w:pPr>
        <w:pStyle w:val="normal0"/>
        <w:numPr>
          <w:ilvl w:val="0"/>
          <w:numId w:val="1"/>
        </w:numPr>
        <w:ind w:left="426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Herramientas para trabajar en ABP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767"/>
        <w:gridCol w:w="1134"/>
        <w:gridCol w:w="1093"/>
      </w:tblGrid>
      <w:tr w:rsidR="00240B06" w:rsidRPr="000042A5" w14:paraId="6281E4D1" w14:textId="77777777" w:rsidTr="001D4F27">
        <w:tc>
          <w:tcPr>
            <w:tcW w:w="5767" w:type="dxa"/>
          </w:tcPr>
          <w:p w14:paraId="38CEA9D5" w14:textId="77777777" w:rsidR="00240B06" w:rsidRPr="000042A5" w:rsidRDefault="00240B06" w:rsidP="001D4F27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Objetivos:</w:t>
            </w:r>
          </w:p>
        </w:tc>
        <w:tc>
          <w:tcPr>
            <w:tcW w:w="2227" w:type="dxa"/>
            <w:gridSpan w:val="2"/>
          </w:tcPr>
          <w:p w14:paraId="6B5622CC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Cumplidos</w:t>
            </w:r>
          </w:p>
        </w:tc>
      </w:tr>
      <w:tr w:rsidR="00240B06" w:rsidRPr="000042A5" w14:paraId="70F29B50" w14:textId="77777777" w:rsidTr="001D4F27">
        <w:tc>
          <w:tcPr>
            <w:tcW w:w="5767" w:type="dxa"/>
          </w:tcPr>
          <w:p w14:paraId="2C3417BE" w14:textId="27429215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 xml:space="preserve">Uso de </w:t>
            </w:r>
            <w:proofErr w:type="spellStart"/>
            <w:r>
              <w:rPr>
                <w:rFonts w:ascii="Calibri" w:eastAsia="Calibri" w:hAnsi="Calibri" w:cs="Calibri"/>
              </w:rPr>
              <w:t>Site</w:t>
            </w:r>
            <w:proofErr w:type="spellEnd"/>
            <w:r>
              <w:rPr>
                <w:rFonts w:ascii="Calibri" w:eastAsia="Calibri" w:hAnsi="Calibri" w:cs="Calibri"/>
              </w:rPr>
              <w:t xml:space="preserve"> para la elaboración del Proyecto, y como Portafolios de los alumnos.</w:t>
            </w:r>
          </w:p>
        </w:tc>
        <w:tc>
          <w:tcPr>
            <w:tcW w:w="1134" w:type="dxa"/>
            <w:vAlign w:val="center"/>
          </w:tcPr>
          <w:p w14:paraId="657FAA7D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6DBC6EC6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0E0035C5" w14:textId="77777777" w:rsidTr="001D4F27">
        <w:tc>
          <w:tcPr>
            <w:tcW w:w="5767" w:type="dxa"/>
          </w:tcPr>
          <w:p w14:paraId="263D2FCB" w14:textId="5209FE5A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>Uso de Blog como Diarios de Aprendizaje del alumnado.</w:t>
            </w:r>
          </w:p>
        </w:tc>
        <w:tc>
          <w:tcPr>
            <w:tcW w:w="1134" w:type="dxa"/>
            <w:vAlign w:val="center"/>
          </w:tcPr>
          <w:p w14:paraId="145F4F99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277D53AF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7D507C81" w14:textId="77777777" w:rsidTr="001D4F27">
        <w:tc>
          <w:tcPr>
            <w:tcW w:w="5767" w:type="dxa"/>
          </w:tcPr>
          <w:p w14:paraId="391B8E33" w14:textId="3C81BE18" w:rsidR="00240B06" w:rsidRPr="000042A5" w:rsidRDefault="00240B06" w:rsidP="001D4F27">
            <w:pPr>
              <w:pStyle w:val="normal0"/>
              <w:contextualSpacing/>
              <w:jc w:val="both"/>
            </w:pPr>
            <w:r>
              <w:rPr>
                <w:rFonts w:ascii="Calibri" w:eastAsia="Calibri" w:hAnsi="Calibri" w:cs="Calibri"/>
              </w:rPr>
              <w:t>Herramientas de Curación de Contenidos (</w:t>
            </w:r>
            <w:proofErr w:type="spellStart"/>
            <w:r>
              <w:rPr>
                <w:rFonts w:ascii="Calibri" w:eastAsia="Calibri" w:hAnsi="Calibri" w:cs="Calibri"/>
              </w:rPr>
              <w:t>Pinterest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Symbaloo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Peartrees</w:t>
            </w:r>
            <w:proofErr w:type="spellEnd"/>
            <w:r>
              <w:rPr>
                <w:rFonts w:ascii="Calibri" w:eastAsia="Calibri" w:hAnsi="Calibri" w:cs="Calibri"/>
              </w:rPr>
              <w:t>, etc..)</w:t>
            </w:r>
          </w:p>
        </w:tc>
        <w:tc>
          <w:tcPr>
            <w:tcW w:w="1134" w:type="dxa"/>
            <w:vAlign w:val="center"/>
          </w:tcPr>
          <w:p w14:paraId="712B06E0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1093" w:type="dxa"/>
            <w:vAlign w:val="center"/>
          </w:tcPr>
          <w:p w14:paraId="1AB3C31A" w14:textId="77777777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06" w:rsidRPr="000042A5" w14:paraId="15A1CC25" w14:textId="77777777" w:rsidTr="001D4F27">
        <w:tc>
          <w:tcPr>
            <w:tcW w:w="5767" w:type="dxa"/>
          </w:tcPr>
          <w:p w14:paraId="727665F8" w14:textId="77777777" w:rsidR="00240B06" w:rsidRDefault="00240B06" w:rsidP="001D4F27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Herramientas de Evaluación y </w:t>
            </w:r>
            <w:proofErr w:type="spellStart"/>
            <w:r>
              <w:rPr>
                <w:rFonts w:ascii="Calibri" w:eastAsia="Calibri" w:hAnsi="Calibri" w:cs="Calibri"/>
              </w:rPr>
              <w:t>Coevaluación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CoRubric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13C56CAF" w14:textId="1D6F57F2" w:rsidR="00240B06" w:rsidRPr="00240B06" w:rsidRDefault="00240B06" w:rsidP="001D4F27">
            <w:pPr>
              <w:pStyle w:val="normal0"/>
              <w:contextualSpacing/>
              <w:jc w:val="both"/>
              <w:rPr>
                <w:b/>
              </w:rPr>
            </w:pPr>
            <w:r w:rsidRPr="00240B06">
              <w:rPr>
                <w:rFonts w:ascii="Calibri" w:eastAsia="Calibri" w:hAnsi="Calibri" w:cs="Calibri"/>
                <w:b/>
              </w:rPr>
              <w:t>Queda pendiente para la sesión de Evaluación en abril</w:t>
            </w:r>
          </w:p>
        </w:tc>
        <w:tc>
          <w:tcPr>
            <w:tcW w:w="1134" w:type="dxa"/>
            <w:vAlign w:val="center"/>
          </w:tcPr>
          <w:p w14:paraId="17E726F4" w14:textId="7ACA84BA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vAlign w:val="center"/>
          </w:tcPr>
          <w:p w14:paraId="19CE2D05" w14:textId="4652D306" w:rsidR="00240B06" w:rsidRPr="000042A5" w:rsidRDefault="00240B06" w:rsidP="001D4F27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</w:tbl>
    <w:p w14:paraId="73DF6773" w14:textId="77777777" w:rsidR="00604643" w:rsidRDefault="00604643">
      <w:pPr>
        <w:pStyle w:val="normal0"/>
        <w:jc w:val="both"/>
      </w:pPr>
    </w:p>
    <w:p w14:paraId="4C294CAC" w14:textId="13A84478" w:rsidR="0015370A" w:rsidRDefault="0015370A">
      <w:pPr>
        <w:pStyle w:val="normal0"/>
        <w:jc w:val="both"/>
      </w:pPr>
      <w:r>
        <w:t>El resto de objetivos se trabajarán en las sesiones de abril y mayo.</w:t>
      </w:r>
    </w:p>
    <w:p w14:paraId="676F3D85" w14:textId="77777777" w:rsidR="0015370A" w:rsidRDefault="0015370A">
      <w:pPr>
        <w:pStyle w:val="normal0"/>
        <w:jc w:val="both"/>
      </w:pPr>
    </w:p>
    <w:p w14:paraId="5C90906D" w14:textId="77777777" w:rsidR="00604643" w:rsidRDefault="001D4F27">
      <w:pPr>
        <w:pStyle w:val="normal0"/>
        <w:numPr>
          <w:ilvl w:val="0"/>
          <w:numId w:val="1"/>
        </w:numPr>
        <w:ind w:left="426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Evaluación en ABP</w:t>
      </w:r>
    </w:p>
    <w:p w14:paraId="310183EF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Calificación frente a evaluación</w:t>
      </w:r>
    </w:p>
    <w:p w14:paraId="222F359A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Conocer diferentes instrumentos de evaluación.</w:t>
      </w:r>
    </w:p>
    <w:p w14:paraId="08281D41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Diseñar una rúbrica.</w:t>
      </w:r>
    </w:p>
    <w:p w14:paraId="05F704F5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Usar aplicaciones web para evaluar con rúbricas (</w:t>
      </w:r>
      <w:proofErr w:type="spellStart"/>
      <w:r>
        <w:rPr>
          <w:rFonts w:ascii="Calibri" w:eastAsia="Calibri" w:hAnsi="Calibri" w:cs="Calibri"/>
        </w:rPr>
        <w:t>Additio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CoRubrics</w:t>
      </w:r>
      <w:proofErr w:type="spellEnd"/>
      <w:r>
        <w:rPr>
          <w:rFonts w:ascii="Calibri" w:eastAsia="Calibri" w:hAnsi="Calibri" w:cs="Calibri"/>
        </w:rPr>
        <w:t>)</w:t>
      </w:r>
    </w:p>
    <w:p w14:paraId="7085E346" w14:textId="77777777" w:rsidR="00604643" w:rsidRDefault="00604643">
      <w:pPr>
        <w:pStyle w:val="normal0"/>
        <w:jc w:val="both"/>
      </w:pPr>
    </w:p>
    <w:p w14:paraId="5B6CDE14" w14:textId="77777777" w:rsidR="00604643" w:rsidRDefault="001D4F27">
      <w:pPr>
        <w:pStyle w:val="normal0"/>
        <w:numPr>
          <w:ilvl w:val="0"/>
          <w:numId w:val="1"/>
        </w:numPr>
        <w:ind w:left="426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Difusión e intercambio de Experiencias</w:t>
      </w:r>
    </w:p>
    <w:p w14:paraId="7A908399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Mostrar las propuestas didácticas elaboradas por el grupo de trabajo.</w:t>
      </w:r>
    </w:p>
    <w:p w14:paraId="151578B9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Mostrar los productos finales creados por el alumnado.</w:t>
      </w:r>
    </w:p>
    <w:p w14:paraId="73C519A9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Difusión de los productos a través de redes sociales (</w:t>
      </w:r>
      <w:proofErr w:type="spellStart"/>
      <w:r>
        <w:rPr>
          <w:rFonts w:ascii="Calibri" w:eastAsia="Calibri" w:hAnsi="Calibri" w:cs="Calibri"/>
        </w:rPr>
        <w:t>Twitter</w:t>
      </w:r>
      <w:proofErr w:type="spellEnd"/>
      <w:r>
        <w:rPr>
          <w:rFonts w:ascii="Calibri" w:eastAsia="Calibri" w:hAnsi="Calibri" w:cs="Calibri"/>
        </w:rPr>
        <w:t>, Facebook, Agrega, etc.)</w:t>
      </w:r>
    </w:p>
    <w:p w14:paraId="6B765B08" w14:textId="77777777" w:rsidR="00604643" w:rsidRDefault="001D4F27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Establecer una hoja de ruta para el curso siguiente si los resultados han sido favorables.</w:t>
      </w:r>
    </w:p>
    <w:p w14:paraId="78FEE4FB" w14:textId="77777777" w:rsidR="00604643" w:rsidRDefault="00604643">
      <w:pPr>
        <w:pStyle w:val="normal0"/>
      </w:pPr>
    </w:p>
    <w:p w14:paraId="4E30C990" w14:textId="71707E49" w:rsidR="00EF75F6" w:rsidRDefault="00EF75F6">
      <w:pPr>
        <w:pStyle w:val="normal0"/>
        <w:rPr>
          <w:b/>
        </w:rPr>
      </w:pPr>
      <w:r w:rsidRPr="00EF75F6">
        <w:rPr>
          <w:b/>
        </w:rPr>
        <w:t>Trabajo Colaborativo</w:t>
      </w:r>
    </w:p>
    <w:p w14:paraId="03A9BCDF" w14:textId="77777777" w:rsidR="00EF75F6" w:rsidRDefault="00EF75F6">
      <w:pPr>
        <w:pStyle w:val="normal0"/>
        <w:rPr>
          <w:b/>
        </w:rPr>
      </w:pPr>
    </w:p>
    <w:p w14:paraId="21BF5E5A" w14:textId="49D1D298" w:rsidR="00EF75F6" w:rsidRDefault="007014D8" w:rsidP="00EF75F6">
      <w:pPr>
        <w:pStyle w:val="normal0"/>
        <w:jc w:val="both"/>
      </w:pPr>
      <w:r>
        <w:t xml:space="preserve">Nuestro grupo de trabajo se caracteriza por </w:t>
      </w:r>
      <w:r w:rsidR="001466F3">
        <w:t>compartir experiencias y colaborar con los compañeros que tienen menos conocimiento de los recursos que estamos trabajando. Precisamente esta forma de trabajo, nos permite tener un apoyo que nos ayude a poner en práctica lo aprendido</w:t>
      </w:r>
      <w:r w:rsidR="009D2864">
        <w:t>, sabiendo que nos sentimos respaldados y apoyados por el resto de compañeros.</w:t>
      </w:r>
    </w:p>
    <w:p w14:paraId="349817B2" w14:textId="77777777" w:rsidR="009D2864" w:rsidRDefault="009D2864" w:rsidP="00EF75F6">
      <w:pPr>
        <w:pStyle w:val="normal0"/>
        <w:jc w:val="both"/>
      </w:pPr>
    </w:p>
    <w:p w14:paraId="1188DD46" w14:textId="21EAF7DD" w:rsidR="009D2864" w:rsidRDefault="009D2864" w:rsidP="00EF75F6">
      <w:pPr>
        <w:pStyle w:val="normal0"/>
        <w:jc w:val="both"/>
      </w:pPr>
      <w:r>
        <w:t>Por otro lado, el hecho de contar con un ponente que ha formado parte de nuestro claustro, y con el que tenemos cercanía, también lo hace más accesible y cercano, pudiendo recurrir a él en cualquier momento.</w:t>
      </w:r>
    </w:p>
    <w:p w14:paraId="4E339E25" w14:textId="77777777" w:rsidR="009D2864" w:rsidRDefault="009D2864" w:rsidP="00EF75F6">
      <w:pPr>
        <w:pStyle w:val="normal0"/>
        <w:jc w:val="both"/>
      </w:pPr>
    </w:p>
    <w:p w14:paraId="2D46C882" w14:textId="32C2ABF4" w:rsidR="009D2864" w:rsidRPr="00EF75F6" w:rsidRDefault="009D2864" w:rsidP="00EF75F6">
      <w:pPr>
        <w:pStyle w:val="normal0"/>
        <w:jc w:val="both"/>
      </w:pPr>
      <w:r>
        <w:t>A continuación podemos ver la valoración del trabajo colaborativo de nuestro grupo de trabajo:</w:t>
      </w:r>
    </w:p>
    <w:p w14:paraId="40B16B5C" w14:textId="77777777" w:rsidR="00EF75F6" w:rsidRDefault="00EF75F6">
      <w:pPr>
        <w:pStyle w:val="normal0"/>
      </w:pPr>
    </w:p>
    <w:p w14:paraId="7F5364A3" w14:textId="77777777" w:rsidR="001466F3" w:rsidRDefault="001466F3" w:rsidP="001466F3">
      <w:pPr>
        <w:spacing w:before="100" w:beforeAutospacing="1"/>
        <w:ind w:hanging="346"/>
        <w:rPr>
          <w:rFonts w:ascii="Arial" w:hAnsi="Arial" w:cs="Arial"/>
          <w:b/>
          <w:bCs/>
          <w:color w:val="auto"/>
          <w:sz w:val="20"/>
          <w:szCs w:val="20"/>
          <w:shd w:val="clear" w:color="auto" w:fill="CFE7F5"/>
        </w:rPr>
        <w:sectPr w:rsidR="001466F3" w:rsidSect="008E49CD">
          <w:pgSz w:w="11900" w:h="16840"/>
          <w:pgMar w:top="1417" w:right="1701" w:bottom="993" w:left="1701" w:header="0" w:footer="720" w:gutter="0"/>
          <w:pgNumType w:start="1"/>
          <w:cols w:space="720"/>
        </w:sectPr>
      </w:pPr>
    </w:p>
    <w:p w14:paraId="55E4DA65" w14:textId="6CFEA02A" w:rsidR="001466F3" w:rsidRPr="001466F3" w:rsidRDefault="001466F3" w:rsidP="001466F3">
      <w:pPr>
        <w:spacing w:before="100" w:beforeAutospacing="1"/>
        <w:ind w:hanging="346"/>
        <w:rPr>
          <w:rFonts w:ascii="Times" w:hAnsi="Times" w:cs="Times New Roman"/>
          <w:color w:val="auto"/>
          <w:sz w:val="20"/>
          <w:szCs w:val="20"/>
        </w:rPr>
      </w:pPr>
      <w:r w:rsidRPr="001466F3">
        <w:rPr>
          <w:rFonts w:ascii="Arial" w:hAnsi="Arial" w:cs="Arial"/>
          <w:b/>
          <w:bCs/>
          <w:color w:val="auto"/>
          <w:sz w:val="20"/>
          <w:szCs w:val="20"/>
          <w:shd w:val="clear" w:color="auto" w:fill="CFE7F5"/>
        </w:rPr>
        <w:lastRenderedPageBreak/>
        <w:t>RUBRICA PARA LA EVALUACIÓN DEL TRABAJO COLABORATIVO</w:t>
      </w:r>
    </w:p>
    <w:p w14:paraId="479B369F" w14:textId="77777777" w:rsidR="001466F3" w:rsidRPr="001466F3" w:rsidRDefault="001466F3" w:rsidP="001466F3">
      <w:pPr>
        <w:spacing w:before="100" w:beforeAutospacing="1"/>
        <w:ind w:left="-374"/>
        <w:rPr>
          <w:rFonts w:ascii="Times" w:hAnsi="Times" w:cs="Times New Roman"/>
          <w:color w:val="auto"/>
          <w:sz w:val="20"/>
          <w:szCs w:val="20"/>
        </w:rPr>
      </w:pPr>
    </w:p>
    <w:tbl>
      <w:tblPr>
        <w:tblW w:w="1309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35"/>
        <w:gridCol w:w="2400"/>
        <w:gridCol w:w="2487"/>
        <w:gridCol w:w="3144"/>
        <w:gridCol w:w="2432"/>
      </w:tblGrid>
      <w:tr w:rsidR="001466F3" w:rsidRPr="001466F3" w14:paraId="39322435" w14:textId="77777777" w:rsidTr="00682861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288B5B1D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053329DA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MUY BUENO/4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16D93A28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BUENO/3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2698DF95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ACEPTABLE/2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51C622CE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NECESITA MEJORAR/1</w:t>
            </w:r>
          </w:p>
        </w:tc>
      </w:tr>
      <w:tr w:rsidR="001466F3" w:rsidRPr="001466F3" w14:paraId="01BC0F4A" w14:textId="77777777" w:rsidTr="00682861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53A3EA42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>PARTICIPACIÓN GRUPAL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525EBA1F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Todos los integrantes del grupo participaron con entusiasmo.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7106E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Al menos ¾ partes de los participantes lo hicieron activamente.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0547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Al menos la mitad de los miembros presentaron ideas propias.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D7345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Sólo una o dos personas participaron activamente.</w:t>
            </w:r>
          </w:p>
        </w:tc>
      </w:tr>
      <w:tr w:rsidR="001466F3" w:rsidRPr="001466F3" w14:paraId="31F6DC29" w14:textId="77777777" w:rsidTr="00682861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26A3289B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>RESPONSABILIDAD COMPARTIDA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87EB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Todos comparten por igual la responsabilidad sobre las tareas.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71C02965" w14:textId="77777777" w:rsidR="001466F3" w:rsidRPr="00682861" w:rsidRDefault="001466F3" w:rsidP="001466F3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861">
              <w:rPr>
                <w:rFonts w:ascii="Arial" w:hAnsi="Arial" w:cs="Arial"/>
                <w:sz w:val="18"/>
                <w:szCs w:val="18"/>
              </w:rPr>
              <w:t>La mayor parte del grupo comparte la responsabilidad en las tareas.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0FE86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La responsabilidad es compartida por la mitad de los integrantes del grupo.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15E2D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La responsabilidad recae en una sola persona.</w:t>
            </w:r>
          </w:p>
        </w:tc>
      </w:tr>
      <w:tr w:rsidR="001466F3" w:rsidRPr="001466F3" w14:paraId="66CED8B7" w14:textId="77777777" w:rsidTr="00682861">
        <w:trPr>
          <w:trHeight w:val="1134"/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6668D561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>CALIDAD DE INTERACCIÓN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5ECEC4D3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Habilidad de liderazgo y saber escuchar; conciencia de los puntos de vista y opiniones de los demás.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C3A5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Los participantes muestran estar versados en la interacción; se conducen animadas discusiones centradas en las tareas.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B677B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Alguna habilidad para interactuar, se escucha con atención, alguna evidencia de discusión y planteamiento de alternativas.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D204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Hay poca conversación muy breve o algunos participantes están desinteresados.</w:t>
            </w:r>
          </w:p>
        </w:tc>
      </w:tr>
      <w:tr w:rsidR="001466F3" w:rsidRPr="001466F3" w14:paraId="0C7FD250" w14:textId="77777777" w:rsidTr="00682861">
        <w:trPr>
          <w:trHeight w:val="2041"/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285CC896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0A87EFBF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>RESPONSABILIDAD INDIVIDUAL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53048" w14:textId="77777777" w:rsidR="001466F3" w:rsidRPr="00682861" w:rsidRDefault="001466F3" w:rsidP="0068286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Han realizado su parte de trabajo individual, la han explicado a sus compañeros, han defendido sus puntos de vista. Han aceptado críticas y sugerencias. Han adaptado su trabajo individual incorporando los buenos aportes de los compañeros y eliminado los innecesarios o erróneos.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2D1A" w14:textId="77777777" w:rsidR="001466F3" w:rsidRPr="001466F3" w:rsidRDefault="001466F3" w:rsidP="00682861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Han hecho su parte de trabajo individual, la han sabido poner a disposición de los compañeros y aceptar las críticas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AA299" w14:textId="77777777" w:rsidR="001466F3" w:rsidRPr="001466F3" w:rsidRDefault="001466F3" w:rsidP="00682861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Han hecho su parte de trabajo individual, la han explicado a sus compañeros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520E5FD8" w14:textId="77777777" w:rsidR="001466F3" w:rsidRPr="001466F3" w:rsidRDefault="001466F3" w:rsidP="00682861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Cada integrante sólo ha hecho su parte de la tarea sin haberse compartido.</w:t>
            </w:r>
          </w:p>
        </w:tc>
      </w:tr>
    </w:tbl>
    <w:p w14:paraId="23429CA7" w14:textId="77777777" w:rsidR="001466F3" w:rsidRDefault="001466F3">
      <w:pPr>
        <w:jc w:val="center"/>
      </w:pPr>
      <w:r>
        <w:br w:type="page"/>
      </w:r>
    </w:p>
    <w:tbl>
      <w:tblPr>
        <w:tblW w:w="13098" w:type="dxa"/>
        <w:jc w:val="center"/>
        <w:tblCellSpacing w:w="0" w:type="dxa"/>
        <w:tblInd w:w="-1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35"/>
        <w:gridCol w:w="2400"/>
        <w:gridCol w:w="2487"/>
        <w:gridCol w:w="3144"/>
        <w:gridCol w:w="2432"/>
      </w:tblGrid>
      <w:tr w:rsidR="001466F3" w:rsidRPr="001466F3" w14:paraId="3DDF0601" w14:textId="77777777" w:rsidTr="001466F3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48FBD63B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00566AC8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MUY BUENO/4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0E4B29DD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BUENO/3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7491C765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ACEPTABLE/2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179B5A2C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NECESITA MEJORAR/1</w:t>
            </w:r>
          </w:p>
        </w:tc>
      </w:tr>
      <w:tr w:rsidR="001466F3" w:rsidRPr="001466F3" w14:paraId="78B05C44" w14:textId="77777777" w:rsidTr="00682861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1EB40FAC" w14:textId="016BE526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>ROLES DENTRO DEL GRUPO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9ED55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 xml:space="preserve">Cada participante tiene un rol definido ; desempeño efectivo de roles 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69A2CA64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Cada participante tiene un rol asignado pero no está directamente definido o no es consistente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498D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Hay roles asignados en los participantes, pero no se adhieren a ellos.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17D49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No hay ningún esfuerzo de asignar roles de los miembros del grupo.</w:t>
            </w:r>
          </w:p>
        </w:tc>
      </w:tr>
      <w:tr w:rsidR="001466F3" w:rsidRPr="001466F3" w14:paraId="6EDA9AB5" w14:textId="77777777" w:rsidTr="00682861">
        <w:trPr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20D09B8F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280099"/>
                <w:sz w:val="20"/>
                <w:szCs w:val="20"/>
              </w:rPr>
              <w:t xml:space="preserve">DINÁMICA DE AGRUPAMIENTOS 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7DEC845A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Se han agrupado según demanda en las diferentes actividades y han sabido adecuar su actuación a cada nueva situación y a sus nuevos compañeros.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E74DE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Se han agrupado según las necesidades de cada momento y han aceptado los cambios de situación.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6525F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Han conseguido agruparse en cada momento según las indicaciones.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2EBBE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  <w:lang w:val="es-PA"/>
              </w:rPr>
            </w:pPr>
            <w:r w:rsidRPr="001466F3">
              <w:rPr>
                <w:rFonts w:ascii="Arial" w:hAnsi="Arial" w:cs="Arial"/>
                <w:sz w:val="18"/>
                <w:szCs w:val="18"/>
                <w:lang w:val="es-PA"/>
              </w:rPr>
              <w:t>No se han producido agrupaciones.</w:t>
            </w:r>
          </w:p>
        </w:tc>
      </w:tr>
      <w:tr w:rsidR="001466F3" w:rsidRPr="001466F3" w14:paraId="2A17DE9F" w14:textId="77777777" w:rsidTr="00682861">
        <w:trPr>
          <w:trHeight w:val="1260"/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536E04EB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RESOLUCIÓN DE CONFLICTOS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3EBF8C41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En los momentos de desacuerdo, han argumentado sus opiniones , han escuchado y valorado las de los demás y han llegado a un consenso satisfactorio para todos.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46E22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En los de desacuerdos han escuchado las opiniones de los compañeros y han aportado sus opiniones argumentadas.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1E3FE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En los momentos de desacuerdo han escuchado las opiniones de los compañeros.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478B7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En los momentos de desacuerdo , no se ha producido confrontación de ideas</w:t>
            </w:r>
          </w:p>
        </w:tc>
      </w:tr>
      <w:tr w:rsidR="001466F3" w:rsidRPr="001466F3" w14:paraId="7503AF12" w14:textId="77777777" w:rsidTr="00682861">
        <w:trPr>
          <w:trHeight w:val="1680"/>
          <w:tblCellSpacing w:w="0" w:type="dxa"/>
          <w:jc w:val="center"/>
        </w:trPr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14:paraId="70C440F1" w14:textId="77777777" w:rsidR="001466F3" w:rsidRPr="001466F3" w:rsidRDefault="001466F3" w:rsidP="001466F3">
            <w:pPr>
              <w:spacing w:before="100" w:beforeAutospacing="1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ORGANIZACIÓN DE TIEMPOS Y ESPACIOS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14:paraId="33FC4CD2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Se han organizado, han sabido encontrar el lugar y horas para reunirse, han cumplido los calendarios y horarios que ellos mismo habían acordado sin necesitar la ayuda externa.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E416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Se han organizado y han cumplimentado el calendario establecido por ellos mismos.</w:t>
            </w:r>
          </w:p>
        </w:tc>
        <w:tc>
          <w:tcPr>
            <w:tcW w:w="3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0AFD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Han conseguido presentar el trabajo en el momento acordado entre todos con ayuda de agentes externos.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746F" w14:textId="77777777" w:rsidR="001466F3" w:rsidRPr="001466F3" w:rsidRDefault="001466F3" w:rsidP="001466F3">
            <w:pPr>
              <w:spacing w:before="100" w:beforeAutospacing="1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1466F3">
              <w:rPr>
                <w:rFonts w:ascii="Arial" w:hAnsi="Arial" w:cs="Arial"/>
                <w:sz w:val="18"/>
                <w:szCs w:val="18"/>
              </w:rPr>
              <w:t>No han conseguido tener a tiempo el producto final</w:t>
            </w:r>
          </w:p>
        </w:tc>
      </w:tr>
    </w:tbl>
    <w:p w14:paraId="29604332" w14:textId="77777777" w:rsidR="001466F3" w:rsidRPr="001466F3" w:rsidRDefault="001466F3" w:rsidP="001466F3">
      <w:pPr>
        <w:spacing w:before="100" w:beforeAutospacing="1"/>
        <w:rPr>
          <w:rFonts w:ascii="Times" w:hAnsi="Times" w:cs="Times New Roman"/>
          <w:color w:val="auto"/>
          <w:sz w:val="20"/>
          <w:szCs w:val="20"/>
        </w:rPr>
      </w:pPr>
    </w:p>
    <w:p w14:paraId="531D90BC" w14:textId="6F5DE9AC" w:rsidR="001466F3" w:rsidRDefault="00682861">
      <w:pPr>
        <w:pStyle w:val="normal0"/>
      </w:pPr>
      <w:r>
        <w:t xml:space="preserve">Como puede verse, en general el Trabajo Colaborativo ha sido muy bueno, salvo la parte de </w:t>
      </w:r>
      <w:r w:rsidR="003A0574">
        <w:t>la explicación de las tareas individuales a los compañeros, puesto que esta fase se ha programado para la última sesión, donde cada participante expondrá su experiencia en el aula.</w:t>
      </w:r>
    </w:p>
    <w:p w14:paraId="30465C0E" w14:textId="77777777" w:rsidR="001466F3" w:rsidRDefault="001466F3">
      <w:pPr>
        <w:pStyle w:val="normal0"/>
      </w:pPr>
    </w:p>
    <w:p w14:paraId="1646642C" w14:textId="77777777" w:rsidR="001466F3" w:rsidRDefault="001466F3">
      <w:pPr>
        <w:pStyle w:val="normal0"/>
      </w:pPr>
    </w:p>
    <w:p w14:paraId="2CAC668C" w14:textId="77777777" w:rsidR="001466F3" w:rsidRDefault="001466F3">
      <w:pPr>
        <w:pStyle w:val="normal0"/>
        <w:rPr>
          <w:rFonts w:ascii="Calibri" w:eastAsia="Calibri" w:hAnsi="Calibri" w:cs="Calibri"/>
          <w:b/>
        </w:rPr>
        <w:sectPr w:rsidR="001466F3" w:rsidSect="001466F3">
          <w:pgSz w:w="16840" w:h="11901" w:orient="landscape"/>
          <w:pgMar w:top="1701" w:right="992" w:bottom="1701" w:left="1418" w:header="0" w:footer="720" w:gutter="0"/>
          <w:pgNumType w:start="1"/>
          <w:cols w:space="720"/>
        </w:sectPr>
      </w:pPr>
    </w:p>
    <w:p w14:paraId="65A36240" w14:textId="3D48CB4F" w:rsidR="00604643" w:rsidRDefault="001D4F27">
      <w:pPr>
        <w:pStyle w:val="normal0"/>
      </w:pPr>
      <w:r>
        <w:rPr>
          <w:rFonts w:ascii="Calibri" w:eastAsia="Calibri" w:hAnsi="Calibri" w:cs="Calibri"/>
          <w:b/>
        </w:rPr>
        <w:lastRenderedPageBreak/>
        <w:t>Actuaciones</w:t>
      </w:r>
    </w:p>
    <w:p w14:paraId="47FD0ED6" w14:textId="77777777" w:rsidR="00604643" w:rsidRDefault="00604643">
      <w:pPr>
        <w:pStyle w:val="normal0"/>
      </w:pPr>
    </w:p>
    <w:p w14:paraId="522EFC8F" w14:textId="7885BFCF" w:rsidR="00604643" w:rsidRDefault="009E7EED">
      <w:pPr>
        <w:pStyle w:val="normal0"/>
        <w:jc w:val="both"/>
      </w:pPr>
      <w:r>
        <w:rPr>
          <w:rFonts w:ascii="Calibri" w:eastAsia="Calibri" w:hAnsi="Calibri" w:cs="Calibri"/>
        </w:rPr>
        <w:t>Las fechas de las sesiones han cambiado, ligeramente, respecto a las programadas inicialmente, las fechas definitivas, tal y como se ha informado a la asesora del CEP, y que a muchas de ellas a asistido, han sido las siguientes:</w:t>
      </w:r>
    </w:p>
    <w:p w14:paraId="6F9BEB77" w14:textId="77777777" w:rsidR="00604643" w:rsidRDefault="00604643">
      <w:pPr>
        <w:pStyle w:val="normal0"/>
      </w:pPr>
    </w:p>
    <w:tbl>
      <w:tblPr>
        <w:tblStyle w:val="a"/>
        <w:tblW w:w="871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604643" w14:paraId="424695DA" w14:textId="77777777">
        <w:trPr>
          <w:trHeight w:val="160"/>
          <w:jc w:val="center"/>
        </w:trPr>
        <w:tc>
          <w:tcPr>
            <w:tcW w:w="1624" w:type="dxa"/>
            <w:vAlign w:val="center"/>
          </w:tcPr>
          <w:p w14:paraId="4BA51530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FASES </w:t>
            </w:r>
          </w:p>
        </w:tc>
        <w:tc>
          <w:tcPr>
            <w:tcW w:w="3031" w:type="dxa"/>
            <w:vAlign w:val="center"/>
          </w:tcPr>
          <w:p w14:paraId="172AAE14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ACTUACION </w:t>
            </w:r>
          </w:p>
        </w:tc>
        <w:tc>
          <w:tcPr>
            <w:tcW w:w="1750" w:type="dxa"/>
            <w:vAlign w:val="center"/>
          </w:tcPr>
          <w:p w14:paraId="5B64EE5C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FECHAS</w:t>
            </w:r>
          </w:p>
        </w:tc>
        <w:tc>
          <w:tcPr>
            <w:tcW w:w="2309" w:type="dxa"/>
            <w:vAlign w:val="center"/>
          </w:tcPr>
          <w:p w14:paraId="4A1928FF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RESPONSABLES</w:t>
            </w:r>
          </w:p>
        </w:tc>
      </w:tr>
      <w:tr w:rsidR="00604643" w14:paraId="47A19039" w14:textId="77777777" w:rsidTr="00931EB0">
        <w:trPr>
          <w:trHeight w:val="440"/>
          <w:jc w:val="center"/>
        </w:trPr>
        <w:tc>
          <w:tcPr>
            <w:tcW w:w="1624" w:type="dxa"/>
            <w:vAlign w:val="center"/>
          </w:tcPr>
          <w:p w14:paraId="28EFB685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 xml:space="preserve">PREVIA </w:t>
            </w:r>
          </w:p>
        </w:tc>
        <w:tc>
          <w:tcPr>
            <w:tcW w:w="3031" w:type="dxa"/>
            <w:vAlign w:val="center"/>
          </w:tcPr>
          <w:p w14:paraId="0F39DC7E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 xml:space="preserve">Solicitar la propuesta de participación en un grupo de trabajo a su CEP de referencia a través del portal Séneca-CEP. </w:t>
            </w:r>
          </w:p>
        </w:tc>
        <w:tc>
          <w:tcPr>
            <w:tcW w:w="1750" w:type="dxa"/>
            <w:vAlign w:val="center"/>
          </w:tcPr>
          <w:p w14:paraId="39CC8EE3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Hasta el 15 de octubre</w:t>
            </w:r>
          </w:p>
        </w:tc>
        <w:tc>
          <w:tcPr>
            <w:tcW w:w="2309" w:type="dxa"/>
            <w:vAlign w:val="center"/>
          </w:tcPr>
          <w:p w14:paraId="77926E62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Persona que asuma la coordinación del grupo de trabajo.</w:t>
            </w:r>
          </w:p>
        </w:tc>
      </w:tr>
      <w:tr w:rsidR="00931EB0" w14:paraId="22E51259" w14:textId="77777777" w:rsidTr="006173F3">
        <w:trPr>
          <w:trHeight w:val="1496"/>
          <w:jc w:val="center"/>
        </w:trPr>
        <w:tc>
          <w:tcPr>
            <w:tcW w:w="1624" w:type="dxa"/>
            <w:vMerge w:val="restart"/>
            <w:vAlign w:val="center"/>
          </w:tcPr>
          <w:p w14:paraId="42B85D28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 xml:space="preserve">INICIAL </w:t>
            </w:r>
          </w:p>
        </w:tc>
        <w:tc>
          <w:tcPr>
            <w:tcW w:w="3031" w:type="dxa"/>
            <w:tcBorders>
              <w:bottom w:val="single" w:sz="12" w:space="0" w:color="000000"/>
            </w:tcBorders>
            <w:vAlign w:val="center"/>
          </w:tcPr>
          <w:p w14:paraId="35DA9E60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 xml:space="preserve">Proceso de análisis y toma de decisiones para el diseño y elaboración del proyecto. 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vAlign w:val="center"/>
          </w:tcPr>
          <w:p w14:paraId="1EFA905C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Durante el mes de octubre y primera quincena de noviembre</w:t>
            </w:r>
          </w:p>
        </w:tc>
        <w:tc>
          <w:tcPr>
            <w:tcW w:w="2309" w:type="dxa"/>
            <w:tcBorders>
              <w:bottom w:val="single" w:sz="12" w:space="0" w:color="000000"/>
            </w:tcBorders>
            <w:vAlign w:val="center"/>
          </w:tcPr>
          <w:p w14:paraId="0D80D7D7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Todos los participantes de la formación</w:t>
            </w:r>
          </w:p>
        </w:tc>
      </w:tr>
      <w:tr w:rsidR="00931EB0" w14:paraId="11358143" w14:textId="77777777" w:rsidTr="006173F3">
        <w:trPr>
          <w:trHeight w:val="48"/>
          <w:jc w:val="center"/>
        </w:trPr>
        <w:tc>
          <w:tcPr>
            <w:tcW w:w="1624" w:type="dxa"/>
            <w:vMerge/>
            <w:vAlign w:val="center"/>
          </w:tcPr>
          <w:p w14:paraId="48FD9F7F" w14:textId="77777777" w:rsidR="00931EB0" w:rsidRDefault="00931EB0" w:rsidP="006173F3">
            <w:pPr>
              <w:pStyle w:val="normal0"/>
              <w:widowControl w:val="0"/>
              <w:jc w:val="center"/>
            </w:pPr>
          </w:p>
        </w:tc>
        <w:tc>
          <w:tcPr>
            <w:tcW w:w="3031" w:type="dxa"/>
            <w:tcBorders>
              <w:top w:val="single" w:sz="12" w:space="0" w:color="000000"/>
            </w:tcBorders>
            <w:vAlign w:val="center"/>
          </w:tcPr>
          <w:p w14:paraId="44DCA9B2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 xml:space="preserve">Grabar el documento del proyecto en la comunidad virtual de </w:t>
            </w:r>
            <w:proofErr w:type="spellStart"/>
            <w:r>
              <w:rPr>
                <w:rFonts w:ascii="Calibri" w:eastAsia="Calibri" w:hAnsi="Calibri" w:cs="Calibri"/>
              </w:rPr>
              <w:t>Colabor</w:t>
            </w:r>
            <w:proofErr w:type="spellEnd"/>
            <w:r>
              <w:rPr>
                <w:rFonts w:ascii="Calibri" w:eastAsia="Calibri" w:hAnsi="Calibri" w:cs="Calibri"/>
              </w:rPr>
              <w:t xml:space="preserve">@, que se </w:t>
            </w:r>
            <w:proofErr w:type="spellStart"/>
            <w:r>
              <w:rPr>
                <w:rFonts w:ascii="Calibri" w:eastAsia="Calibri" w:hAnsi="Calibri" w:cs="Calibri"/>
              </w:rPr>
              <w:t>habra</w:t>
            </w:r>
            <w:proofErr w:type="spellEnd"/>
            <w:r>
              <w:rPr>
                <w:rFonts w:ascii="Calibri" w:eastAsia="Calibri" w:hAnsi="Calibri" w:cs="Calibri"/>
              </w:rPr>
              <w:t>́ constituido a tal efecto.</w:t>
            </w:r>
          </w:p>
        </w:tc>
        <w:tc>
          <w:tcPr>
            <w:tcW w:w="1750" w:type="dxa"/>
            <w:tcBorders>
              <w:top w:val="single" w:sz="12" w:space="0" w:color="000000"/>
            </w:tcBorders>
            <w:vAlign w:val="center"/>
          </w:tcPr>
          <w:p w14:paraId="6066F458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Hasta el 30 de noviembre.</w:t>
            </w:r>
          </w:p>
        </w:tc>
        <w:tc>
          <w:tcPr>
            <w:tcW w:w="2309" w:type="dxa"/>
            <w:tcBorders>
              <w:top w:val="single" w:sz="12" w:space="0" w:color="000000"/>
            </w:tcBorders>
            <w:vAlign w:val="center"/>
          </w:tcPr>
          <w:p w14:paraId="68B8B646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Coordinadores de los Grupos de Trabajo</w:t>
            </w:r>
          </w:p>
        </w:tc>
      </w:tr>
      <w:tr w:rsidR="00931EB0" w14:paraId="60A00309" w14:textId="77777777" w:rsidTr="006173F3">
        <w:trPr>
          <w:trHeight w:val="440"/>
          <w:jc w:val="center"/>
        </w:trPr>
        <w:tc>
          <w:tcPr>
            <w:tcW w:w="1624" w:type="dxa"/>
            <w:vAlign w:val="center"/>
          </w:tcPr>
          <w:p w14:paraId="790B5278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INICIAL</w:t>
            </w:r>
          </w:p>
        </w:tc>
        <w:tc>
          <w:tcPr>
            <w:tcW w:w="3031" w:type="dxa"/>
            <w:vAlign w:val="center"/>
          </w:tcPr>
          <w:p w14:paraId="4267AC19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>Información de los objetivos planteados para el Grupo y Planificación del Trabajo</w:t>
            </w:r>
          </w:p>
        </w:tc>
        <w:tc>
          <w:tcPr>
            <w:tcW w:w="1750" w:type="dxa"/>
            <w:vAlign w:val="center"/>
          </w:tcPr>
          <w:p w14:paraId="1E420124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29 de Noviembre</w:t>
            </w:r>
          </w:p>
        </w:tc>
        <w:tc>
          <w:tcPr>
            <w:tcW w:w="2309" w:type="dxa"/>
            <w:vAlign w:val="center"/>
          </w:tcPr>
          <w:p w14:paraId="6532958C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Todos los miembros del GT</w:t>
            </w:r>
          </w:p>
        </w:tc>
      </w:tr>
      <w:tr w:rsidR="00931EB0" w14:paraId="1B7D5DA0" w14:textId="77777777" w:rsidTr="006173F3">
        <w:trPr>
          <w:trHeight w:val="440"/>
          <w:jc w:val="center"/>
        </w:trPr>
        <w:tc>
          <w:tcPr>
            <w:tcW w:w="1624" w:type="dxa"/>
            <w:vAlign w:val="center"/>
          </w:tcPr>
          <w:p w14:paraId="3081E5B6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1</w:t>
            </w:r>
          </w:p>
        </w:tc>
        <w:tc>
          <w:tcPr>
            <w:tcW w:w="3031" w:type="dxa"/>
            <w:vAlign w:val="center"/>
          </w:tcPr>
          <w:p w14:paraId="02563324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Metodología ABP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FF48C26" w14:textId="77777777" w:rsidR="00931EB0" w:rsidRDefault="00931EB0" w:rsidP="006173F3">
            <w:pPr>
              <w:pStyle w:val="normal0"/>
              <w:widowControl w:val="0"/>
              <w:numPr>
                <w:ilvl w:val="0"/>
                <w:numId w:val="7"/>
              </w:numPr>
              <w:ind w:left="361" w:hanging="360"/>
            </w:pPr>
            <w:r>
              <w:rPr>
                <w:rFonts w:ascii="Calibri" w:eastAsia="Calibri" w:hAnsi="Calibri" w:cs="Calibri"/>
              </w:rPr>
              <w:t>¿Por qué usar metodologías activas?</w:t>
            </w:r>
          </w:p>
          <w:p w14:paraId="23B15DC2" w14:textId="77777777" w:rsidR="00931EB0" w:rsidRDefault="00931EB0" w:rsidP="006173F3">
            <w:pPr>
              <w:pStyle w:val="normal0"/>
              <w:widowControl w:val="0"/>
              <w:numPr>
                <w:ilvl w:val="0"/>
                <w:numId w:val="7"/>
              </w:numPr>
              <w:ind w:left="361" w:hanging="360"/>
            </w:pPr>
            <w:r>
              <w:rPr>
                <w:rFonts w:ascii="Calibri" w:eastAsia="Calibri" w:hAnsi="Calibri" w:cs="Calibri"/>
              </w:rPr>
              <w:t>¿Qué es el ABP?</w:t>
            </w:r>
          </w:p>
          <w:p w14:paraId="66669EAF" w14:textId="77777777" w:rsidR="00931EB0" w:rsidRDefault="00931EB0" w:rsidP="006173F3">
            <w:pPr>
              <w:pStyle w:val="normal0"/>
              <w:widowControl w:val="0"/>
              <w:numPr>
                <w:ilvl w:val="0"/>
                <w:numId w:val="7"/>
              </w:numPr>
              <w:ind w:left="361" w:hanging="360"/>
            </w:pPr>
            <w:r>
              <w:rPr>
                <w:rFonts w:ascii="Calibri" w:eastAsia="Calibri" w:hAnsi="Calibri" w:cs="Calibri"/>
              </w:rPr>
              <w:t>Algunos proyectos memorables.</w:t>
            </w:r>
          </w:p>
          <w:p w14:paraId="09E29D28" w14:textId="77777777" w:rsidR="00931EB0" w:rsidRDefault="00931EB0" w:rsidP="006173F3">
            <w:pPr>
              <w:pStyle w:val="normal0"/>
              <w:widowControl w:val="0"/>
              <w:numPr>
                <w:ilvl w:val="0"/>
                <w:numId w:val="7"/>
              </w:numPr>
              <w:ind w:left="361" w:hanging="360"/>
            </w:pPr>
            <w:r>
              <w:rPr>
                <w:rFonts w:ascii="Calibri" w:eastAsia="Calibri" w:hAnsi="Calibri" w:cs="Calibri"/>
              </w:rPr>
              <w:t>Pero, ¿por dónde empiezo?</w:t>
            </w:r>
          </w:p>
          <w:p w14:paraId="55B3CB7D" w14:textId="77777777" w:rsidR="00931EB0" w:rsidRDefault="00931EB0" w:rsidP="006173F3">
            <w:pPr>
              <w:pStyle w:val="normal0"/>
              <w:widowControl w:val="0"/>
              <w:numPr>
                <w:ilvl w:val="0"/>
                <w:numId w:val="7"/>
              </w:numPr>
              <w:ind w:left="361" w:hanging="360"/>
            </w:pPr>
            <w:r>
              <w:rPr>
                <w:rFonts w:ascii="Calibri" w:eastAsia="Calibri" w:hAnsi="Calibri" w:cs="Calibri"/>
              </w:rPr>
              <w:t>Secuencias didácticas y ABP (atención a la diversidad)</w:t>
            </w:r>
          </w:p>
          <w:p w14:paraId="6D9270F2" w14:textId="77777777" w:rsidR="00931EB0" w:rsidRDefault="00931EB0" w:rsidP="006173F3">
            <w:pPr>
              <w:pStyle w:val="normal0"/>
              <w:tabs>
                <w:tab w:val="left" w:pos="709"/>
              </w:tabs>
            </w:pPr>
          </w:p>
          <w:p w14:paraId="2603DB64" w14:textId="77777777" w:rsidR="00931EB0" w:rsidRDefault="00931EB0" w:rsidP="006173F3">
            <w:pPr>
              <w:pStyle w:val="normal0"/>
              <w:widowControl w:val="0"/>
            </w:pPr>
          </w:p>
        </w:tc>
        <w:tc>
          <w:tcPr>
            <w:tcW w:w="1750" w:type="dxa"/>
            <w:vAlign w:val="center"/>
          </w:tcPr>
          <w:p w14:paraId="7D045F52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10 de Enero</w:t>
            </w:r>
          </w:p>
        </w:tc>
        <w:tc>
          <w:tcPr>
            <w:tcW w:w="2309" w:type="dxa"/>
            <w:vAlign w:val="center"/>
          </w:tcPr>
          <w:p w14:paraId="2BC9BE62" w14:textId="77777777" w:rsidR="00931EB0" w:rsidRDefault="00931EB0" w:rsidP="006173F3">
            <w:pPr>
              <w:pStyle w:val="normal0"/>
              <w:widowControl w:val="0"/>
              <w:jc w:val="center"/>
            </w:pPr>
          </w:p>
          <w:p w14:paraId="75997729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Pilar Martínez</w:t>
            </w:r>
          </w:p>
        </w:tc>
      </w:tr>
    </w:tbl>
    <w:p w14:paraId="15E63EC7" w14:textId="3292B186" w:rsidR="00931EB0" w:rsidRDefault="00931EB0" w:rsidP="00931EB0"/>
    <w:p w14:paraId="40B133BA" w14:textId="77777777" w:rsidR="00931EB0" w:rsidRDefault="00931EB0">
      <w:r>
        <w:br w:type="page"/>
      </w:r>
    </w:p>
    <w:p w14:paraId="0BEA3227" w14:textId="77777777" w:rsidR="008E49CD" w:rsidRDefault="008E49CD" w:rsidP="00931EB0"/>
    <w:tbl>
      <w:tblPr>
        <w:tblStyle w:val="a"/>
        <w:tblW w:w="871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931EB0" w14:paraId="1DF2AA9F" w14:textId="77777777" w:rsidTr="006173F3">
        <w:trPr>
          <w:trHeight w:val="160"/>
          <w:jc w:val="center"/>
        </w:trPr>
        <w:tc>
          <w:tcPr>
            <w:tcW w:w="1624" w:type="dxa"/>
            <w:vAlign w:val="center"/>
          </w:tcPr>
          <w:p w14:paraId="6528D82B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FASES </w:t>
            </w:r>
          </w:p>
        </w:tc>
        <w:tc>
          <w:tcPr>
            <w:tcW w:w="3031" w:type="dxa"/>
            <w:vAlign w:val="center"/>
          </w:tcPr>
          <w:p w14:paraId="6AF9DA50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ACTUACION </w:t>
            </w:r>
          </w:p>
        </w:tc>
        <w:tc>
          <w:tcPr>
            <w:tcW w:w="1750" w:type="dxa"/>
            <w:vAlign w:val="center"/>
          </w:tcPr>
          <w:p w14:paraId="0E391019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FECHAS</w:t>
            </w:r>
          </w:p>
        </w:tc>
        <w:tc>
          <w:tcPr>
            <w:tcW w:w="2309" w:type="dxa"/>
            <w:vAlign w:val="center"/>
          </w:tcPr>
          <w:p w14:paraId="3E2B4B40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RESPONSABLES</w:t>
            </w:r>
          </w:p>
        </w:tc>
      </w:tr>
      <w:tr w:rsidR="00604643" w14:paraId="61D42AD9" w14:textId="77777777">
        <w:trPr>
          <w:trHeight w:val="440"/>
          <w:jc w:val="center"/>
        </w:trPr>
        <w:tc>
          <w:tcPr>
            <w:tcW w:w="1624" w:type="dxa"/>
            <w:vAlign w:val="center"/>
          </w:tcPr>
          <w:p w14:paraId="29783569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2</w:t>
            </w:r>
          </w:p>
        </w:tc>
        <w:tc>
          <w:tcPr>
            <w:tcW w:w="3031" w:type="dxa"/>
            <w:vAlign w:val="center"/>
          </w:tcPr>
          <w:p w14:paraId="03A5D3D8" w14:textId="77777777" w:rsidR="00604643" w:rsidRDefault="001D4F27">
            <w:pPr>
              <w:pStyle w:val="normal0"/>
              <w:tabs>
                <w:tab w:val="left" w:pos="709"/>
              </w:tabs>
            </w:pPr>
            <w:r>
              <w:rPr>
                <w:rFonts w:ascii="Calibri" w:eastAsia="Calibri" w:hAnsi="Calibri" w:cs="Calibri"/>
                <w:b/>
              </w:rPr>
              <w:t>Herramientas para trabajar en ABP</w:t>
            </w:r>
          </w:p>
          <w:p w14:paraId="0BBCA64A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 xml:space="preserve">Uso de </w:t>
            </w:r>
            <w:proofErr w:type="spellStart"/>
            <w:r>
              <w:rPr>
                <w:rFonts w:ascii="Calibri" w:eastAsia="Calibri" w:hAnsi="Calibri" w:cs="Calibri"/>
              </w:rPr>
              <w:t>Site</w:t>
            </w:r>
            <w:proofErr w:type="spellEnd"/>
            <w:r>
              <w:rPr>
                <w:rFonts w:ascii="Calibri" w:eastAsia="Calibri" w:hAnsi="Calibri" w:cs="Calibri"/>
              </w:rPr>
              <w:t xml:space="preserve"> para la elaboración del Proyecto, y como Portafolios de los alumnos.</w:t>
            </w:r>
          </w:p>
          <w:p w14:paraId="5F442DC9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>Uso de Blog como Diarios de Aprendizaje del alumnado.</w:t>
            </w:r>
          </w:p>
          <w:p w14:paraId="559D6E1B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>Herramientas 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Gestión y Selección  de Contenidos (</w:t>
            </w:r>
            <w:proofErr w:type="spellStart"/>
            <w:r>
              <w:rPr>
                <w:rFonts w:ascii="Calibri" w:eastAsia="Calibri" w:hAnsi="Calibri" w:cs="Calibri"/>
              </w:rPr>
              <w:t>Pinterest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Symbaloo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Pearltrees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50" w:type="dxa"/>
            <w:vAlign w:val="center"/>
          </w:tcPr>
          <w:p w14:paraId="1395E5D7" w14:textId="11D2996D" w:rsidR="00604643" w:rsidRDefault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 xml:space="preserve">31 de </w:t>
            </w:r>
            <w:r w:rsidR="001D4F27">
              <w:rPr>
                <w:rFonts w:ascii="Calibri" w:eastAsia="Calibri" w:hAnsi="Calibri" w:cs="Calibri"/>
              </w:rPr>
              <w:t>Enero</w:t>
            </w:r>
          </w:p>
        </w:tc>
        <w:tc>
          <w:tcPr>
            <w:tcW w:w="2309" w:type="dxa"/>
            <w:vAlign w:val="center"/>
          </w:tcPr>
          <w:p w14:paraId="789F2F63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Cristóbal García, Natalia Gómez</w:t>
            </w:r>
            <w:r>
              <w:t>,</w:t>
            </w:r>
          </w:p>
          <w:p w14:paraId="0DE9D158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Reyes Sánchez</w:t>
            </w:r>
          </w:p>
          <w:p w14:paraId="5E10D17E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y</w:t>
            </w:r>
          </w:p>
          <w:p w14:paraId="4641B546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Andrés Caro</w:t>
            </w:r>
          </w:p>
        </w:tc>
      </w:tr>
    </w:tbl>
    <w:p w14:paraId="34ED9E0E" w14:textId="46702F40" w:rsidR="008E49CD" w:rsidRDefault="008E49CD" w:rsidP="008E49CD">
      <w:pPr>
        <w:jc w:val="both"/>
      </w:pPr>
    </w:p>
    <w:p w14:paraId="47C3446B" w14:textId="29BF92E1" w:rsidR="008E49CD" w:rsidRDefault="008E49CD" w:rsidP="008E49CD">
      <w:pPr>
        <w:jc w:val="both"/>
      </w:pPr>
      <w:r>
        <w:t>Debido a la falta de tiempo, el uso de Blogs de la SESIÓN 2 se pasa a sesión 5</w:t>
      </w:r>
      <w:r w:rsidR="00C25563">
        <w:t xml:space="preserve">. Y la </w:t>
      </w:r>
      <w:proofErr w:type="spellStart"/>
      <w:r w:rsidR="00C25563">
        <w:rPr>
          <w:rFonts w:ascii="Calibri" w:eastAsia="Calibri" w:hAnsi="Calibri" w:cs="Calibri"/>
        </w:rPr>
        <w:t>Coevaluación</w:t>
      </w:r>
      <w:proofErr w:type="spellEnd"/>
      <w:r w:rsidR="00C25563">
        <w:rPr>
          <w:rFonts w:ascii="Calibri" w:eastAsia="Calibri" w:hAnsi="Calibri" w:cs="Calibri"/>
        </w:rPr>
        <w:t xml:space="preserve"> (</w:t>
      </w:r>
      <w:proofErr w:type="spellStart"/>
      <w:r w:rsidR="00C25563">
        <w:rPr>
          <w:rFonts w:ascii="Calibri" w:eastAsia="Calibri" w:hAnsi="Calibri" w:cs="Calibri"/>
        </w:rPr>
        <w:t>CoRubric</w:t>
      </w:r>
      <w:proofErr w:type="spellEnd"/>
      <w:r w:rsidR="00C25563">
        <w:rPr>
          <w:rFonts w:ascii="Calibri" w:eastAsia="Calibri" w:hAnsi="Calibri" w:cs="Calibri"/>
        </w:rPr>
        <w:t>) de la SESIÓN 5 se pasa a la SESIÓN 6 de evaluación.</w:t>
      </w:r>
    </w:p>
    <w:p w14:paraId="04CCF8C4" w14:textId="77777777" w:rsidR="008E49CD" w:rsidRDefault="008E49CD" w:rsidP="00931EB0"/>
    <w:tbl>
      <w:tblPr>
        <w:tblStyle w:val="a"/>
        <w:tblW w:w="871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8E49CD" w14:paraId="5CAA3651" w14:textId="77777777" w:rsidTr="008E49CD">
        <w:trPr>
          <w:trHeight w:val="160"/>
          <w:jc w:val="center"/>
        </w:trPr>
        <w:tc>
          <w:tcPr>
            <w:tcW w:w="1624" w:type="dxa"/>
            <w:vAlign w:val="center"/>
          </w:tcPr>
          <w:p w14:paraId="3926D7A3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FASES </w:t>
            </w:r>
          </w:p>
        </w:tc>
        <w:tc>
          <w:tcPr>
            <w:tcW w:w="3031" w:type="dxa"/>
            <w:vAlign w:val="center"/>
          </w:tcPr>
          <w:p w14:paraId="222B565E" w14:textId="77777777" w:rsidR="008E49CD" w:rsidRDefault="008E49CD" w:rsidP="008E49CD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ACTUACION </w:t>
            </w:r>
          </w:p>
        </w:tc>
        <w:tc>
          <w:tcPr>
            <w:tcW w:w="1750" w:type="dxa"/>
            <w:vAlign w:val="center"/>
          </w:tcPr>
          <w:p w14:paraId="739D18EE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FECHAS</w:t>
            </w:r>
          </w:p>
        </w:tc>
        <w:tc>
          <w:tcPr>
            <w:tcW w:w="2309" w:type="dxa"/>
            <w:vAlign w:val="center"/>
          </w:tcPr>
          <w:p w14:paraId="6CD258EC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RESPONSABLES</w:t>
            </w:r>
          </w:p>
        </w:tc>
      </w:tr>
      <w:tr w:rsidR="00604643" w14:paraId="3A82FAFF" w14:textId="77777777">
        <w:trPr>
          <w:trHeight w:val="440"/>
          <w:jc w:val="center"/>
        </w:trPr>
        <w:tc>
          <w:tcPr>
            <w:tcW w:w="1624" w:type="dxa"/>
            <w:vAlign w:val="center"/>
          </w:tcPr>
          <w:p w14:paraId="237CC0AB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3</w:t>
            </w:r>
          </w:p>
        </w:tc>
        <w:tc>
          <w:tcPr>
            <w:tcW w:w="3031" w:type="dxa"/>
            <w:vAlign w:val="center"/>
          </w:tcPr>
          <w:p w14:paraId="03F820F0" w14:textId="77777777" w:rsidR="00604643" w:rsidRDefault="001D4F27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Análisis de Proyectos</w:t>
            </w:r>
          </w:p>
          <w:p w14:paraId="61144F3B" w14:textId="77777777" w:rsidR="00604643" w:rsidRDefault="001D4F27">
            <w:pPr>
              <w:pStyle w:val="normal0"/>
              <w:tabs>
                <w:tab w:val="left" w:pos="709"/>
              </w:tabs>
              <w:jc w:val="both"/>
            </w:pPr>
            <w:r>
              <w:rPr>
                <w:rFonts w:ascii="Calibri" w:eastAsia="Calibri" w:hAnsi="Calibri" w:cs="Calibri"/>
              </w:rPr>
              <w:t>Tomando como referencia los proyectos propuestos en la sesión anterior, cada miembro del GT analizará uno de ellos, y expone al resto de miembros, sus partes fundamentales, las posibles aplicaciones. Necesidades de formación respecto a ellos, etc.</w:t>
            </w:r>
          </w:p>
          <w:p w14:paraId="6330858A" w14:textId="77777777" w:rsidR="00604643" w:rsidRDefault="001D4F27">
            <w:pPr>
              <w:pStyle w:val="normal0"/>
              <w:tabs>
                <w:tab w:val="left" w:pos="709"/>
              </w:tabs>
              <w:jc w:val="both"/>
            </w:pPr>
            <w:r>
              <w:rPr>
                <w:rFonts w:ascii="Calibri" w:eastAsia="Calibri" w:hAnsi="Calibri" w:cs="Calibri"/>
              </w:rPr>
              <w:t>Plantear las dudas y necesidades a resolver en la sesión anterior con el ponente.</w:t>
            </w:r>
          </w:p>
        </w:tc>
        <w:tc>
          <w:tcPr>
            <w:tcW w:w="1750" w:type="dxa"/>
            <w:vAlign w:val="center"/>
          </w:tcPr>
          <w:p w14:paraId="577FE9AE" w14:textId="77777777" w:rsidR="00604643" w:rsidRDefault="001D4F27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</w:tc>
        <w:tc>
          <w:tcPr>
            <w:tcW w:w="2309" w:type="dxa"/>
            <w:vAlign w:val="center"/>
          </w:tcPr>
          <w:p w14:paraId="61349D4A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Todos los miembros del GT</w:t>
            </w:r>
          </w:p>
        </w:tc>
      </w:tr>
      <w:tr w:rsidR="00604643" w14:paraId="55481331" w14:textId="77777777">
        <w:trPr>
          <w:trHeight w:val="440"/>
          <w:jc w:val="center"/>
        </w:trPr>
        <w:tc>
          <w:tcPr>
            <w:tcW w:w="1624" w:type="dxa"/>
            <w:vAlign w:val="center"/>
          </w:tcPr>
          <w:p w14:paraId="4DE3DDAE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4</w:t>
            </w:r>
          </w:p>
        </w:tc>
        <w:tc>
          <w:tcPr>
            <w:tcW w:w="3031" w:type="dxa"/>
            <w:vAlign w:val="center"/>
          </w:tcPr>
          <w:p w14:paraId="39BC3C45" w14:textId="77777777" w:rsidR="00604643" w:rsidRDefault="001D4F27">
            <w:pPr>
              <w:pStyle w:val="normal0"/>
              <w:tabs>
                <w:tab w:val="left" w:pos="709"/>
              </w:tabs>
              <w:jc w:val="both"/>
            </w:pPr>
            <w:r>
              <w:rPr>
                <w:rFonts w:ascii="Calibri" w:eastAsia="Calibri" w:hAnsi="Calibri" w:cs="Calibri"/>
                <w:b/>
              </w:rPr>
              <w:t>Diseño de un Proyecto de ABP.</w:t>
            </w:r>
          </w:p>
          <w:p w14:paraId="0560F7AA" w14:textId="77777777" w:rsidR="00604643" w:rsidRDefault="001D4F27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  <w:jc w:val="both"/>
            </w:pPr>
            <w:r>
              <w:rPr>
                <w:rFonts w:ascii="Calibri" w:eastAsia="Calibri" w:hAnsi="Calibri" w:cs="Calibri"/>
              </w:rPr>
              <w:t>Retos, problemas y preguntas</w:t>
            </w:r>
          </w:p>
          <w:p w14:paraId="7409EB01" w14:textId="77777777" w:rsidR="00604643" w:rsidRDefault="001D4F27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  <w:jc w:val="both"/>
            </w:pPr>
            <w:r>
              <w:rPr>
                <w:rFonts w:ascii="Calibri" w:eastAsia="Calibri" w:hAnsi="Calibri" w:cs="Calibri"/>
              </w:rPr>
              <w:t>Los criterios de evaluación del currículum</w:t>
            </w:r>
          </w:p>
          <w:p w14:paraId="3B8972AF" w14:textId="77777777" w:rsidR="00604643" w:rsidRDefault="001D4F27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  <w:jc w:val="both"/>
            </w:pPr>
            <w:r>
              <w:rPr>
                <w:rFonts w:ascii="Calibri" w:eastAsia="Calibri" w:hAnsi="Calibri" w:cs="Calibri"/>
              </w:rPr>
              <w:t>Agrupamientos y socialización</w:t>
            </w:r>
          </w:p>
          <w:p w14:paraId="23017E04" w14:textId="77777777" w:rsidR="00604643" w:rsidRDefault="001D4F27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  <w:jc w:val="both"/>
            </w:pPr>
            <w:r>
              <w:rPr>
                <w:rFonts w:ascii="Calibri" w:eastAsia="Calibri" w:hAnsi="Calibri" w:cs="Calibri"/>
              </w:rPr>
              <w:t>Diseño y fases en el ABP: motivación, investigación, elaboración y difusión</w:t>
            </w:r>
          </w:p>
          <w:p w14:paraId="0B4C1C26" w14:textId="77777777" w:rsidR="00604643" w:rsidRDefault="00604643">
            <w:pPr>
              <w:pStyle w:val="normal0"/>
              <w:tabs>
                <w:tab w:val="left" w:pos="709"/>
              </w:tabs>
              <w:jc w:val="both"/>
            </w:pPr>
          </w:p>
        </w:tc>
        <w:tc>
          <w:tcPr>
            <w:tcW w:w="1750" w:type="dxa"/>
            <w:vAlign w:val="center"/>
          </w:tcPr>
          <w:p w14:paraId="01E0963B" w14:textId="22C22F37" w:rsidR="00604643" w:rsidRDefault="00D66472" w:rsidP="00D66472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  <w:r w:rsidR="001D4F2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marzo</w:t>
            </w:r>
          </w:p>
        </w:tc>
        <w:tc>
          <w:tcPr>
            <w:tcW w:w="2309" w:type="dxa"/>
            <w:vAlign w:val="center"/>
          </w:tcPr>
          <w:p w14:paraId="1FF0004B" w14:textId="77777777" w:rsidR="00604643" w:rsidRDefault="001D4F27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Andrés Caro</w:t>
            </w:r>
          </w:p>
        </w:tc>
      </w:tr>
      <w:tr w:rsidR="00931EB0" w14:paraId="62C0AF53" w14:textId="77777777" w:rsidTr="006173F3">
        <w:trPr>
          <w:trHeight w:val="160"/>
          <w:jc w:val="center"/>
        </w:trPr>
        <w:tc>
          <w:tcPr>
            <w:tcW w:w="1624" w:type="dxa"/>
            <w:vAlign w:val="center"/>
          </w:tcPr>
          <w:p w14:paraId="66B6687C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FASES </w:t>
            </w:r>
          </w:p>
        </w:tc>
        <w:tc>
          <w:tcPr>
            <w:tcW w:w="3031" w:type="dxa"/>
            <w:vAlign w:val="center"/>
          </w:tcPr>
          <w:p w14:paraId="7ED357ED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ACTUACION </w:t>
            </w:r>
          </w:p>
        </w:tc>
        <w:tc>
          <w:tcPr>
            <w:tcW w:w="1750" w:type="dxa"/>
            <w:vAlign w:val="center"/>
          </w:tcPr>
          <w:p w14:paraId="0CE11B1C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FECHAS</w:t>
            </w:r>
          </w:p>
        </w:tc>
        <w:tc>
          <w:tcPr>
            <w:tcW w:w="2309" w:type="dxa"/>
            <w:vAlign w:val="center"/>
          </w:tcPr>
          <w:p w14:paraId="32D9A5F6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  <w:b/>
              </w:rPr>
              <w:t>RESPONSABLES</w:t>
            </w:r>
          </w:p>
        </w:tc>
      </w:tr>
    </w:tbl>
    <w:tbl>
      <w:tblPr>
        <w:tblStyle w:val="a0"/>
        <w:tblW w:w="8714" w:type="dxa"/>
        <w:jc w:val="center"/>
        <w:tblInd w:w="0" w:type="dxa"/>
        <w:tblBorders>
          <w:left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8E49CD" w14:paraId="0ED47F2F" w14:textId="77777777" w:rsidTr="008E49CD">
        <w:trPr>
          <w:trHeight w:val="300"/>
          <w:jc w:val="center"/>
        </w:trPr>
        <w:tc>
          <w:tcPr>
            <w:tcW w:w="1624" w:type="dxa"/>
            <w:vAlign w:val="center"/>
          </w:tcPr>
          <w:p w14:paraId="3EEA38FE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5</w:t>
            </w:r>
          </w:p>
        </w:tc>
        <w:tc>
          <w:tcPr>
            <w:tcW w:w="3031" w:type="dxa"/>
            <w:vAlign w:val="center"/>
          </w:tcPr>
          <w:p w14:paraId="3A994BEE" w14:textId="77777777" w:rsidR="008E49CD" w:rsidRDefault="008E49CD" w:rsidP="008E49CD">
            <w:pPr>
              <w:pStyle w:val="normal0"/>
              <w:tabs>
                <w:tab w:val="left" w:pos="709"/>
              </w:tabs>
            </w:pPr>
            <w:r>
              <w:rPr>
                <w:rFonts w:ascii="Calibri" w:eastAsia="Calibri" w:hAnsi="Calibri" w:cs="Calibri"/>
                <w:b/>
              </w:rPr>
              <w:t>Herramientas para trabajar en ABP</w:t>
            </w:r>
          </w:p>
          <w:p w14:paraId="2602B344" w14:textId="77777777" w:rsidR="008E49CD" w:rsidRDefault="008E49CD" w:rsidP="008E49CD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>Métodos de Aprendizaje Cooperativo.</w:t>
            </w:r>
          </w:p>
          <w:p w14:paraId="50A40E52" w14:textId="77777777" w:rsidR="008E49CD" w:rsidRDefault="008E49CD" w:rsidP="008E49CD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 xml:space="preserve">Herramientas de Evaluación y </w:t>
            </w:r>
            <w:proofErr w:type="spellStart"/>
            <w:r>
              <w:rPr>
                <w:rFonts w:ascii="Calibri" w:eastAsia="Calibri" w:hAnsi="Calibri" w:cs="Calibri"/>
              </w:rPr>
              <w:t>Coevaluación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CoRubric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14:paraId="40C638BB" w14:textId="77777777" w:rsidR="008E49CD" w:rsidRDefault="008E49CD" w:rsidP="008E49CD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</w:rPr>
              <w:t>El Pensamiento Visual, como recurso educativo</w:t>
            </w:r>
          </w:p>
        </w:tc>
        <w:tc>
          <w:tcPr>
            <w:tcW w:w="1750" w:type="dxa"/>
            <w:vAlign w:val="center"/>
          </w:tcPr>
          <w:p w14:paraId="0F7B28B7" w14:textId="29FF0056" w:rsidR="008E49CD" w:rsidRDefault="00D66472" w:rsidP="00D66472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14 m</w:t>
            </w:r>
            <w:r w:rsidR="008E49CD">
              <w:rPr>
                <w:rFonts w:ascii="Calibri" w:eastAsia="Calibri" w:hAnsi="Calibri" w:cs="Calibri"/>
              </w:rPr>
              <w:t>arzo</w:t>
            </w:r>
          </w:p>
        </w:tc>
        <w:tc>
          <w:tcPr>
            <w:tcW w:w="2309" w:type="dxa"/>
            <w:vAlign w:val="center"/>
          </w:tcPr>
          <w:p w14:paraId="02D5B29A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 xml:space="preserve">Alicia Calama </w:t>
            </w:r>
          </w:p>
          <w:p w14:paraId="5B31614F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Y</w:t>
            </w:r>
          </w:p>
          <w:p w14:paraId="106F09B8" w14:textId="77777777" w:rsidR="008E49CD" w:rsidRDefault="008E49CD" w:rsidP="008E49CD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Pilar Martínez</w:t>
            </w:r>
          </w:p>
        </w:tc>
      </w:tr>
    </w:tbl>
    <w:tbl>
      <w:tblPr>
        <w:tblStyle w:val="a"/>
        <w:tblW w:w="871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1F2930" w14:paraId="1630CCAB" w14:textId="77777777">
        <w:trPr>
          <w:trHeight w:val="440"/>
          <w:jc w:val="center"/>
        </w:trPr>
        <w:tc>
          <w:tcPr>
            <w:tcW w:w="1624" w:type="dxa"/>
            <w:vAlign w:val="center"/>
          </w:tcPr>
          <w:p w14:paraId="23394877" w14:textId="24550E7B" w:rsidR="001F2930" w:rsidRDefault="001F293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SESIÓN 6</w:t>
            </w:r>
          </w:p>
        </w:tc>
        <w:tc>
          <w:tcPr>
            <w:tcW w:w="3031" w:type="dxa"/>
            <w:vAlign w:val="center"/>
          </w:tcPr>
          <w:p w14:paraId="6E194724" w14:textId="77777777" w:rsidR="001F2930" w:rsidRDefault="001F2930" w:rsidP="004E3923">
            <w:pPr>
              <w:pStyle w:val="normal0"/>
              <w:tabs>
                <w:tab w:val="left" w:pos="709"/>
              </w:tabs>
            </w:pPr>
            <w:r>
              <w:rPr>
                <w:rFonts w:ascii="Calibri" w:eastAsia="Calibri" w:hAnsi="Calibri" w:cs="Calibri"/>
                <w:b/>
              </w:rPr>
              <w:t>La Evaluación en ABP</w:t>
            </w:r>
          </w:p>
          <w:p w14:paraId="5ACB34B3" w14:textId="77777777" w:rsidR="001F2930" w:rsidRDefault="001F2930" w:rsidP="004E392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La evaluación en el ABP: qué, cuándo y cómo</w:t>
            </w:r>
          </w:p>
          <w:p w14:paraId="40B1A459" w14:textId="77777777" w:rsidR="001F2930" w:rsidRDefault="001F2930" w:rsidP="004E392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Instrumentos de evaluación</w:t>
            </w:r>
          </w:p>
          <w:p w14:paraId="79FAC4B1" w14:textId="77777777" w:rsidR="001F2930" w:rsidRDefault="001F2930" w:rsidP="004E392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Portfolios digitales</w:t>
            </w:r>
          </w:p>
          <w:p w14:paraId="2458BCC1" w14:textId="77777777" w:rsidR="001F2930" w:rsidRDefault="001F2930" w:rsidP="004E392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Rúbricas</w:t>
            </w:r>
          </w:p>
          <w:p w14:paraId="679DC47C" w14:textId="7B4DF4BA" w:rsidR="001F2930" w:rsidRDefault="001F2930">
            <w:pPr>
              <w:pStyle w:val="normal0"/>
              <w:tabs>
                <w:tab w:val="left" w:pos="709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¿Quién evalúa en el ABP? La </w:t>
            </w:r>
            <w:proofErr w:type="spellStart"/>
            <w:r>
              <w:rPr>
                <w:rFonts w:ascii="Calibri" w:eastAsia="Calibri" w:hAnsi="Calibri" w:cs="Calibri"/>
              </w:rPr>
              <w:t>coevaluación</w:t>
            </w:r>
            <w:proofErr w:type="spellEnd"/>
          </w:p>
        </w:tc>
        <w:tc>
          <w:tcPr>
            <w:tcW w:w="1750" w:type="dxa"/>
            <w:vAlign w:val="center"/>
          </w:tcPr>
          <w:p w14:paraId="2A87BF49" w14:textId="0C187B47" w:rsidR="001F2930" w:rsidRDefault="00D66472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</w:t>
            </w:r>
            <w:r w:rsidR="001F2930">
              <w:rPr>
                <w:rFonts w:ascii="Calibri" w:eastAsia="Calibri" w:hAnsi="Calibri" w:cs="Calibri"/>
              </w:rPr>
              <w:t>bril</w:t>
            </w:r>
          </w:p>
        </w:tc>
        <w:tc>
          <w:tcPr>
            <w:tcW w:w="2309" w:type="dxa"/>
            <w:vAlign w:val="center"/>
          </w:tcPr>
          <w:p w14:paraId="34C21F20" w14:textId="73287817" w:rsidR="001F2930" w:rsidRDefault="001F293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Pilar Martínez</w:t>
            </w:r>
          </w:p>
        </w:tc>
      </w:tr>
    </w:tbl>
    <w:tbl>
      <w:tblPr>
        <w:tblStyle w:val="a0"/>
        <w:tblW w:w="8714" w:type="dxa"/>
        <w:jc w:val="center"/>
        <w:tblInd w:w="0" w:type="dxa"/>
        <w:tblBorders>
          <w:left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031"/>
        <w:gridCol w:w="1750"/>
        <w:gridCol w:w="2309"/>
      </w:tblGrid>
      <w:tr w:rsidR="00931EB0" w14:paraId="34C2EE13" w14:textId="77777777" w:rsidTr="00931EB0">
        <w:trPr>
          <w:trHeight w:val="300"/>
          <w:jc w:val="center"/>
        </w:trPr>
        <w:tc>
          <w:tcPr>
            <w:tcW w:w="1624" w:type="dxa"/>
            <w:vAlign w:val="center"/>
          </w:tcPr>
          <w:p w14:paraId="675279AB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3031" w:type="dxa"/>
            <w:vAlign w:val="center"/>
          </w:tcPr>
          <w:p w14:paraId="62128F54" w14:textId="77777777" w:rsidR="00931EB0" w:rsidRDefault="00931EB0" w:rsidP="006173F3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</w:rPr>
              <w:t xml:space="preserve">Valoración de progreso del proyecto en la comunidad de </w:t>
            </w:r>
            <w:proofErr w:type="spellStart"/>
            <w:r>
              <w:rPr>
                <w:rFonts w:ascii="Calibri" w:eastAsia="Calibri" w:hAnsi="Calibri" w:cs="Calibri"/>
              </w:rPr>
              <w:t>Colabor</w:t>
            </w:r>
            <w:proofErr w:type="spellEnd"/>
            <w:r>
              <w:rPr>
                <w:rFonts w:ascii="Calibri" w:eastAsia="Calibri" w:hAnsi="Calibri" w:cs="Calibri"/>
              </w:rPr>
              <w:t xml:space="preserve">@. </w:t>
            </w:r>
          </w:p>
        </w:tc>
        <w:tc>
          <w:tcPr>
            <w:tcW w:w="1750" w:type="dxa"/>
            <w:vAlign w:val="center"/>
          </w:tcPr>
          <w:p w14:paraId="7D116D2B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Hasta el 15 de Marzo</w:t>
            </w:r>
          </w:p>
        </w:tc>
        <w:tc>
          <w:tcPr>
            <w:tcW w:w="2309" w:type="dxa"/>
            <w:vAlign w:val="center"/>
          </w:tcPr>
          <w:p w14:paraId="2095FACA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Coordinadores de los Grupos de Trabajo</w:t>
            </w:r>
          </w:p>
        </w:tc>
      </w:tr>
      <w:tr w:rsidR="00931EB0" w14:paraId="5392DC02" w14:textId="77777777" w:rsidTr="006173F3">
        <w:tblPrEx>
          <w:tblBorders>
            <w:top w:val="single" w:sz="18" w:space="0" w:color="000000"/>
            <w:bottom w:val="single" w:sz="18" w:space="0" w:color="000000"/>
          </w:tblBorders>
        </w:tblPrEx>
        <w:trPr>
          <w:trHeight w:val="300"/>
          <w:jc w:val="center"/>
        </w:trPr>
        <w:tc>
          <w:tcPr>
            <w:tcW w:w="1624" w:type="dxa"/>
            <w:vAlign w:val="center"/>
          </w:tcPr>
          <w:p w14:paraId="1082FA08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SESIÓN 7</w:t>
            </w:r>
          </w:p>
        </w:tc>
        <w:tc>
          <w:tcPr>
            <w:tcW w:w="3031" w:type="dxa"/>
            <w:vAlign w:val="center"/>
          </w:tcPr>
          <w:p w14:paraId="0BBECF63" w14:textId="77777777" w:rsidR="00931EB0" w:rsidRDefault="00931EB0" w:rsidP="006173F3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</w:rPr>
              <w:t>Difusión e intercambio de Experiencias.</w:t>
            </w:r>
          </w:p>
          <w:p w14:paraId="3226D192" w14:textId="77777777" w:rsidR="00931EB0" w:rsidRDefault="00931EB0" w:rsidP="006173F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El cambio metodológico: pasito a pasito.</w:t>
            </w:r>
          </w:p>
          <w:p w14:paraId="1642A841" w14:textId="77777777" w:rsidR="00931EB0" w:rsidRDefault="00931EB0" w:rsidP="006173F3">
            <w:pPr>
              <w:pStyle w:val="normal0"/>
              <w:numPr>
                <w:ilvl w:val="0"/>
                <w:numId w:val="6"/>
              </w:numPr>
              <w:tabs>
                <w:tab w:val="left" w:pos="709"/>
              </w:tabs>
              <w:ind w:hanging="360"/>
            </w:pPr>
            <w:r>
              <w:rPr>
                <w:rFonts w:ascii="Calibri" w:eastAsia="Calibri" w:hAnsi="Calibri" w:cs="Calibri"/>
              </w:rPr>
              <w:t>Exposición de Proyectos</w:t>
            </w:r>
          </w:p>
        </w:tc>
        <w:tc>
          <w:tcPr>
            <w:tcW w:w="1750" w:type="dxa"/>
            <w:vAlign w:val="center"/>
          </w:tcPr>
          <w:p w14:paraId="163D93C4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309" w:type="dxa"/>
            <w:vAlign w:val="center"/>
          </w:tcPr>
          <w:p w14:paraId="535A8AFD" w14:textId="77777777" w:rsidR="00931EB0" w:rsidRDefault="00931EB0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Todos los miembros del GT</w:t>
            </w:r>
          </w:p>
        </w:tc>
      </w:tr>
      <w:tr w:rsidR="006173F3" w14:paraId="5FAA8531" w14:textId="77777777" w:rsidTr="006173F3">
        <w:tblPrEx>
          <w:tblBorders>
            <w:top w:val="single" w:sz="18" w:space="0" w:color="000000"/>
            <w:bottom w:val="single" w:sz="18" w:space="0" w:color="000000"/>
          </w:tblBorders>
        </w:tblPrEx>
        <w:trPr>
          <w:trHeight w:val="580"/>
          <w:jc w:val="center"/>
        </w:trPr>
        <w:tc>
          <w:tcPr>
            <w:tcW w:w="1624" w:type="dxa"/>
            <w:vMerge w:val="restart"/>
            <w:vAlign w:val="center"/>
          </w:tcPr>
          <w:p w14:paraId="143EA743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3031" w:type="dxa"/>
            <w:vAlign w:val="center"/>
          </w:tcPr>
          <w:p w14:paraId="42A376AD" w14:textId="77777777" w:rsidR="006173F3" w:rsidRDefault="006173F3" w:rsidP="006173F3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</w:rPr>
              <w:t>Valorar el grado de consecución de objetivos y actuaciones previstas. del proyecto, logros y dificultades encontradas, y reflejarlo en una memoria de evaluación final</w:t>
            </w:r>
          </w:p>
        </w:tc>
        <w:tc>
          <w:tcPr>
            <w:tcW w:w="1750" w:type="dxa"/>
            <w:vAlign w:val="center"/>
          </w:tcPr>
          <w:p w14:paraId="140CB3AD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Durante el mes de mayo</w:t>
            </w:r>
          </w:p>
        </w:tc>
        <w:tc>
          <w:tcPr>
            <w:tcW w:w="2309" w:type="dxa"/>
            <w:vAlign w:val="center"/>
          </w:tcPr>
          <w:p w14:paraId="4655ABBE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Todos los participantes de la formación</w:t>
            </w:r>
          </w:p>
        </w:tc>
      </w:tr>
      <w:tr w:rsidR="006173F3" w14:paraId="120B1878" w14:textId="77777777" w:rsidTr="006173F3">
        <w:tblPrEx>
          <w:tblBorders>
            <w:top w:val="single" w:sz="18" w:space="0" w:color="000000"/>
            <w:bottom w:val="single" w:sz="18" w:space="0" w:color="000000"/>
          </w:tblBorders>
        </w:tblPrEx>
        <w:trPr>
          <w:trHeight w:val="300"/>
          <w:jc w:val="center"/>
        </w:trPr>
        <w:tc>
          <w:tcPr>
            <w:tcW w:w="1624" w:type="dxa"/>
            <w:vMerge/>
            <w:vAlign w:val="center"/>
          </w:tcPr>
          <w:p w14:paraId="2BC49B98" w14:textId="77777777" w:rsidR="006173F3" w:rsidRDefault="006173F3" w:rsidP="006173F3">
            <w:pPr>
              <w:pStyle w:val="normal0"/>
              <w:widowControl w:val="0"/>
              <w:jc w:val="center"/>
            </w:pPr>
          </w:p>
        </w:tc>
        <w:tc>
          <w:tcPr>
            <w:tcW w:w="3031" w:type="dxa"/>
            <w:vAlign w:val="center"/>
          </w:tcPr>
          <w:p w14:paraId="3091D430" w14:textId="77777777" w:rsidR="006173F3" w:rsidRDefault="006173F3" w:rsidP="006173F3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</w:rPr>
              <w:t xml:space="preserve">Grabar la memoria final de evaluación en la comunidad de </w:t>
            </w:r>
            <w:proofErr w:type="spellStart"/>
            <w:r>
              <w:rPr>
                <w:rFonts w:ascii="Calibri" w:eastAsia="Calibri" w:hAnsi="Calibri" w:cs="Calibri"/>
              </w:rPr>
              <w:t>Colabor</w:t>
            </w:r>
            <w:proofErr w:type="spellEnd"/>
            <w:r>
              <w:rPr>
                <w:rFonts w:ascii="Calibri" w:eastAsia="Calibri" w:hAnsi="Calibri" w:cs="Calibri"/>
              </w:rPr>
              <w:t>@.</w:t>
            </w:r>
          </w:p>
        </w:tc>
        <w:tc>
          <w:tcPr>
            <w:tcW w:w="1750" w:type="dxa"/>
            <w:vAlign w:val="center"/>
          </w:tcPr>
          <w:p w14:paraId="6585F13A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Hasta el 31 de mayo</w:t>
            </w:r>
          </w:p>
        </w:tc>
        <w:tc>
          <w:tcPr>
            <w:tcW w:w="2309" w:type="dxa"/>
            <w:vAlign w:val="center"/>
          </w:tcPr>
          <w:p w14:paraId="5E843C53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Persona que asuma la coordinación del grupo de trabajo.</w:t>
            </w:r>
          </w:p>
        </w:tc>
      </w:tr>
      <w:tr w:rsidR="006173F3" w14:paraId="7B987910" w14:textId="77777777" w:rsidTr="006173F3">
        <w:tblPrEx>
          <w:tblBorders>
            <w:top w:val="single" w:sz="18" w:space="0" w:color="000000"/>
            <w:bottom w:val="single" w:sz="18" w:space="0" w:color="000000"/>
          </w:tblBorders>
        </w:tblPrEx>
        <w:trPr>
          <w:trHeight w:val="320"/>
          <w:jc w:val="center"/>
        </w:trPr>
        <w:tc>
          <w:tcPr>
            <w:tcW w:w="1624" w:type="dxa"/>
            <w:vMerge/>
            <w:vAlign w:val="center"/>
          </w:tcPr>
          <w:p w14:paraId="4EB65EAD" w14:textId="77777777" w:rsidR="006173F3" w:rsidRDefault="006173F3" w:rsidP="006173F3">
            <w:pPr>
              <w:pStyle w:val="normal0"/>
              <w:widowControl w:val="0"/>
              <w:jc w:val="center"/>
            </w:pPr>
          </w:p>
        </w:tc>
        <w:tc>
          <w:tcPr>
            <w:tcW w:w="3031" w:type="dxa"/>
            <w:vAlign w:val="center"/>
          </w:tcPr>
          <w:p w14:paraId="455AFDB2" w14:textId="77777777" w:rsidR="006173F3" w:rsidRDefault="006173F3" w:rsidP="006173F3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</w:rPr>
              <w:t xml:space="preserve">Valoración final del proyecto en la comunidad de </w:t>
            </w:r>
            <w:proofErr w:type="spellStart"/>
            <w:r>
              <w:rPr>
                <w:rFonts w:ascii="Calibri" w:eastAsia="Calibri" w:hAnsi="Calibri" w:cs="Calibri"/>
              </w:rPr>
              <w:t>Colabor</w:t>
            </w:r>
            <w:proofErr w:type="spellEnd"/>
            <w:r>
              <w:rPr>
                <w:rFonts w:ascii="Calibri" w:eastAsia="Calibri" w:hAnsi="Calibri" w:cs="Calibri"/>
              </w:rPr>
              <w:t>@.</w:t>
            </w:r>
          </w:p>
        </w:tc>
        <w:tc>
          <w:tcPr>
            <w:tcW w:w="1750" w:type="dxa"/>
            <w:vAlign w:val="center"/>
          </w:tcPr>
          <w:p w14:paraId="4EC37040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Hasta el 31 de mayo</w:t>
            </w:r>
          </w:p>
        </w:tc>
        <w:tc>
          <w:tcPr>
            <w:tcW w:w="2309" w:type="dxa"/>
            <w:vAlign w:val="center"/>
          </w:tcPr>
          <w:p w14:paraId="3AB6383E" w14:textId="77777777" w:rsidR="006173F3" w:rsidRDefault="006173F3" w:rsidP="006173F3">
            <w:pPr>
              <w:pStyle w:val="normal0"/>
              <w:widowControl w:val="0"/>
              <w:jc w:val="center"/>
            </w:pPr>
            <w:r>
              <w:rPr>
                <w:rFonts w:ascii="Calibri" w:eastAsia="Calibri" w:hAnsi="Calibri" w:cs="Calibri"/>
              </w:rPr>
              <w:t>Persona que asuma la coordinación del grupo de trabajo.</w:t>
            </w:r>
          </w:p>
        </w:tc>
      </w:tr>
    </w:tbl>
    <w:p w14:paraId="4908E121" w14:textId="77777777" w:rsidR="00604643" w:rsidRDefault="00604643" w:rsidP="008E49CD">
      <w:pPr>
        <w:pStyle w:val="normal0"/>
      </w:pPr>
    </w:p>
    <w:p w14:paraId="236089ED" w14:textId="77777777" w:rsidR="00604643" w:rsidRDefault="00604643">
      <w:pPr>
        <w:pStyle w:val="normal0"/>
      </w:pPr>
    </w:p>
    <w:p w14:paraId="3A024B4B" w14:textId="77777777" w:rsidR="004E3923" w:rsidRDefault="004E3923">
      <w:pPr>
        <w:pStyle w:val="normal0"/>
      </w:pPr>
    </w:p>
    <w:p w14:paraId="1AA7A7DB" w14:textId="77777777" w:rsidR="006173F3" w:rsidRDefault="006173F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36BEEE7" w14:textId="23695326" w:rsidR="00604643" w:rsidRDefault="001D4F27">
      <w:pPr>
        <w:pStyle w:val="normal0"/>
      </w:pPr>
      <w:r>
        <w:rPr>
          <w:rFonts w:ascii="Calibri" w:eastAsia="Calibri" w:hAnsi="Calibri" w:cs="Calibri"/>
          <w:b/>
        </w:rPr>
        <w:lastRenderedPageBreak/>
        <w:t>Estrategias e indicadores para la valoración del trabajo</w:t>
      </w:r>
    </w:p>
    <w:p w14:paraId="7EB8D973" w14:textId="77777777" w:rsidR="00604643" w:rsidRDefault="00604643">
      <w:pPr>
        <w:pStyle w:val="normal0"/>
      </w:pPr>
    </w:p>
    <w:p w14:paraId="147B0033" w14:textId="05AC3398" w:rsidR="00604643" w:rsidRDefault="004E3923">
      <w:pPr>
        <w:pStyle w:val="normal0"/>
        <w:jc w:val="both"/>
      </w:pPr>
      <w:r>
        <w:rPr>
          <w:rFonts w:ascii="Calibri" w:eastAsia="Calibri" w:hAnsi="Calibri" w:cs="Calibri"/>
        </w:rPr>
        <w:t>Los indicadores de logros conseguidos hasta ahora son los siguientes:</w:t>
      </w:r>
    </w:p>
    <w:p w14:paraId="4DC35BE6" w14:textId="77777777" w:rsidR="00604643" w:rsidRDefault="00604643">
      <w:pPr>
        <w:pStyle w:val="normal0"/>
      </w:pPr>
    </w:p>
    <w:p w14:paraId="5AA9694F" w14:textId="77777777" w:rsidR="00604643" w:rsidRPr="004E3923" w:rsidRDefault="001D4F27">
      <w:pPr>
        <w:pStyle w:val="normal0"/>
        <w:rPr>
          <w:b/>
        </w:rPr>
      </w:pPr>
      <w:r w:rsidRPr="004E3923">
        <w:rPr>
          <w:rFonts w:ascii="Calibri" w:eastAsia="Calibri" w:hAnsi="Calibri" w:cs="Calibri"/>
          <w:b/>
        </w:rPr>
        <w:t>Indicadores de logros:</w:t>
      </w:r>
    </w:p>
    <w:p w14:paraId="3039E4FA" w14:textId="77777777" w:rsidR="00604643" w:rsidRDefault="00604643">
      <w:pPr>
        <w:pStyle w:val="normal0"/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6805"/>
        <w:gridCol w:w="992"/>
        <w:gridCol w:w="992"/>
      </w:tblGrid>
      <w:tr w:rsidR="004E3923" w:rsidRPr="004E3923" w14:paraId="02DB6DDC" w14:textId="77777777" w:rsidTr="00C12AFF">
        <w:tc>
          <w:tcPr>
            <w:tcW w:w="6805" w:type="dxa"/>
          </w:tcPr>
          <w:p w14:paraId="6AB6CDA3" w14:textId="48DA54AE" w:rsidR="004E3923" w:rsidRPr="004E3923" w:rsidRDefault="004E3923" w:rsidP="0024417F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Lista de </w:t>
            </w:r>
            <w:r w:rsidR="0024417F">
              <w:rPr>
                <w:rFonts w:ascii="Calibri" w:eastAsia="Calibri" w:hAnsi="Calibri" w:cs="Calibri"/>
              </w:rPr>
              <w:t>verificación</w:t>
            </w:r>
          </w:p>
        </w:tc>
        <w:tc>
          <w:tcPr>
            <w:tcW w:w="992" w:type="dxa"/>
            <w:vAlign w:val="center"/>
          </w:tcPr>
          <w:p w14:paraId="01FBC42E" w14:textId="422618A8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992" w:type="dxa"/>
            <w:vAlign w:val="center"/>
          </w:tcPr>
          <w:p w14:paraId="32A1C3A5" w14:textId="4A8CAA31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4E3923" w:rsidRPr="004E3923" w14:paraId="41ED983E" w14:textId="21BD4F21" w:rsidTr="00C12AFF">
        <w:tc>
          <w:tcPr>
            <w:tcW w:w="6805" w:type="dxa"/>
          </w:tcPr>
          <w:p w14:paraId="5F1EF6C4" w14:textId="77777777" w:rsidR="004E3923" w:rsidRPr="004E3923" w:rsidRDefault="004E392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>Metodología ABP. Cada miembro del grupo tiene una idea clara de en qué consiste ésta metodología. La ha interiorizado para llevarla a la práctica docente y se reconocen las bondades de ella.</w:t>
            </w:r>
          </w:p>
        </w:tc>
        <w:tc>
          <w:tcPr>
            <w:tcW w:w="992" w:type="dxa"/>
            <w:vAlign w:val="center"/>
          </w:tcPr>
          <w:p w14:paraId="280EF7DD" w14:textId="1169E661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76915BAF" w14:textId="77777777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E3923" w:rsidRPr="004E3923" w14:paraId="4E7EE1C3" w14:textId="41773957" w:rsidTr="00C12AFF">
        <w:tc>
          <w:tcPr>
            <w:tcW w:w="6805" w:type="dxa"/>
          </w:tcPr>
          <w:p w14:paraId="52F65099" w14:textId="77777777" w:rsidR="004E3923" w:rsidRPr="004E3923" w:rsidRDefault="004E392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>Diseño de un Proyecto de ABP.  Se ha elaborado una propuesta de proyecto en la que participan los miembros del grupo, fomentando el aprendizaje cooperativo y se ha adecuado a la normativa aplicable a la  normativa base del curso y la etapa donde se aplica.</w:t>
            </w:r>
          </w:p>
        </w:tc>
        <w:tc>
          <w:tcPr>
            <w:tcW w:w="992" w:type="dxa"/>
            <w:vAlign w:val="center"/>
          </w:tcPr>
          <w:p w14:paraId="138AC883" w14:textId="26B7E324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15DFA6AF" w14:textId="77777777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6173F3" w:rsidRPr="004E3923" w14:paraId="15A56383" w14:textId="77777777" w:rsidTr="00C12AFF">
        <w:tc>
          <w:tcPr>
            <w:tcW w:w="6805" w:type="dxa"/>
          </w:tcPr>
          <w:p w14:paraId="496DE14E" w14:textId="0A6C39B1" w:rsidR="006173F3" w:rsidRPr="004E3923" w:rsidRDefault="006173F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 xml:space="preserve">Uso de Herramientas para trabajar en ABP. Se han usado las herramientas Google: </w:t>
            </w:r>
            <w:proofErr w:type="spellStart"/>
            <w:r w:rsidRPr="004E3923">
              <w:rPr>
                <w:rFonts w:ascii="Calibri" w:eastAsia="Calibri" w:hAnsi="Calibri" w:cs="Calibri"/>
              </w:rPr>
              <w:t>Site</w:t>
            </w:r>
            <w:proofErr w:type="spellEnd"/>
            <w:r w:rsidRPr="004E3923">
              <w:rPr>
                <w:rFonts w:ascii="Calibri" w:eastAsia="Calibri" w:hAnsi="Calibri" w:cs="Calibri"/>
              </w:rPr>
              <w:t xml:space="preserve">, Blog, de curación de contenidos, de evaluación y </w:t>
            </w:r>
            <w:proofErr w:type="spellStart"/>
            <w:r w:rsidRPr="004E3923">
              <w:rPr>
                <w:rFonts w:ascii="Calibri" w:eastAsia="Calibri" w:hAnsi="Calibri" w:cs="Calibri"/>
              </w:rPr>
              <w:t>coevaluación</w:t>
            </w:r>
            <w:proofErr w:type="spellEnd"/>
            <w:r w:rsidRPr="004E392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176953FE" w14:textId="04F82445" w:rsidR="006173F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3EC7E4E8" w14:textId="77777777" w:rsidR="006173F3" w:rsidRPr="004E392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6173F3" w:rsidRPr="004E3923" w14:paraId="66B856E1" w14:textId="77777777" w:rsidTr="00C12AFF">
        <w:tc>
          <w:tcPr>
            <w:tcW w:w="6805" w:type="dxa"/>
          </w:tcPr>
          <w:p w14:paraId="642A8A57" w14:textId="630CEC06" w:rsidR="006173F3" w:rsidRPr="004E3923" w:rsidRDefault="006173F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>La Evaluación en ABP. Se conoce el concepto de evaluación, distinto del de calificación, se utilizan distintos instrumentos de evaluación, se diseñan rúbricas y se usan aplicaciones web para ello.</w:t>
            </w:r>
          </w:p>
        </w:tc>
        <w:tc>
          <w:tcPr>
            <w:tcW w:w="992" w:type="dxa"/>
            <w:vAlign w:val="center"/>
          </w:tcPr>
          <w:p w14:paraId="4F0A23F1" w14:textId="70C51211" w:rsidR="006173F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5311A373" w14:textId="77777777" w:rsidR="006173F3" w:rsidRPr="004E392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6173F3" w:rsidRPr="004E3923" w14:paraId="6F16C2D4" w14:textId="77777777" w:rsidTr="00C12AFF">
        <w:tc>
          <w:tcPr>
            <w:tcW w:w="6805" w:type="dxa"/>
          </w:tcPr>
          <w:p w14:paraId="6271AF3E" w14:textId="70BFD883" w:rsidR="006173F3" w:rsidRPr="004E3923" w:rsidRDefault="006173F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 xml:space="preserve">Difusión e intercambio de Experiencias. Se difunden las propuestas didácticas elaboradas y los productos creados por el alumnado en las distintas redes sociales, principalmente las formadas por profesores, como las de </w:t>
            </w:r>
            <w:proofErr w:type="spellStart"/>
            <w:r w:rsidRPr="004E3923">
              <w:rPr>
                <w:rFonts w:ascii="Calibri" w:eastAsia="Calibri" w:hAnsi="Calibri" w:cs="Calibri"/>
              </w:rPr>
              <w:t>Educalab</w:t>
            </w:r>
            <w:proofErr w:type="spellEnd"/>
            <w:r w:rsidRPr="004E392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3E5CB976" w14:textId="77777777" w:rsidR="006173F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643B8D7" w14:textId="004DFE39" w:rsidR="006173F3" w:rsidRPr="004E392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173F3" w:rsidRPr="004E3923" w14:paraId="360C7266" w14:textId="77777777" w:rsidTr="00C12AFF">
        <w:tc>
          <w:tcPr>
            <w:tcW w:w="6805" w:type="dxa"/>
          </w:tcPr>
          <w:p w14:paraId="6D7284A6" w14:textId="6277A8C0" w:rsidR="006173F3" w:rsidRPr="004E3923" w:rsidRDefault="006173F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>Repercusión en el aula. Los proyectos elaborados han sido llevados al aula y los alumnos ha creado los contenidos, han adquirido las competencias y los resultados de aprendizaje han sido los perseguidos por el proyecto.</w:t>
            </w:r>
          </w:p>
        </w:tc>
        <w:tc>
          <w:tcPr>
            <w:tcW w:w="992" w:type="dxa"/>
            <w:vAlign w:val="center"/>
          </w:tcPr>
          <w:p w14:paraId="5D57D4E1" w14:textId="77777777" w:rsidR="006173F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D8EB041" w14:textId="4B1E757F" w:rsidR="006173F3" w:rsidRPr="004E392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173F3" w:rsidRPr="004E3923" w14:paraId="3DDD42B0" w14:textId="77777777" w:rsidTr="00C12AFF">
        <w:tc>
          <w:tcPr>
            <w:tcW w:w="6805" w:type="dxa"/>
          </w:tcPr>
          <w:p w14:paraId="108F4688" w14:textId="616D4F5E" w:rsidR="006173F3" w:rsidRPr="004E3923" w:rsidRDefault="006173F3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 w:rsidRPr="004E3923">
              <w:rPr>
                <w:rFonts w:ascii="Calibri" w:eastAsia="Calibri" w:hAnsi="Calibri" w:cs="Calibri"/>
              </w:rPr>
              <w:t>Repercusión en la práctica docente. Los profesores se sienten capaces y desean cambiar su práctica docente para ir adoptando de forma progresiva la metodología de ABP como parte esencial de su quehacer en el aula.</w:t>
            </w:r>
          </w:p>
        </w:tc>
        <w:tc>
          <w:tcPr>
            <w:tcW w:w="992" w:type="dxa"/>
            <w:vAlign w:val="center"/>
          </w:tcPr>
          <w:p w14:paraId="63919730" w14:textId="6A8E6A18" w:rsidR="006173F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6361E6B9" w14:textId="77777777" w:rsidR="006173F3" w:rsidRPr="004E3923" w:rsidRDefault="006173F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8647D41" w14:textId="2CDF483D" w:rsidR="004E3923" w:rsidRDefault="004E3923"/>
    <w:p w14:paraId="1D87E80B" w14:textId="77777777" w:rsidR="00604643" w:rsidRDefault="00604643">
      <w:pPr>
        <w:pStyle w:val="normal0"/>
        <w:jc w:val="both"/>
      </w:pPr>
    </w:p>
    <w:p w14:paraId="01DDB495" w14:textId="77777777" w:rsidR="00604643" w:rsidRPr="00EA236F" w:rsidRDefault="001D4F27">
      <w:pPr>
        <w:pStyle w:val="normal0"/>
        <w:jc w:val="both"/>
        <w:rPr>
          <w:b/>
        </w:rPr>
      </w:pPr>
      <w:r w:rsidRPr="00EA236F">
        <w:rPr>
          <w:rFonts w:ascii="Calibri" w:eastAsia="Calibri" w:hAnsi="Calibri" w:cs="Calibri"/>
          <w:b/>
        </w:rPr>
        <w:t>Indicadores de actividad.</w:t>
      </w:r>
    </w:p>
    <w:p w14:paraId="31656FA7" w14:textId="77777777" w:rsidR="00604643" w:rsidRDefault="00604643">
      <w:pPr>
        <w:pStyle w:val="normal0"/>
        <w:jc w:val="both"/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6805"/>
        <w:gridCol w:w="992"/>
        <w:gridCol w:w="992"/>
      </w:tblGrid>
      <w:tr w:rsidR="00D363D8" w:rsidRPr="004E3923" w14:paraId="2E79BD39" w14:textId="77777777" w:rsidTr="006173F3">
        <w:tc>
          <w:tcPr>
            <w:tcW w:w="6805" w:type="dxa"/>
          </w:tcPr>
          <w:p w14:paraId="018EE5BE" w14:textId="0BAEB1FE" w:rsidR="00D363D8" w:rsidRPr="004E3923" w:rsidRDefault="00D363D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Lista de </w:t>
            </w:r>
            <w:r w:rsidR="0024417F">
              <w:rPr>
                <w:rFonts w:ascii="Calibri" w:eastAsia="Calibri" w:hAnsi="Calibri" w:cs="Calibri"/>
              </w:rPr>
              <w:t>verificación</w:t>
            </w:r>
          </w:p>
        </w:tc>
        <w:tc>
          <w:tcPr>
            <w:tcW w:w="992" w:type="dxa"/>
            <w:vAlign w:val="center"/>
          </w:tcPr>
          <w:p w14:paraId="62105195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992" w:type="dxa"/>
            <w:vAlign w:val="center"/>
          </w:tcPr>
          <w:p w14:paraId="2716BDBD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4E3923" w:rsidRPr="004E3923" w14:paraId="677F7EA0" w14:textId="77777777" w:rsidTr="006173F3">
        <w:tc>
          <w:tcPr>
            <w:tcW w:w="6805" w:type="dxa"/>
          </w:tcPr>
          <w:p w14:paraId="1C2AB567" w14:textId="018687C7" w:rsidR="004E3923" w:rsidRPr="004E3923" w:rsidRDefault="00EA236F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Sesiones. Las sesiones han tenido lugar en la fecha prevista y se han realizado todas en su horario previsto, con una duración adecuada.</w:t>
            </w:r>
          </w:p>
        </w:tc>
        <w:tc>
          <w:tcPr>
            <w:tcW w:w="992" w:type="dxa"/>
            <w:vAlign w:val="center"/>
          </w:tcPr>
          <w:p w14:paraId="2D7DFDF8" w14:textId="77777777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5584ECDB" w14:textId="77777777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E3923" w:rsidRPr="004E3923" w14:paraId="18768F5D" w14:textId="77777777" w:rsidTr="006173F3">
        <w:tc>
          <w:tcPr>
            <w:tcW w:w="6805" w:type="dxa"/>
          </w:tcPr>
          <w:p w14:paraId="21299DA3" w14:textId="53DB4845" w:rsidR="004E3923" w:rsidRPr="004E3923" w:rsidRDefault="00EA236F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Participantes. Han acudido todos los miembros del grupo y han participado de forma constructiva en cada una de ellas.</w:t>
            </w:r>
          </w:p>
        </w:tc>
        <w:tc>
          <w:tcPr>
            <w:tcW w:w="992" w:type="dxa"/>
            <w:vAlign w:val="center"/>
          </w:tcPr>
          <w:p w14:paraId="54914410" w14:textId="50DCE83A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63ED0F73" w14:textId="45C5E4BE" w:rsidR="004E3923" w:rsidRPr="004E3923" w:rsidRDefault="00EA236F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E3923" w:rsidRPr="004E3923" w14:paraId="515D20E6" w14:textId="77777777" w:rsidTr="006173F3">
        <w:tc>
          <w:tcPr>
            <w:tcW w:w="6805" w:type="dxa"/>
          </w:tcPr>
          <w:p w14:paraId="17669B6F" w14:textId="0922500E" w:rsidR="004E3923" w:rsidRPr="004E3923" w:rsidRDefault="00EA236F" w:rsidP="004E3923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Responsables de las sesiones. Las personas que se responsabilizan en cada sesión de preparar los contenidos a tratar en ellas lo hacen de una forma eficaz y en concordancia con los objetivos del grupo.</w:t>
            </w:r>
          </w:p>
        </w:tc>
        <w:tc>
          <w:tcPr>
            <w:tcW w:w="992" w:type="dxa"/>
            <w:vAlign w:val="center"/>
          </w:tcPr>
          <w:p w14:paraId="5665B116" w14:textId="192A9CCC" w:rsidR="004E3923" w:rsidRPr="004E3923" w:rsidRDefault="00EA236F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164788F0" w14:textId="53E52789" w:rsidR="004E3923" w:rsidRPr="004E3923" w:rsidRDefault="004E3923" w:rsidP="004E3923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FAAEF9A" w14:textId="77777777" w:rsidR="00604643" w:rsidRDefault="00604643">
      <w:pPr>
        <w:pStyle w:val="normal0"/>
        <w:jc w:val="both"/>
      </w:pPr>
    </w:p>
    <w:p w14:paraId="0465CFAE" w14:textId="77777777" w:rsidR="00EA236F" w:rsidRDefault="00EA236F">
      <w:pPr>
        <w:pStyle w:val="normal0"/>
        <w:jc w:val="both"/>
      </w:pPr>
    </w:p>
    <w:p w14:paraId="1A3EEBAF" w14:textId="77777777" w:rsidR="006173F3" w:rsidRDefault="00617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BB6B2B3" w14:textId="398ABB44" w:rsidR="00604643" w:rsidRPr="006173F3" w:rsidRDefault="001D4F27">
      <w:pPr>
        <w:pStyle w:val="normal0"/>
        <w:jc w:val="both"/>
        <w:rPr>
          <w:b/>
        </w:rPr>
      </w:pPr>
      <w:r w:rsidRPr="006173F3">
        <w:rPr>
          <w:rFonts w:ascii="Calibri" w:eastAsia="Calibri" w:hAnsi="Calibri" w:cs="Calibri"/>
          <w:b/>
        </w:rPr>
        <w:lastRenderedPageBreak/>
        <w:t>Indicadores de impacto.</w:t>
      </w:r>
    </w:p>
    <w:p w14:paraId="3AF24901" w14:textId="6D3A1D23" w:rsidR="00604643" w:rsidRDefault="00604643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6805"/>
        <w:gridCol w:w="992"/>
        <w:gridCol w:w="992"/>
      </w:tblGrid>
      <w:tr w:rsidR="00D363D8" w:rsidRPr="004E3923" w14:paraId="232188A5" w14:textId="77777777" w:rsidTr="006173F3">
        <w:tc>
          <w:tcPr>
            <w:tcW w:w="6805" w:type="dxa"/>
          </w:tcPr>
          <w:p w14:paraId="0F5D0B14" w14:textId="3B67DE85" w:rsidR="00D363D8" w:rsidRPr="004E3923" w:rsidRDefault="00D363D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Lista de </w:t>
            </w:r>
            <w:r w:rsidR="0024417F">
              <w:rPr>
                <w:rFonts w:ascii="Calibri" w:eastAsia="Calibri" w:hAnsi="Calibri" w:cs="Calibri"/>
              </w:rPr>
              <w:t>verificación</w:t>
            </w:r>
          </w:p>
        </w:tc>
        <w:tc>
          <w:tcPr>
            <w:tcW w:w="992" w:type="dxa"/>
            <w:vAlign w:val="center"/>
          </w:tcPr>
          <w:p w14:paraId="7F7EA9CC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992" w:type="dxa"/>
            <w:vAlign w:val="center"/>
          </w:tcPr>
          <w:p w14:paraId="3944E568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D363D8" w:rsidRPr="004E3923" w14:paraId="3BFA1594" w14:textId="77777777" w:rsidTr="006173F3">
        <w:tc>
          <w:tcPr>
            <w:tcW w:w="6805" w:type="dxa"/>
          </w:tcPr>
          <w:p w14:paraId="367575D8" w14:textId="37DB3889" w:rsidR="00D363D8" w:rsidRPr="004E3923" w:rsidRDefault="00D363D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Repercusión en la práctica docente. Los profesores se sienten capaces y desean cambiar su práctica docente para ir adoptando de forma progresiva la metodología de ABP como parte esencial de su quehacer en el aula.</w:t>
            </w:r>
          </w:p>
        </w:tc>
        <w:tc>
          <w:tcPr>
            <w:tcW w:w="992" w:type="dxa"/>
            <w:vAlign w:val="center"/>
          </w:tcPr>
          <w:p w14:paraId="5336BE54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763074B4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363D8" w:rsidRPr="004E3923" w14:paraId="33349B4F" w14:textId="77777777" w:rsidTr="006173F3">
        <w:tc>
          <w:tcPr>
            <w:tcW w:w="6805" w:type="dxa"/>
          </w:tcPr>
          <w:p w14:paraId="041A8FBC" w14:textId="42CB58BC" w:rsidR="00D363D8" w:rsidRPr="004E3923" w:rsidRDefault="00D363D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Repercusión en el aprendizaje del alumnado. El alumnado participante en los proyectos elaborados ha acogido de buen grado el cambio metodológico  y se ha convertido en el principal agente de su proceso de aprendizaje.</w:t>
            </w:r>
          </w:p>
        </w:tc>
        <w:tc>
          <w:tcPr>
            <w:tcW w:w="992" w:type="dxa"/>
            <w:vAlign w:val="center"/>
          </w:tcPr>
          <w:p w14:paraId="0A08BEEC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0C9109E0" w14:textId="77777777" w:rsidR="00D363D8" w:rsidRPr="004E3923" w:rsidRDefault="00D363D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13A48" w:rsidRPr="004E3923" w14:paraId="2E281396" w14:textId="77777777" w:rsidTr="006173F3">
        <w:tc>
          <w:tcPr>
            <w:tcW w:w="6805" w:type="dxa"/>
          </w:tcPr>
          <w:p w14:paraId="500981BF" w14:textId="649F10B9" w:rsidR="00F13A48" w:rsidRDefault="00F13A4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Consecución de los objetivos del </w:t>
            </w:r>
            <w:proofErr w:type="spellStart"/>
            <w:r>
              <w:rPr>
                <w:rFonts w:ascii="Calibri" w:eastAsia="Calibri" w:hAnsi="Calibri" w:cs="Calibri"/>
              </w:rPr>
              <w:t>curriculum</w:t>
            </w:r>
            <w:proofErr w:type="spellEnd"/>
            <w:r>
              <w:rPr>
                <w:rFonts w:ascii="Calibri" w:eastAsia="Calibri" w:hAnsi="Calibri" w:cs="Calibri"/>
              </w:rPr>
              <w:t>. Los alumnos desarrollan en el grado adecuado las competencias perseguidas y adquieren los estándares de aprendizajes proyectados.</w:t>
            </w:r>
          </w:p>
        </w:tc>
        <w:tc>
          <w:tcPr>
            <w:tcW w:w="992" w:type="dxa"/>
            <w:vAlign w:val="center"/>
          </w:tcPr>
          <w:p w14:paraId="17C3540E" w14:textId="77777777" w:rsidR="00F13A48" w:rsidRDefault="00F13A4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3B7C647E" w14:textId="055DDF51" w:rsidR="00F13A48" w:rsidRPr="004E3923" w:rsidRDefault="00F13A4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F13A48" w:rsidRPr="004E3923" w14:paraId="7DC9B55B" w14:textId="77777777" w:rsidTr="006173F3">
        <w:tc>
          <w:tcPr>
            <w:tcW w:w="6805" w:type="dxa"/>
          </w:tcPr>
          <w:p w14:paraId="46BDCF6E" w14:textId="6ADD5E24" w:rsidR="00F13A48" w:rsidRDefault="00F13A48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Repercusión a nivel de centro. A raíz de esta experiencia el centro se plantea optar por esta metodología, cambiando la organización de espacios, horarios, recursos,… para la mejora del centro.</w:t>
            </w:r>
          </w:p>
        </w:tc>
        <w:tc>
          <w:tcPr>
            <w:tcW w:w="992" w:type="dxa"/>
            <w:vAlign w:val="center"/>
          </w:tcPr>
          <w:p w14:paraId="7ACB8F64" w14:textId="77777777" w:rsidR="00F13A48" w:rsidRDefault="00F13A4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6E48E6C3" w14:textId="7D4CD7F3" w:rsidR="00F13A48" w:rsidRPr="004E3923" w:rsidRDefault="00F13A48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14:paraId="586DAFB3" w14:textId="7AE45317" w:rsidR="00D363D8" w:rsidRDefault="00D363D8"/>
    <w:p w14:paraId="28DE9316" w14:textId="77777777" w:rsidR="00604643" w:rsidRDefault="00604643">
      <w:pPr>
        <w:pStyle w:val="normal0"/>
        <w:rPr>
          <w:rFonts w:ascii="Calibri" w:eastAsia="Calibri" w:hAnsi="Calibri" w:cs="Calibri"/>
        </w:rPr>
      </w:pPr>
    </w:p>
    <w:p w14:paraId="7DBD8CC1" w14:textId="77777777" w:rsidR="00604643" w:rsidRPr="004839C0" w:rsidRDefault="001D4F27">
      <w:pPr>
        <w:pStyle w:val="normal0"/>
        <w:jc w:val="both"/>
        <w:rPr>
          <w:b/>
        </w:rPr>
      </w:pPr>
      <w:bookmarkStart w:id="1" w:name="_30j0zll" w:colFirst="0" w:colLast="0"/>
      <w:bookmarkEnd w:id="1"/>
      <w:r w:rsidRPr="004839C0">
        <w:rPr>
          <w:rFonts w:ascii="Calibri" w:eastAsia="Calibri" w:hAnsi="Calibri" w:cs="Calibri"/>
          <w:b/>
        </w:rPr>
        <w:t>Indicadores de procesos.</w:t>
      </w:r>
    </w:p>
    <w:p w14:paraId="6BCDB92D" w14:textId="77777777" w:rsidR="00604643" w:rsidRDefault="00604643">
      <w:pPr>
        <w:pStyle w:val="normal0"/>
        <w:jc w:val="both"/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6805"/>
        <w:gridCol w:w="992"/>
        <w:gridCol w:w="992"/>
      </w:tblGrid>
      <w:tr w:rsidR="004839C0" w:rsidRPr="004E3923" w14:paraId="66FAAD20" w14:textId="77777777" w:rsidTr="00F13A48">
        <w:tc>
          <w:tcPr>
            <w:tcW w:w="6805" w:type="dxa"/>
          </w:tcPr>
          <w:p w14:paraId="262F7A6C" w14:textId="36F34FC4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Lista de </w:t>
            </w:r>
            <w:r w:rsidR="0024417F">
              <w:rPr>
                <w:rFonts w:ascii="Calibri" w:eastAsia="Calibri" w:hAnsi="Calibri" w:cs="Calibri"/>
              </w:rPr>
              <w:t>verificación</w:t>
            </w:r>
          </w:p>
        </w:tc>
        <w:tc>
          <w:tcPr>
            <w:tcW w:w="992" w:type="dxa"/>
            <w:vAlign w:val="center"/>
          </w:tcPr>
          <w:p w14:paraId="06784858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992" w:type="dxa"/>
            <w:vAlign w:val="center"/>
          </w:tcPr>
          <w:p w14:paraId="4F7C19E8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4839C0" w:rsidRPr="004E3923" w14:paraId="5A2EB67C" w14:textId="77777777" w:rsidTr="00F13A48">
        <w:tc>
          <w:tcPr>
            <w:tcW w:w="6805" w:type="dxa"/>
          </w:tcPr>
          <w:p w14:paraId="39D08848" w14:textId="2A37DC1D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Plazos. Los plazos para la realización de las tareas y de las sesiones grupales han sido los adecuados.</w:t>
            </w:r>
          </w:p>
        </w:tc>
        <w:tc>
          <w:tcPr>
            <w:tcW w:w="992" w:type="dxa"/>
            <w:vAlign w:val="center"/>
          </w:tcPr>
          <w:p w14:paraId="1008FBF7" w14:textId="761B7F93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43B6E2FC" w14:textId="5B4EB8FC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9C0" w:rsidRPr="004E3923" w14:paraId="2296C319" w14:textId="77777777" w:rsidTr="00F13A48">
        <w:tc>
          <w:tcPr>
            <w:tcW w:w="6805" w:type="dxa"/>
          </w:tcPr>
          <w:p w14:paraId="4D1BA430" w14:textId="18C25FAC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Tareas. Se han realizado todas las tareas previstas según lo programado.</w:t>
            </w:r>
          </w:p>
        </w:tc>
        <w:tc>
          <w:tcPr>
            <w:tcW w:w="992" w:type="dxa"/>
            <w:vAlign w:val="center"/>
          </w:tcPr>
          <w:p w14:paraId="3876A9EB" w14:textId="20D937A4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3B61661A" w14:textId="3D9539DA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9B059E5" w14:textId="77777777" w:rsidR="004839C0" w:rsidRDefault="004839C0">
      <w:pPr>
        <w:pStyle w:val="normal0"/>
        <w:jc w:val="both"/>
      </w:pPr>
    </w:p>
    <w:p w14:paraId="70363961" w14:textId="77777777" w:rsidR="00604643" w:rsidRDefault="00604643">
      <w:pPr>
        <w:pStyle w:val="normal0"/>
        <w:jc w:val="both"/>
      </w:pPr>
    </w:p>
    <w:p w14:paraId="6B444089" w14:textId="77777777" w:rsidR="00604643" w:rsidRPr="004839C0" w:rsidRDefault="001D4F27">
      <w:pPr>
        <w:pStyle w:val="normal0"/>
        <w:jc w:val="both"/>
        <w:rPr>
          <w:b/>
        </w:rPr>
      </w:pPr>
      <w:r w:rsidRPr="004839C0">
        <w:rPr>
          <w:rFonts w:ascii="Calibri" w:eastAsia="Calibri" w:hAnsi="Calibri" w:cs="Calibri"/>
          <w:b/>
        </w:rPr>
        <w:t>Indicadores de Recursos.</w:t>
      </w:r>
    </w:p>
    <w:p w14:paraId="346CC32D" w14:textId="77777777" w:rsidR="00604643" w:rsidRDefault="00604643">
      <w:pPr>
        <w:pStyle w:val="normal0"/>
        <w:jc w:val="both"/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6805"/>
        <w:gridCol w:w="992"/>
        <w:gridCol w:w="992"/>
      </w:tblGrid>
      <w:tr w:rsidR="004839C0" w:rsidRPr="004E3923" w14:paraId="4C51B9FD" w14:textId="77777777" w:rsidTr="00F13A48">
        <w:tc>
          <w:tcPr>
            <w:tcW w:w="6805" w:type="dxa"/>
          </w:tcPr>
          <w:p w14:paraId="0FE61A30" w14:textId="72C48FDC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Lista de </w:t>
            </w:r>
            <w:r w:rsidR="0024417F">
              <w:rPr>
                <w:rFonts w:ascii="Calibri" w:eastAsia="Calibri" w:hAnsi="Calibri" w:cs="Calibri"/>
              </w:rPr>
              <w:t>verificación</w:t>
            </w:r>
          </w:p>
        </w:tc>
        <w:tc>
          <w:tcPr>
            <w:tcW w:w="992" w:type="dxa"/>
            <w:vAlign w:val="center"/>
          </w:tcPr>
          <w:p w14:paraId="09875498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992" w:type="dxa"/>
            <w:vAlign w:val="center"/>
          </w:tcPr>
          <w:p w14:paraId="27C504B1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4839C0" w:rsidRPr="004E3923" w14:paraId="48B7604F" w14:textId="77777777" w:rsidTr="00F13A48">
        <w:tc>
          <w:tcPr>
            <w:tcW w:w="6805" w:type="dxa"/>
          </w:tcPr>
          <w:p w14:paraId="765907E2" w14:textId="221B91BA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Aulas y salas de reuniones. Los espacios son los adecuados para los objetivos del grupo.</w:t>
            </w:r>
          </w:p>
        </w:tc>
        <w:tc>
          <w:tcPr>
            <w:tcW w:w="992" w:type="dxa"/>
            <w:vAlign w:val="center"/>
          </w:tcPr>
          <w:p w14:paraId="5090554C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4C25298A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9C0" w:rsidRPr="004E3923" w14:paraId="5E5E479F" w14:textId="77777777" w:rsidTr="00F13A48">
        <w:tc>
          <w:tcPr>
            <w:tcW w:w="6805" w:type="dxa"/>
          </w:tcPr>
          <w:p w14:paraId="3DF693FC" w14:textId="632D91F3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 informático. Adecuación de éste a los trabajos realizados.</w:t>
            </w:r>
          </w:p>
        </w:tc>
        <w:tc>
          <w:tcPr>
            <w:tcW w:w="992" w:type="dxa"/>
            <w:vAlign w:val="center"/>
          </w:tcPr>
          <w:p w14:paraId="379809DB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5EBEF232" w14:textId="77777777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9C0" w:rsidRPr="004E3923" w14:paraId="6195B130" w14:textId="77777777" w:rsidTr="00F13A48">
        <w:tc>
          <w:tcPr>
            <w:tcW w:w="6805" w:type="dxa"/>
          </w:tcPr>
          <w:p w14:paraId="61EE8855" w14:textId="55D35F51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Software. El software elegido es el adecuado para el desarrollo del proyecto.</w:t>
            </w:r>
          </w:p>
        </w:tc>
        <w:tc>
          <w:tcPr>
            <w:tcW w:w="992" w:type="dxa"/>
            <w:vAlign w:val="center"/>
          </w:tcPr>
          <w:p w14:paraId="16F12276" w14:textId="25F3D9DD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3BC3CCD4" w14:textId="1EEDDAE9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4839C0" w:rsidRPr="004E3923" w14:paraId="039371E5" w14:textId="77777777" w:rsidTr="00F13A48">
        <w:tc>
          <w:tcPr>
            <w:tcW w:w="6805" w:type="dxa"/>
          </w:tcPr>
          <w:p w14:paraId="46BB65EA" w14:textId="009C0C79" w:rsidR="004839C0" w:rsidRPr="004E3923" w:rsidRDefault="004839C0" w:rsidP="009E7EED">
            <w:pPr>
              <w:pStyle w:val="normal0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Ponentes. El ponente ha sido de gran ayuda y ha sabido ayudar a los miembros del grupo de trabajo para desarrollar la actividad.</w:t>
            </w:r>
          </w:p>
        </w:tc>
        <w:tc>
          <w:tcPr>
            <w:tcW w:w="992" w:type="dxa"/>
            <w:vAlign w:val="center"/>
          </w:tcPr>
          <w:p w14:paraId="1E4195EE" w14:textId="0E2B0EFB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92" w:type="dxa"/>
            <w:vAlign w:val="center"/>
          </w:tcPr>
          <w:p w14:paraId="55218FB8" w14:textId="38D63E91" w:rsidR="004839C0" w:rsidRPr="004E3923" w:rsidRDefault="004839C0" w:rsidP="009E7EED">
            <w:pPr>
              <w:pStyle w:val="normal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3CF239C" w14:textId="77777777" w:rsidR="004839C0" w:rsidRDefault="004839C0">
      <w:pPr>
        <w:pStyle w:val="normal0"/>
        <w:jc w:val="both"/>
      </w:pPr>
    </w:p>
    <w:p w14:paraId="7291F350" w14:textId="2B64C65B" w:rsidR="00604643" w:rsidRDefault="008D03C8">
      <w:pPr>
        <w:pStyle w:val="normal0"/>
        <w:rPr>
          <w:b/>
        </w:rPr>
      </w:pPr>
      <w:r w:rsidRPr="008D03C8">
        <w:rPr>
          <w:b/>
        </w:rPr>
        <w:t>Metodología</w:t>
      </w:r>
    </w:p>
    <w:p w14:paraId="02ED4A9A" w14:textId="77777777" w:rsidR="00EF2041" w:rsidRDefault="00EF2041">
      <w:pPr>
        <w:pStyle w:val="normal0"/>
        <w:rPr>
          <w:b/>
        </w:rPr>
      </w:pPr>
    </w:p>
    <w:p w14:paraId="6453AB98" w14:textId="75295389" w:rsidR="00EF2041" w:rsidRPr="00EF2041" w:rsidRDefault="00EF2041" w:rsidP="00026E49">
      <w:pPr>
        <w:pStyle w:val="normal0"/>
        <w:jc w:val="both"/>
        <w:rPr>
          <w:rFonts w:ascii="Calibri" w:eastAsia="Calibri" w:hAnsi="Calibri" w:cs="Calibri"/>
        </w:rPr>
      </w:pPr>
      <w:r w:rsidRPr="00EF2041"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</w:rPr>
        <w:t xml:space="preserve">Metodología es </w:t>
      </w:r>
      <w:r w:rsidR="00026E49">
        <w:rPr>
          <w:rFonts w:ascii="Calibri" w:eastAsia="Calibri" w:hAnsi="Calibri" w:cs="Calibri"/>
        </w:rPr>
        <w:t>eminentemente práctica, donde se aprovechan las sesiones para poner en práctica lo que estamos viendo, con el objetivo de ponerlo en práctica durante este y sucesivos cursos. También estamos aprovechando Proyectos compartidos por otros profesores, publicados en diferentes Blogs y Páginas Web, incluidas las plataformas de colaboración de las Administraciones educativas EDUCALAB, INTEF, etc.</w:t>
      </w:r>
    </w:p>
    <w:sectPr w:rsidR="00EF2041" w:rsidRPr="00EF2041" w:rsidSect="008E49CD">
      <w:pgSz w:w="11900" w:h="16840"/>
      <w:pgMar w:top="1417" w:right="1701" w:bottom="993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04"/>
    <w:multiLevelType w:val="multilevel"/>
    <w:tmpl w:val="3FA4C72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>
    <w:nsid w:val="09E00C42"/>
    <w:multiLevelType w:val="multilevel"/>
    <w:tmpl w:val="CEDC4C5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7CC1553"/>
    <w:multiLevelType w:val="multilevel"/>
    <w:tmpl w:val="804A3F04"/>
    <w:lvl w:ilvl="0">
      <w:start w:val="1"/>
      <w:numFmt w:val="lowerLetter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3">
    <w:nsid w:val="3F54389D"/>
    <w:multiLevelType w:val="multilevel"/>
    <w:tmpl w:val="3A8A29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>
    <w:nsid w:val="455C1CFD"/>
    <w:multiLevelType w:val="multilevel"/>
    <w:tmpl w:val="B2FE63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>
    <w:nsid w:val="4F6638C5"/>
    <w:multiLevelType w:val="multilevel"/>
    <w:tmpl w:val="3168DF32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634F2B43"/>
    <w:multiLevelType w:val="multilevel"/>
    <w:tmpl w:val="C71ACB5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>
    <w:nsid w:val="70E840C0"/>
    <w:multiLevelType w:val="multilevel"/>
    <w:tmpl w:val="7B24B3D6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4643"/>
    <w:rsid w:val="000042A5"/>
    <w:rsid w:val="00026E49"/>
    <w:rsid w:val="00044C67"/>
    <w:rsid w:val="001466F3"/>
    <w:rsid w:val="0015370A"/>
    <w:rsid w:val="001D4F27"/>
    <w:rsid w:val="001F2930"/>
    <w:rsid w:val="00240B06"/>
    <w:rsid w:val="0024417F"/>
    <w:rsid w:val="002858C5"/>
    <w:rsid w:val="002B762E"/>
    <w:rsid w:val="003A0574"/>
    <w:rsid w:val="003A0645"/>
    <w:rsid w:val="00446BE1"/>
    <w:rsid w:val="004839C0"/>
    <w:rsid w:val="004E3923"/>
    <w:rsid w:val="00545BC7"/>
    <w:rsid w:val="00604643"/>
    <w:rsid w:val="006173F3"/>
    <w:rsid w:val="00682861"/>
    <w:rsid w:val="007014D8"/>
    <w:rsid w:val="008B6394"/>
    <w:rsid w:val="008D03C8"/>
    <w:rsid w:val="008E49CD"/>
    <w:rsid w:val="00931EB0"/>
    <w:rsid w:val="009D2864"/>
    <w:rsid w:val="009E7EED"/>
    <w:rsid w:val="00BE4931"/>
    <w:rsid w:val="00C12AFF"/>
    <w:rsid w:val="00C25563"/>
    <w:rsid w:val="00D32FFD"/>
    <w:rsid w:val="00D363D8"/>
    <w:rsid w:val="00D66472"/>
    <w:rsid w:val="00EA236F"/>
    <w:rsid w:val="00EF2041"/>
    <w:rsid w:val="00EF75F6"/>
    <w:rsid w:val="00F13A48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6C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00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66F3"/>
    <w:pPr>
      <w:spacing w:before="100" w:beforeAutospacing="1" w:after="119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00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66F3"/>
    <w:pPr>
      <w:spacing w:before="100" w:beforeAutospacing="1" w:after="119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2330</Words>
  <Characters>12818</Characters>
  <Application>Microsoft Macintosh Word</Application>
  <DocSecurity>0</DocSecurity>
  <Lines>106</Lines>
  <Paragraphs>30</Paragraphs>
  <ScaleCrop>false</ScaleCrop>
  <Company>Pilar Martínez Gordillo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Pilar Martínez Gordillo</cp:lastModifiedBy>
  <cp:revision>2</cp:revision>
  <dcterms:created xsi:type="dcterms:W3CDTF">2017-03-14T11:33:00Z</dcterms:created>
  <dcterms:modified xsi:type="dcterms:W3CDTF">2017-03-14T11:33:00Z</dcterms:modified>
</cp:coreProperties>
</file>