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EF" w:rsidRPr="001A0EEF" w:rsidRDefault="001A0EEF" w:rsidP="001A0EEF">
      <w:pPr>
        <w:jc w:val="center"/>
        <w:rPr>
          <w:rFonts w:ascii="DFKai-SB" w:eastAsia="DFKai-SB" w:hAnsi="DFKai-SB"/>
          <w:sz w:val="44"/>
          <w:szCs w:val="44"/>
          <w:u w:val="single"/>
          <w:lang w:val="en-US"/>
        </w:rPr>
      </w:pPr>
      <w:r w:rsidRPr="001A0EEF">
        <w:rPr>
          <w:rFonts w:ascii="DFKai-SB" w:eastAsia="DFKai-SB" w:hAnsi="DFKai-SB"/>
          <w:sz w:val="44"/>
          <w:szCs w:val="44"/>
          <w:u w:val="single"/>
          <w:lang w:val="en-US"/>
        </w:rPr>
        <w:t>WORDS OF WISDOM</w:t>
      </w:r>
    </w:p>
    <w:p w:rsidR="001A0EEF" w:rsidRDefault="001A0EEF" w:rsidP="001A0EEF">
      <w:pPr>
        <w:jc w:val="center"/>
        <w:rPr>
          <w:rFonts w:ascii="DFKai-SB" w:eastAsia="DFKai-SB" w:hAnsi="DFKai-SB"/>
          <w:sz w:val="44"/>
          <w:szCs w:val="44"/>
          <w:lang w:val="en-US"/>
        </w:rPr>
      </w:pPr>
    </w:p>
    <w:p w:rsidR="001A0EEF" w:rsidRPr="001A0EEF" w:rsidRDefault="001A0EEF" w:rsidP="001A0EEF">
      <w:pPr>
        <w:jc w:val="center"/>
        <w:rPr>
          <w:rFonts w:ascii="DFKai-SB" w:eastAsia="DFKai-SB" w:hAnsi="DFKai-SB"/>
          <w:sz w:val="44"/>
          <w:szCs w:val="44"/>
          <w:lang w:val="en-US"/>
        </w:rPr>
      </w:pPr>
    </w:p>
    <w:p w:rsidR="001A0EEF" w:rsidRPr="001A0EEF" w:rsidRDefault="001A0EEF" w:rsidP="001A0EEF">
      <w:pPr>
        <w:jc w:val="center"/>
        <w:rPr>
          <w:rFonts w:ascii="Algerian" w:hAnsi="Algerian"/>
          <w:sz w:val="96"/>
          <w:szCs w:val="96"/>
          <w:lang w:val="en-US"/>
        </w:rPr>
      </w:pPr>
      <w:r w:rsidRPr="001A0EEF">
        <w:rPr>
          <w:rFonts w:ascii="Algerian" w:hAnsi="Algerian"/>
          <w:sz w:val="96"/>
          <w:szCs w:val="96"/>
          <w:lang w:val="en-US"/>
        </w:rPr>
        <w:t xml:space="preserve">YOUR BELIEFS DON’T MAKE YOU </w:t>
      </w:r>
    </w:p>
    <w:p w:rsidR="001A0EEF" w:rsidRPr="001A0EEF" w:rsidRDefault="001A0EEF" w:rsidP="001A0EEF">
      <w:pPr>
        <w:jc w:val="center"/>
        <w:rPr>
          <w:rFonts w:ascii="Algerian" w:hAnsi="Algerian"/>
          <w:sz w:val="96"/>
          <w:szCs w:val="96"/>
          <w:lang w:val="en-US"/>
        </w:rPr>
      </w:pPr>
      <w:r w:rsidRPr="001A0EEF">
        <w:rPr>
          <w:rFonts w:ascii="Algerian" w:hAnsi="Algerian"/>
          <w:sz w:val="96"/>
          <w:szCs w:val="96"/>
          <w:lang w:val="en-US"/>
        </w:rPr>
        <w:t>A  BETTER PERSON,</w:t>
      </w:r>
    </w:p>
    <w:p w:rsidR="001A0EEF" w:rsidRPr="001A0EEF" w:rsidRDefault="001A0EEF" w:rsidP="001A0EEF">
      <w:pPr>
        <w:jc w:val="center"/>
        <w:rPr>
          <w:rFonts w:ascii="Algerian" w:hAnsi="Algerian"/>
          <w:sz w:val="96"/>
          <w:szCs w:val="96"/>
        </w:rPr>
      </w:pPr>
      <w:r w:rsidRPr="001A0EEF">
        <w:rPr>
          <w:rFonts w:ascii="Algerian" w:hAnsi="Algerian"/>
          <w:sz w:val="96"/>
          <w:szCs w:val="96"/>
        </w:rPr>
        <w:t>YOUR BEHAVIOUR DOES</w:t>
      </w:r>
    </w:p>
    <w:sectPr w:rsidR="001A0EEF" w:rsidRPr="001A0EEF" w:rsidSect="00486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EEF"/>
    <w:rsid w:val="001A0EEF"/>
    <w:rsid w:val="00425C79"/>
    <w:rsid w:val="004867ED"/>
    <w:rsid w:val="00910C75"/>
    <w:rsid w:val="00CE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Company> 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</cp:lastModifiedBy>
  <cp:revision>2</cp:revision>
  <cp:lastPrinted>2016-09-21T11:21:00Z</cp:lastPrinted>
  <dcterms:created xsi:type="dcterms:W3CDTF">2016-11-20T22:25:00Z</dcterms:created>
  <dcterms:modified xsi:type="dcterms:W3CDTF">2016-11-20T22:25:00Z</dcterms:modified>
</cp:coreProperties>
</file>