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59" w:rsidRPr="00062159" w:rsidRDefault="00062159" w:rsidP="00062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Proyecto </w:t>
      </w:r>
      <w:proofErr w:type="spellStart"/>
      <w:r>
        <w:rPr>
          <w:rFonts w:ascii="Arial" w:hAnsi="Arial" w:cs="Arial"/>
          <w:sz w:val="24"/>
          <w:szCs w:val="24"/>
        </w:rPr>
        <w:t>Pangea</w:t>
      </w:r>
      <w:proofErr w:type="spellEnd"/>
      <w:r>
        <w:rPr>
          <w:rFonts w:ascii="Arial" w:hAnsi="Arial" w:cs="Arial"/>
          <w:sz w:val="24"/>
          <w:szCs w:val="24"/>
        </w:rPr>
        <w:t>: Nos presentamos.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b/>
          <w:sz w:val="24"/>
          <w:szCs w:val="24"/>
        </w:rPr>
        <w:t>Destinatarios:</w:t>
      </w:r>
      <w:r w:rsidRPr="00440C79">
        <w:rPr>
          <w:rFonts w:ascii="Arial" w:hAnsi="Arial" w:cs="Arial"/>
          <w:sz w:val="24"/>
          <w:szCs w:val="24"/>
        </w:rPr>
        <w:t xml:space="preserve"> todos l</w:t>
      </w:r>
      <w:r w:rsidRPr="00440C79">
        <w:rPr>
          <w:rFonts w:ascii="Arial" w:hAnsi="Arial" w:cs="Arial"/>
          <w:sz w:val="24"/>
          <w:szCs w:val="24"/>
        </w:rPr>
        <w:t>os alumnos y alumnas del Centro de primer ciclo de ESO.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b/>
          <w:sz w:val="24"/>
          <w:szCs w:val="24"/>
        </w:rPr>
        <w:t>Objetivos:</w:t>
      </w:r>
      <w:r w:rsidRPr="00440C79">
        <w:rPr>
          <w:rFonts w:ascii="Arial" w:hAnsi="Arial" w:cs="Arial"/>
          <w:sz w:val="24"/>
          <w:szCs w:val="24"/>
        </w:rPr>
        <w:t xml:space="preserve"> 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>Reflexionar sobre otras formas de vida, cultura y sociedades.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 xml:space="preserve">Fomentar  la lectura y </w:t>
      </w:r>
      <w:r w:rsidRPr="00440C79">
        <w:rPr>
          <w:rFonts w:ascii="Arial" w:hAnsi="Arial" w:cs="Arial"/>
          <w:sz w:val="24"/>
          <w:szCs w:val="24"/>
        </w:rPr>
        <w:t xml:space="preserve"> la escritura.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>Fomentar la autonomía y el saber hacer.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b/>
          <w:sz w:val="24"/>
          <w:szCs w:val="24"/>
        </w:rPr>
        <w:t>Secuenciación:</w:t>
      </w:r>
      <w:r w:rsidRPr="00440C79">
        <w:rPr>
          <w:rFonts w:ascii="Arial" w:hAnsi="Arial" w:cs="Arial"/>
          <w:sz w:val="24"/>
          <w:szCs w:val="24"/>
        </w:rPr>
        <w:t xml:space="preserve"> 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 xml:space="preserve">Una vez </w:t>
      </w:r>
      <w:r w:rsidRPr="00440C79">
        <w:rPr>
          <w:rFonts w:ascii="Arial" w:hAnsi="Arial" w:cs="Arial"/>
          <w:sz w:val="24"/>
          <w:szCs w:val="24"/>
        </w:rPr>
        <w:t xml:space="preserve"> visionado el vídeo sobre  la comunidad en Senegal  “</w:t>
      </w:r>
      <w:proofErr w:type="spellStart"/>
      <w:r w:rsidRPr="00440C79">
        <w:rPr>
          <w:rFonts w:ascii="Arial" w:hAnsi="Arial" w:cs="Arial"/>
          <w:sz w:val="24"/>
          <w:szCs w:val="24"/>
        </w:rPr>
        <w:t>Binta</w:t>
      </w:r>
      <w:proofErr w:type="spellEnd"/>
      <w:r w:rsidRPr="00440C79">
        <w:rPr>
          <w:rFonts w:ascii="Arial" w:hAnsi="Arial" w:cs="Arial"/>
          <w:sz w:val="24"/>
          <w:szCs w:val="24"/>
        </w:rPr>
        <w:t xml:space="preserve"> y la gran idea</w:t>
      </w:r>
      <w:r w:rsidR="00440C79">
        <w:rPr>
          <w:rFonts w:ascii="Arial" w:hAnsi="Arial" w:cs="Arial"/>
          <w:sz w:val="24"/>
          <w:szCs w:val="24"/>
        </w:rPr>
        <w:t xml:space="preserve">” y </w:t>
      </w:r>
      <w:bookmarkStart w:id="0" w:name="_GoBack"/>
      <w:bookmarkEnd w:id="0"/>
      <w:r w:rsidRPr="00440C79">
        <w:rPr>
          <w:rFonts w:ascii="Arial" w:hAnsi="Arial" w:cs="Arial"/>
          <w:sz w:val="24"/>
          <w:szCs w:val="24"/>
        </w:rPr>
        <w:t>esta</w:t>
      </w:r>
      <w:r w:rsidRPr="00440C79">
        <w:rPr>
          <w:rFonts w:ascii="Arial" w:hAnsi="Arial" w:cs="Arial"/>
          <w:sz w:val="24"/>
          <w:szCs w:val="24"/>
        </w:rPr>
        <w:t>blecidas las bases de la actividad,  se inicia una sesión  de reflexión</w:t>
      </w:r>
      <w:r w:rsidRPr="00440C79">
        <w:rPr>
          <w:rFonts w:ascii="Arial" w:hAnsi="Arial" w:cs="Arial"/>
          <w:sz w:val="24"/>
          <w:szCs w:val="24"/>
        </w:rPr>
        <w:t xml:space="preserve"> del mi</w:t>
      </w:r>
      <w:r w:rsidRPr="00440C79">
        <w:rPr>
          <w:rFonts w:ascii="Arial" w:hAnsi="Arial" w:cs="Arial"/>
          <w:sz w:val="24"/>
          <w:szCs w:val="24"/>
        </w:rPr>
        <w:t>smo a través de preguntas que dan lugar a un debate sobre otras comunidades en el mundo: vida, costumbre, lengua…</w:t>
      </w:r>
    </w:p>
    <w:p w:rsidR="00062159" w:rsidRPr="00440C79" w:rsidRDefault="00062159" w:rsidP="00062159">
      <w:pPr>
        <w:jc w:val="both"/>
        <w:rPr>
          <w:rFonts w:ascii="Arial" w:hAnsi="Arial" w:cs="Arial"/>
          <w:sz w:val="24"/>
          <w:szCs w:val="24"/>
        </w:rPr>
      </w:pPr>
      <w:r w:rsidRPr="00440C79">
        <w:rPr>
          <w:rFonts w:ascii="Arial" w:hAnsi="Arial" w:cs="Arial"/>
          <w:sz w:val="24"/>
          <w:szCs w:val="24"/>
        </w:rPr>
        <w:t>Posteriormente se decide trabajar en grupo llevando a cabo una lluvia de ideas de las que el grupo-clase decide el formato de presentación y el contenido, teniendo en cuenta a la comunidad a la que nos dirigimos se opta por mandar una tarjeta de presentación en la que el alumnado comunicará su nombre,</w:t>
      </w:r>
      <w:r w:rsidR="00440C79" w:rsidRPr="00440C79">
        <w:rPr>
          <w:rFonts w:ascii="Arial" w:hAnsi="Arial" w:cs="Arial"/>
          <w:sz w:val="24"/>
          <w:szCs w:val="24"/>
        </w:rPr>
        <w:t xml:space="preserve"> lo</w:t>
      </w:r>
      <w:r w:rsidRPr="00440C79">
        <w:rPr>
          <w:rFonts w:ascii="Arial" w:hAnsi="Arial" w:cs="Arial"/>
          <w:sz w:val="24"/>
          <w:szCs w:val="24"/>
        </w:rPr>
        <w:t xml:space="preserve"> que le gusta y </w:t>
      </w:r>
      <w:r w:rsidR="00440C79" w:rsidRPr="00440C79">
        <w:rPr>
          <w:rFonts w:ascii="Arial" w:hAnsi="Arial" w:cs="Arial"/>
          <w:sz w:val="24"/>
          <w:szCs w:val="24"/>
        </w:rPr>
        <w:t xml:space="preserve">lo </w:t>
      </w:r>
      <w:r w:rsidRPr="00440C79">
        <w:rPr>
          <w:rFonts w:ascii="Arial" w:hAnsi="Arial" w:cs="Arial"/>
          <w:sz w:val="24"/>
          <w:szCs w:val="24"/>
        </w:rPr>
        <w:t xml:space="preserve">que detesta… </w:t>
      </w:r>
    </w:p>
    <w:p w:rsidR="009A386E" w:rsidRDefault="009A386E"/>
    <w:sectPr w:rsidR="009A3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59"/>
    <w:rsid w:val="00062159"/>
    <w:rsid w:val="00440C79"/>
    <w:rsid w:val="009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4602-2AB0-4E6F-8CD5-62FCC4B1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59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2017-02-05T12:38:00Z</dcterms:created>
  <dcterms:modified xsi:type="dcterms:W3CDTF">2017-02-05T12:50:00Z</dcterms:modified>
</cp:coreProperties>
</file>