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BD" w:rsidRPr="001614E1" w:rsidRDefault="00BE7DB0">
      <w:pPr>
        <w:rPr>
          <w:rFonts w:ascii="Comic Sans MS" w:hAnsi="Comic Sans MS"/>
        </w:rPr>
      </w:pPr>
      <w:r w:rsidRPr="00BE7DB0">
        <w:rPr>
          <w:rFonts w:ascii="Comic Sans MS" w:hAnsi="Comic Sans MS"/>
          <w:color w:val="E36C0A" w:themeColor="accent6" w:themeShade="B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4.5pt;height:41.9pt" fillcolor="#7030a0">
            <v:shadow color="#868686"/>
            <v:textpath style="font-family:&quot;Arial Black&quot;;v-text-kern:t" trim="t" fitpath="t" string="CUENTO&#10;DISYUNCIÓN"/>
          </v:shape>
        </w:pict>
      </w:r>
    </w:p>
    <w:p w:rsidR="009F3832" w:rsidRDefault="009F3832" w:rsidP="009F3832">
      <w:pPr>
        <w:rPr>
          <w:rFonts w:asciiTheme="majorHAnsi" w:hAnsiTheme="majorHAnsi"/>
          <w:color w:val="0D0D0D" w:themeColor="text1" w:themeTint="F2"/>
        </w:rPr>
      </w:pPr>
    </w:p>
    <w:p w:rsidR="009F3832" w:rsidRDefault="009B09B1" w:rsidP="0044549E">
      <w:pPr>
        <w:rPr>
          <w:rFonts w:asciiTheme="majorHAnsi" w:hAnsiTheme="majorHAnsi"/>
          <w:color w:val="0D0D0D" w:themeColor="text1" w:themeTint="F2"/>
        </w:rPr>
      </w:pPr>
      <w:r>
        <w:rPr>
          <w:rFonts w:asciiTheme="majorHAnsi" w:hAnsiTheme="majorHAnsi"/>
          <w:color w:val="0D0D0D" w:themeColor="text1" w:themeTint="F2"/>
        </w:rPr>
        <w:t xml:space="preserve">Se corresponde lingüísticamente con la conjunción disyuntiva “o”. Al utilizarla formamos un juicio compuesto a partir de juicios simples. Conviene distinguir la </w:t>
      </w:r>
      <w:r w:rsidRPr="009B09B1">
        <w:rPr>
          <w:rFonts w:asciiTheme="majorHAnsi" w:hAnsiTheme="majorHAnsi"/>
          <w:i/>
          <w:color w:val="0D0D0D" w:themeColor="text1" w:themeTint="F2"/>
        </w:rPr>
        <w:t>disyunción rigurosa</w:t>
      </w:r>
      <w:r>
        <w:rPr>
          <w:rFonts w:asciiTheme="majorHAnsi" w:hAnsiTheme="majorHAnsi"/>
          <w:color w:val="0D0D0D" w:themeColor="text1" w:themeTint="F2"/>
        </w:rPr>
        <w:t xml:space="preserve">, de la </w:t>
      </w:r>
      <w:r w:rsidRPr="009B09B1">
        <w:rPr>
          <w:rFonts w:asciiTheme="majorHAnsi" w:hAnsiTheme="majorHAnsi"/>
          <w:i/>
          <w:color w:val="0D0D0D" w:themeColor="text1" w:themeTint="F2"/>
        </w:rPr>
        <w:t>disyunción no rigurosa</w:t>
      </w:r>
      <w:r>
        <w:rPr>
          <w:rFonts w:asciiTheme="majorHAnsi" w:hAnsiTheme="majorHAnsi"/>
          <w:color w:val="0D0D0D" w:themeColor="text1" w:themeTint="F2"/>
        </w:rPr>
        <w:t>.</w:t>
      </w:r>
    </w:p>
    <w:p w:rsidR="009B09B1" w:rsidRDefault="009B09B1" w:rsidP="0044549E">
      <w:pPr>
        <w:rPr>
          <w:rFonts w:asciiTheme="majorHAnsi" w:hAnsiTheme="majorHAnsi"/>
          <w:color w:val="0D0D0D" w:themeColor="text1" w:themeTint="F2"/>
        </w:rPr>
      </w:pPr>
      <w:r>
        <w:rPr>
          <w:rFonts w:asciiTheme="majorHAnsi" w:hAnsiTheme="majorHAnsi"/>
          <w:color w:val="0D0D0D" w:themeColor="text1" w:themeTint="F2"/>
        </w:rPr>
        <w:t>“La figura tiene forma de cuadrado o triángulo”, quiere decir que la figura tiene forma de cuadrado o la figura tiene forma de triángulo. Esta disyunción es</w:t>
      </w:r>
      <w:r w:rsidRPr="009B09B1">
        <w:rPr>
          <w:rFonts w:asciiTheme="majorHAnsi" w:hAnsiTheme="majorHAnsi"/>
          <w:i/>
          <w:color w:val="0D0D0D" w:themeColor="text1" w:themeTint="F2"/>
        </w:rPr>
        <w:t xml:space="preserve"> rigurosa</w:t>
      </w:r>
      <w:r>
        <w:rPr>
          <w:rFonts w:asciiTheme="majorHAnsi" w:hAnsiTheme="majorHAnsi"/>
          <w:color w:val="0D0D0D" w:themeColor="text1" w:themeTint="F2"/>
        </w:rPr>
        <w:t xml:space="preserve"> ya que una figura no puede ser cuadrado y triángulo a la vez. Para que el juicio compuesto por una disyunción rigurosa sea verdadero tiene que ser verdadero uno, y sólo uno, de todos los juicios simples que le corresponden.</w:t>
      </w:r>
    </w:p>
    <w:p w:rsidR="009B09B1" w:rsidRDefault="009B09B1" w:rsidP="0044549E">
      <w:pPr>
        <w:rPr>
          <w:rFonts w:asciiTheme="majorHAnsi" w:hAnsiTheme="majorHAnsi"/>
          <w:color w:val="0D0D0D" w:themeColor="text1" w:themeTint="F2"/>
        </w:rPr>
      </w:pPr>
      <w:r>
        <w:rPr>
          <w:rFonts w:asciiTheme="majorHAnsi" w:hAnsiTheme="majorHAnsi"/>
          <w:color w:val="0D0D0D" w:themeColor="text1" w:themeTint="F2"/>
        </w:rPr>
        <w:t xml:space="preserve">“La figura tiene forma de cuadrado o es de color rojo”, quiere decir que la figura tiene forma de cuadrado o la figura es de color rojo. Esta disyunción es </w:t>
      </w:r>
      <w:r w:rsidRPr="009B09B1">
        <w:rPr>
          <w:rFonts w:asciiTheme="majorHAnsi" w:hAnsiTheme="majorHAnsi"/>
          <w:i/>
          <w:color w:val="0D0D0D" w:themeColor="text1" w:themeTint="F2"/>
        </w:rPr>
        <w:t>no rigurosa</w:t>
      </w:r>
      <w:r>
        <w:rPr>
          <w:rFonts w:asciiTheme="majorHAnsi" w:hAnsiTheme="majorHAnsi"/>
          <w:color w:val="0D0D0D" w:themeColor="text1" w:themeTint="F2"/>
        </w:rPr>
        <w:t xml:space="preserve"> ya que una figura puede ser de color rojo y cuadrado a la vez. Para que el juicio compuesto por una disyunción no rigurosa sea verdadero tiene que ser verdadero al menos uno de todos los juicios simples que le corresponden.</w:t>
      </w:r>
    </w:p>
    <w:p w:rsidR="009B09B1" w:rsidRDefault="009B09B1" w:rsidP="0044549E">
      <w:pPr>
        <w:rPr>
          <w:rFonts w:asciiTheme="majorHAnsi" w:hAnsiTheme="majorHAnsi"/>
          <w:color w:val="0D0D0D" w:themeColor="text1" w:themeTint="F2"/>
        </w:rPr>
      </w:pPr>
      <w:r>
        <w:rPr>
          <w:rFonts w:asciiTheme="majorHAnsi" w:hAnsiTheme="majorHAnsi"/>
          <w:color w:val="0D0D0D" w:themeColor="text1" w:themeTint="F2"/>
        </w:rPr>
        <w:t xml:space="preserve">En Educación Infantil conviene trabajar con </w:t>
      </w:r>
      <w:r w:rsidRPr="009B09B1">
        <w:rPr>
          <w:rFonts w:asciiTheme="majorHAnsi" w:hAnsiTheme="majorHAnsi"/>
          <w:i/>
          <w:color w:val="0D0D0D" w:themeColor="text1" w:themeTint="F2"/>
        </w:rPr>
        <w:t>disyunciones rigurosas</w:t>
      </w:r>
      <w:r>
        <w:rPr>
          <w:rFonts w:asciiTheme="majorHAnsi" w:hAnsiTheme="majorHAnsi"/>
          <w:color w:val="0D0D0D" w:themeColor="text1" w:themeTint="F2"/>
        </w:rPr>
        <w:t>.</w:t>
      </w:r>
    </w:p>
    <w:p w:rsidR="009B09B1" w:rsidRDefault="009B09B1" w:rsidP="0044549E">
      <w:pPr>
        <w:rPr>
          <w:rFonts w:asciiTheme="majorHAnsi" w:hAnsiTheme="majorHAnsi"/>
          <w:color w:val="0D0D0D" w:themeColor="text1" w:themeTint="F2"/>
        </w:rPr>
      </w:pPr>
    </w:p>
    <w:p w:rsidR="00166456" w:rsidRDefault="00166456" w:rsidP="0044549E">
      <w:pPr>
        <w:rPr>
          <w:rFonts w:ascii="Comic Sans MS" w:hAnsi="Comic Sans MS"/>
          <w:color w:val="0D0D0D" w:themeColor="text1" w:themeTint="F2"/>
        </w:rPr>
      </w:pPr>
    </w:p>
    <w:p w:rsidR="00166456" w:rsidRDefault="009B09B1" w:rsidP="00661807">
      <w:pPr>
        <w:rPr>
          <w:rFonts w:ascii="Comic Sans MS" w:hAnsi="Comic Sans MS"/>
          <w:color w:val="0D0D0D" w:themeColor="text1" w:themeTint="F2"/>
        </w:rPr>
      </w:pPr>
      <w:r>
        <w:rPr>
          <w:rFonts w:ascii="Comic Sans MS" w:hAnsi="Comic Sans MS"/>
          <w:color w:val="0D0D0D" w:themeColor="text1" w:themeTint="F2"/>
        </w:rPr>
        <w:t>CUENTO:</w:t>
      </w:r>
    </w:p>
    <w:p w:rsidR="009B09B1" w:rsidRDefault="009B09B1" w:rsidP="00661807">
      <w:pPr>
        <w:rPr>
          <w:rFonts w:ascii="Comic Sans MS" w:hAnsi="Comic Sans MS"/>
          <w:color w:val="0D0D0D" w:themeColor="text1" w:themeTint="F2"/>
        </w:rPr>
      </w:pPr>
      <w:r>
        <w:rPr>
          <w:rFonts w:ascii="Comic Sans MS" w:hAnsi="Comic Sans MS"/>
          <w:color w:val="0D0D0D" w:themeColor="text1" w:themeTint="F2"/>
        </w:rPr>
        <w:t>Durante mucho tiempo un niño les pidió a sus padres una mascota. Este niño quería tener un perro o quería tener un gato; sólo le gustaban los perros o los gatos. Los padres no sabían qué hacer y unos días antes de cumplir sus cinco años, le dijeron a este niño:</w:t>
      </w:r>
    </w:p>
    <w:p w:rsidR="009B09B1" w:rsidRDefault="009B09B1" w:rsidP="009B09B1">
      <w:pPr>
        <w:pStyle w:val="Prrafodelista"/>
        <w:numPr>
          <w:ilvl w:val="0"/>
          <w:numId w:val="5"/>
        </w:numPr>
        <w:rPr>
          <w:rFonts w:ascii="Comic Sans MS" w:hAnsi="Comic Sans MS"/>
          <w:color w:val="0D0D0D" w:themeColor="text1" w:themeTint="F2"/>
        </w:rPr>
      </w:pPr>
      <w:r>
        <w:rPr>
          <w:rFonts w:ascii="Comic Sans MS" w:hAnsi="Comic Sans MS"/>
          <w:color w:val="0D0D0D" w:themeColor="text1" w:themeTint="F2"/>
        </w:rPr>
        <w:t>Vamos a regalarte una mascota y sólo una. Tienes que elegir.</w:t>
      </w:r>
    </w:p>
    <w:p w:rsidR="009B09B1" w:rsidRDefault="009B09B1" w:rsidP="009B09B1">
      <w:pPr>
        <w:rPr>
          <w:rFonts w:ascii="Comic Sans MS" w:hAnsi="Comic Sans MS"/>
          <w:color w:val="0D0D0D" w:themeColor="text1" w:themeTint="F2"/>
        </w:rPr>
      </w:pPr>
      <w:r>
        <w:rPr>
          <w:rFonts w:ascii="Comic Sans MS" w:hAnsi="Comic Sans MS"/>
          <w:color w:val="0D0D0D" w:themeColor="text1" w:themeTint="F2"/>
        </w:rPr>
        <w:t>El niño no sabía qué hacer: El quería un perro o un gato; sólo así se pondría contento. El niño les pidió a sus padres que fueran ellos quienes eligieran la mascota y le dieran una sorpresa.</w:t>
      </w:r>
    </w:p>
    <w:p w:rsidR="009B09B1" w:rsidRDefault="009B09B1" w:rsidP="009B09B1">
      <w:pPr>
        <w:rPr>
          <w:rFonts w:ascii="Comic Sans MS" w:hAnsi="Comic Sans MS"/>
          <w:color w:val="0D0D0D" w:themeColor="text1" w:themeTint="F2"/>
        </w:rPr>
      </w:pPr>
      <w:r>
        <w:rPr>
          <w:rFonts w:ascii="Comic Sans MS" w:hAnsi="Comic Sans MS"/>
          <w:color w:val="0D0D0D" w:themeColor="text1" w:themeTint="F2"/>
        </w:rPr>
        <w:t>Este niño, al que sólo le gustaban los perros o los gatos, se pondría contento si, y sólo si, le regalaban un perro o le regalaban un gato.</w:t>
      </w:r>
    </w:p>
    <w:p w:rsidR="009B09B1" w:rsidRDefault="009B09B1" w:rsidP="009B09B1">
      <w:pPr>
        <w:rPr>
          <w:rFonts w:ascii="Comic Sans MS" w:hAnsi="Comic Sans MS"/>
          <w:color w:val="0D0D0D" w:themeColor="text1" w:themeTint="F2"/>
        </w:rPr>
      </w:pPr>
      <w:r>
        <w:rPr>
          <w:rFonts w:ascii="Comic Sans MS" w:hAnsi="Comic Sans MS"/>
          <w:color w:val="0D0D0D" w:themeColor="text1" w:themeTint="F2"/>
        </w:rPr>
        <w:t>Así que este niño, un día antes de su cumpleaños, jugaba a pensar si se pondría contento o no contento; y pensaba:</w:t>
      </w:r>
    </w:p>
    <w:p w:rsidR="009B09B1" w:rsidRDefault="009B09B1" w:rsidP="009B09B1">
      <w:pPr>
        <w:pStyle w:val="Prrafodelista"/>
        <w:numPr>
          <w:ilvl w:val="0"/>
          <w:numId w:val="5"/>
        </w:numPr>
        <w:rPr>
          <w:rFonts w:ascii="Comic Sans MS" w:hAnsi="Comic Sans MS"/>
          <w:color w:val="0D0D0D" w:themeColor="text1" w:themeTint="F2"/>
        </w:rPr>
      </w:pPr>
      <w:r>
        <w:rPr>
          <w:rFonts w:ascii="Comic Sans MS" w:hAnsi="Comic Sans MS"/>
          <w:color w:val="0D0D0D" w:themeColor="text1" w:themeTint="F2"/>
        </w:rPr>
        <w:t>Si me regalan un perro, me pondré…</w:t>
      </w:r>
    </w:p>
    <w:p w:rsidR="009B09B1" w:rsidRDefault="009B09B1" w:rsidP="009B09B1">
      <w:pPr>
        <w:pStyle w:val="Prrafodelista"/>
        <w:numPr>
          <w:ilvl w:val="0"/>
          <w:numId w:val="5"/>
        </w:numPr>
        <w:rPr>
          <w:rFonts w:ascii="Comic Sans MS" w:hAnsi="Comic Sans MS"/>
          <w:color w:val="0D0D0D" w:themeColor="text1" w:themeTint="F2"/>
        </w:rPr>
      </w:pPr>
      <w:r>
        <w:rPr>
          <w:rFonts w:ascii="Comic Sans MS" w:hAnsi="Comic Sans MS"/>
          <w:color w:val="0D0D0D" w:themeColor="text1" w:themeTint="F2"/>
        </w:rPr>
        <w:lastRenderedPageBreak/>
        <w:t>Si me regalan un conejo, me pondré…</w:t>
      </w:r>
    </w:p>
    <w:p w:rsidR="009B09B1" w:rsidRDefault="009B09B1" w:rsidP="009B09B1">
      <w:pPr>
        <w:pStyle w:val="Prrafodelista"/>
        <w:numPr>
          <w:ilvl w:val="0"/>
          <w:numId w:val="5"/>
        </w:numPr>
        <w:rPr>
          <w:rFonts w:ascii="Comic Sans MS" w:hAnsi="Comic Sans MS"/>
          <w:color w:val="0D0D0D" w:themeColor="text1" w:themeTint="F2"/>
        </w:rPr>
      </w:pPr>
      <w:r>
        <w:rPr>
          <w:rFonts w:ascii="Comic Sans MS" w:hAnsi="Comic Sans MS"/>
          <w:color w:val="0D0D0D" w:themeColor="text1" w:themeTint="F2"/>
        </w:rPr>
        <w:t>Si me regalan un gato, me pondré…</w:t>
      </w:r>
    </w:p>
    <w:p w:rsidR="009B09B1" w:rsidRDefault="009B09B1" w:rsidP="009B09B1">
      <w:pPr>
        <w:pStyle w:val="Prrafodelista"/>
        <w:numPr>
          <w:ilvl w:val="0"/>
          <w:numId w:val="5"/>
        </w:numPr>
        <w:rPr>
          <w:rFonts w:ascii="Comic Sans MS" w:hAnsi="Comic Sans MS"/>
          <w:color w:val="0D0D0D" w:themeColor="text1" w:themeTint="F2"/>
        </w:rPr>
      </w:pPr>
      <w:r>
        <w:rPr>
          <w:rFonts w:ascii="Comic Sans MS" w:hAnsi="Comic Sans MS"/>
          <w:color w:val="0D0D0D" w:themeColor="text1" w:themeTint="F2"/>
        </w:rPr>
        <w:t>Si me regalan un pájaro, me pondré…</w:t>
      </w:r>
    </w:p>
    <w:p w:rsidR="009B09B1" w:rsidRPr="009B09B1" w:rsidRDefault="009B09B1" w:rsidP="009B09B1">
      <w:pPr>
        <w:rPr>
          <w:rFonts w:ascii="Comic Sans MS" w:hAnsi="Comic Sans MS"/>
          <w:color w:val="0D0D0D" w:themeColor="text1" w:themeTint="F2"/>
        </w:rPr>
      </w:pPr>
      <w:r>
        <w:rPr>
          <w:rFonts w:ascii="Comic Sans MS" w:hAnsi="Comic Sans MS"/>
          <w:color w:val="0D0D0D" w:themeColor="text1" w:themeTint="F2"/>
        </w:rPr>
        <w:t>Llegó el día de su cumpleaños y le trajeron una gran caja con agujeros y un lazo. No se podía saber que había dentro de esa caja hasta que no la abriera. Desató el lazo y cuando abrió la caja y vio lo que dentro había se puso muy contento. ¡Claro! Contento porque pudo ver un…</w:t>
      </w:r>
    </w:p>
    <w:p w:rsidR="00166456" w:rsidRDefault="00166456" w:rsidP="00661807">
      <w:pPr>
        <w:rPr>
          <w:rFonts w:ascii="Comic Sans MS" w:hAnsi="Comic Sans MS"/>
          <w:color w:val="0D0D0D" w:themeColor="text1" w:themeTint="F2"/>
        </w:rPr>
      </w:pPr>
    </w:p>
    <w:p w:rsidR="009F3832" w:rsidRDefault="009F3832" w:rsidP="00661807">
      <w:pPr>
        <w:rPr>
          <w:rFonts w:ascii="Comic Sans MS" w:hAnsi="Comic Sans MS"/>
          <w:color w:val="0D0D0D" w:themeColor="text1" w:themeTint="F2"/>
        </w:rPr>
      </w:pPr>
    </w:p>
    <w:p w:rsidR="009F3832" w:rsidRDefault="009F3832" w:rsidP="00661807">
      <w:pPr>
        <w:rPr>
          <w:rFonts w:ascii="Comic Sans MS" w:hAnsi="Comic Sans MS"/>
          <w:color w:val="0D0D0D" w:themeColor="text1" w:themeTint="F2"/>
        </w:rPr>
      </w:pPr>
    </w:p>
    <w:p w:rsidR="009F3832" w:rsidRDefault="009F3832" w:rsidP="00661807">
      <w:pPr>
        <w:rPr>
          <w:rFonts w:ascii="Comic Sans MS" w:hAnsi="Comic Sans MS"/>
          <w:color w:val="0D0D0D" w:themeColor="text1" w:themeTint="F2"/>
        </w:rPr>
      </w:pPr>
    </w:p>
    <w:p w:rsidR="009F3832" w:rsidRDefault="009F3832" w:rsidP="00661807">
      <w:pPr>
        <w:rPr>
          <w:rFonts w:ascii="Comic Sans MS" w:hAnsi="Comic Sans MS"/>
          <w:color w:val="0D0D0D" w:themeColor="text1" w:themeTint="F2"/>
        </w:rPr>
      </w:pPr>
    </w:p>
    <w:p w:rsidR="00CE0C74" w:rsidRDefault="00CE0C74" w:rsidP="00661807">
      <w:pPr>
        <w:rPr>
          <w:rFonts w:ascii="Comic Sans MS" w:hAnsi="Comic Sans MS"/>
          <w:color w:val="0D0D0D" w:themeColor="text1" w:themeTint="F2"/>
        </w:rPr>
      </w:pPr>
    </w:p>
    <w:p w:rsidR="00CE0C74" w:rsidRDefault="00CE0C74" w:rsidP="00661807">
      <w:pPr>
        <w:rPr>
          <w:rFonts w:ascii="Comic Sans MS" w:hAnsi="Comic Sans MS"/>
          <w:color w:val="0D0D0D" w:themeColor="text1" w:themeTint="F2"/>
        </w:rPr>
      </w:pPr>
    </w:p>
    <w:p w:rsidR="00CE0C74" w:rsidRDefault="00CE0C74" w:rsidP="00661807">
      <w:pPr>
        <w:rPr>
          <w:rFonts w:ascii="Comic Sans MS" w:hAnsi="Comic Sans MS"/>
          <w:color w:val="0D0D0D" w:themeColor="text1" w:themeTint="F2"/>
        </w:rPr>
      </w:pPr>
    </w:p>
    <w:p w:rsidR="00CE0C74" w:rsidRDefault="00CE0C74" w:rsidP="00661807">
      <w:pPr>
        <w:rPr>
          <w:rFonts w:ascii="Comic Sans MS" w:hAnsi="Comic Sans MS"/>
          <w:color w:val="0D0D0D" w:themeColor="text1" w:themeTint="F2"/>
        </w:rPr>
      </w:pPr>
    </w:p>
    <w:p w:rsidR="00CE0C74" w:rsidRDefault="00CE0C74" w:rsidP="00661807">
      <w:pPr>
        <w:rPr>
          <w:rFonts w:ascii="Comic Sans MS" w:hAnsi="Comic Sans MS"/>
          <w:color w:val="0D0D0D" w:themeColor="text1" w:themeTint="F2"/>
        </w:rPr>
      </w:pPr>
    </w:p>
    <w:p w:rsidR="009F3832" w:rsidRDefault="009F3832" w:rsidP="00661807">
      <w:pPr>
        <w:rPr>
          <w:rFonts w:ascii="Comic Sans MS" w:hAnsi="Comic Sans MS"/>
          <w:color w:val="0D0D0D" w:themeColor="text1" w:themeTint="F2"/>
        </w:rPr>
      </w:pPr>
    </w:p>
    <w:p w:rsidR="002F0775" w:rsidRDefault="002F0775" w:rsidP="00661807">
      <w:pPr>
        <w:rPr>
          <w:rFonts w:ascii="Comic Sans MS" w:hAnsi="Comic Sans MS"/>
          <w:color w:val="0D0D0D" w:themeColor="text1" w:themeTint="F2"/>
        </w:rPr>
      </w:pPr>
    </w:p>
    <w:p w:rsidR="002F0775" w:rsidRDefault="002F0775" w:rsidP="00661807">
      <w:pPr>
        <w:rPr>
          <w:rFonts w:ascii="Comic Sans MS" w:hAnsi="Comic Sans MS"/>
          <w:color w:val="0D0D0D" w:themeColor="text1" w:themeTint="F2"/>
        </w:rPr>
      </w:pPr>
    </w:p>
    <w:p w:rsidR="002F0775" w:rsidRDefault="002F0775" w:rsidP="00661807">
      <w:pPr>
        <w:rPr>
          <w:rFonts w:ascii="Comic Sans MS" w:hAnsi="Comic Sans MS"/>
          <w:color w:val="0D0D0D" w:themeColor="text1" w:themeTint="F2"/>
        </w:rPr>
      </w:pPr>
    </w:p>
    <w:p w:rsidR="002F0775" w:rsidRDefault="002F0775" w:rsidP="00661807">
      <w:pPr>
        <w:rPr>
          <w:rFonts w:ascii="Comic Sans MS" w:hAnsi="Comic Sans MS"/>
          <w:color w:val="0D0D0D" w:themeColor="text1" w:themeTint="F2"/>
        </w:rPr>
      </w:pPr>
    </w:p>
    <w:p w:rsidR="002F0775" w:rsidRDefault="002F0775" w:rsidP="00661807">
      <w:pPr>
        <w:rPr>
          <w:rFonts w:ascii="Comic Sans MS" w:hAnsi="Comic Sans MS"/>
          <w:color w:val="0D0D0D" w:themeColor="text1" w:themeTint="F2"/>
        </w:rPr>
      </w:pPr>
    </w:p>
    <w:p w:rsidR="002F0775" w:rsidRDefault="002F0775" w:rsidP="00661807">
      <w:pPr>
        <w:rPr>
          <w:rFonts w:ascii="Comic Sans MS" w:hAnsi="Comic Sans MS"/>
          <w:color w:val="0D0D0D" w:themeColor="text1" w:themeTint="F2"/>
        </w:rPr>
      </w:pPr>
    </w:p>
    <w:p w:rsidR="002F0775" w:rsidRDefault="002F0775" w:rsidP="00661807">
      <w:pPr>
        <w:rPr>
          <w:rFonts w:ascii="Comic Sans MS" w:hAnsi="Comic Sans MS"/>
          <w:color w:val="0D0D0D" w:themeColor="text1" w:themeTint="F2"/>
        </w:rPr>
      </w:pPr>
    </w:p>
    <w:p w:rsidR="009F3832" w:rsidRDefault="002F0775" w:rsidP="00661807">
      <w:pPr>
        <w:rPr>
          <w:rFonts w:ascii="Comic Sans MS" w:hAnsi="Comic Sans MS"/>
          <w:color w:val="0D0D0D" w:themeColor="text1" w:themeTint="F2"/>
        </w:rPr>
      </w:pPr>
      <w:r>
        <w:rPr>
          <w:rFonts w:ascii="Comic Sans MS" w:hAnsi="Comic Sans MS"/>
          <w:color w:val="0D0D0D" w:themeColor="text1" w:themeTint="F2"/>
        </w:rPr>
        <w:t xml:space="preserve">           </w:t>
      </w:r>
    </w:p>
    <w:p w:rsidR="002F0775" w:rsidRDefault="002F0775" w:rsidP="00661807">
      <w:pPr>
        <w:rPr>
          <w:rFonts w:ascii="Comic Sans MS" w:hAnsi="Comic Sans MS"/>
          <w:color w:val="0D0D0D" w:themeColor="text1" w:themeTint="F2"/>
        </w:rPr>
      </w:pPr>
    </w:p>
    <w:p w:rsidR="002F0775" w:rsidRDefault="00CE0C74" w:rsidP="00CE0C74">
      <w:pPr>
        <w:jc w:val="center"/>
        <w:rPr>
          <w:rFonts w:ascii="Comic Sans MS" w:hAnsi="Comic Sans MS"/>
          <w:color w:val="0D0D0D" w:themeColor="text1" w:themeTint="F2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4675780" cy="4249873"/>
            <wp:effectExtent l="19050" t="0" r="0" b="0"/>
            <wp:docPr id="2" name="Imagen 2" descr="Resultado de imagen de dibujo per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dibujo perr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585" cy="425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color w:val="0D0D0D" w:themeColor="text1" w:themeTint="F2"/>
          <w:lang w:eastAsia="es-ES"/>
        </w:rPr>
        <w:drawing>
          <wp:inline distT="0" distB="0" distL="0" distR="0">
            <wp:extent cx="3270061" cy="4619297"/>
            <wp:effectExtent l="19050" t="0" r="6539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834" cy="4618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775" w:rsidRDefault="002F0775" w:rsidP="00661807">
      <w:pPr>
        <w:rPr>
          <w:rFonts w:ascii="Comic Sans MS" w:hAnsi="Comic Sans MS"/>
          <w:color w:val="0D0D0D" w:themeColor="text1" w:themeTint="F2"/>
        </w:rPr>
      </w:pPr>
    </w:p>
    <w:p w:rsidR="002F0775" w:rsidRDefault="002F0775" w:rsidP="00661807">
      <w:pPr>
        <w:rPr>
          <w:rFonts w:ascii="Comic Sans MS" w:hAnsi="Comic Sans MS"/>
          <w:color w:val="0D0D0D" w:themeColor="text1" w:themeTint="F2"/>
        </w:rPr>
      </w:pPr>
    </w:p>
    <w:p w:rsidR="002F0775" w:rsidRDefault="002F0775" w:rsidP="00661807">
      <w:pPr>
        <w:rPr>
          <w:rFonts w:ascii="Comic Sans MS" w:hAnsi="Comic Sans MS"/>
          <w:color w:val="0D0D0D" w:themeColor="text1" w:themeTint="F2"/>
        </w:rPr>
      </w:pPr>
    </w:p>
    <w:p w:rsidR="002F0775" w:rsidRDefault="002F0775" w:rsidP="00661807">
      <w:pPr>
        <w:rPr>
          <w:rFonts w:ascii="Comic Sans MS" w:hAnsi="Comic Sans MS"/>
          <w:color w:val="0D0D0D" w:themeColor="text1" w:themeTint="F2"/>
        </w:rPr>
      </w:pPr>
    </w:p>
    <w:sectPr w:rsidR="002F0775" w:rsidSect="00C53A20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A7F"/>
    <w:multiLevelType w:val="hybridMultilevel"/>
    <w:tmpl w:val="705046F8"/>
    <w:lvl w:ilvl="0" w:tplc="9FF6467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8201A"/>
    <w:multiLevelType w:val="hybridMultilevel"/>
    <w:tmpl w:val="D65E4B06"/>
    <w:lvl w:ilvl="0" w:tplc="8436928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E4D56"/>
    <w:multiLevelType w:val="hybridMultilevel"/>
    <w:tmpl w:val="6F2A28E4"/>
    <w:lvl w:ilvl="0" w:tplc="EF400D4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97AE2"/>
    <w:multiLevelType w:val="hybridMultilevel"/>
    <w:tmpl w:val="A3E658B4"/>
    <w:lvl w:ilvl="0" w:tplc="1AB27F2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81C59"/>
    <w:multiLevelType w:val="hybridMultilevel"/>
    <w:tmpl w:val="074AEC72"/>
    <w:lvl w:ilvl="0" w:tplc="7C100DC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54BBD"/>
    <w:rsid w:val="00052C99"/>
    <w:rsid w:val="0008734B"/>
    <w:rsid w:val="001614E1"/>
    <w:rsid w:val="00166456"/>
    <w:rsid w:val="00175BBA"/>
    <w:rsid w:val="002F0775"/>
    <w:rsid w:val="0044549E"/>
    <w:rsid w:val="004618B0"/>
    <w:rsid w:val="00521932"/>
    <w:rsid w:val="00661807"/>
    <w:rsid w:val="006B6F87"/>
    <w:rsid w:val="00766BB8"/>
    <w:rsid w:val="00891BF7"/>
    <w:rsid w:val="009B09B1"/>
    <w:rsid w:val="009F3832"/>
    <w:rsid w:val="00A54BBD"/>
    <w:rsid w:val="00A55B09"/>
    <w:rsid w:val="00B7366B"/>
    <w:rsid w:val="00BE7DB0"/>
    <w:rsid w:val="00C30C63"/>
    <w:rsid w:val="00C53A20"/>
    <w:rsid w:val="00CC7875"/>
    <w:rsid w:val="00CE0C74"/>
    <w:rsid w:val="00D101AA"/>
    <w:rsid w:val="00D26B2F"/>
    <w:rsid w:val="00E262E8"/>
    <w:rsid w:val="00F5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4B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Beep Montilla</dc:creator>
  <cp:lastModifiedBy>Beep Montilla</cp:lastModifiedBy>
  <cp:revision>3</cp:revision>
  <dcterms:created xsi:type="dcterms:W3CDTF">2017-05-16T14:25:00Z</dcterms:created>
  <dcterms:modified xsi:type="dcterms:W3CDTF">2017-05-17T17:44:00Z</dcterms:modified>
</cp:coreProperties>
</file>