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E" w:rsidRDefault="00CA60A6">
      <w:r>
        <w:t>LA PRENSA, UN RECURSO PARA EL AULA.</w:t>
      </w:r>
    </w:p>
    <w:p w:rsidR="00CA60A6" w:rsidRDefault="00CA60A6">
      <w:r>
        <w:t>COMENTARIO.</w:t>
      </w:r>
    </w:p>
    <w:p w:rsidR="00CA60A6" w:rsidRDefault="00CA60A6">
      <w:r>
        <w:t>El periódico es un elemento integrador de aprendizajes que  da respuesta a las diferentes áreas, temas, actividades. Igualmente ofrece una herramienta para trabajar las diferentes competencias: comunicativa, pensamiento crítico, razonamiento matemático, social…</w:t>
      </w:r>
    </w:p>
    <w:p w:rsidR="00CA60A6" w:rsidRDefault="00CA60A6">
      <w:r>
        <w:t>En el artículo aparecen experiencias de diferentes centros que han trabajado el periódico en diferentes niveles y los beneficios que reporta en los alumnos.</w:t>
      </w:r>
    </w:p>
    <w:p w:rsidR="00CA60A6" w:rsidRDefault="00CA60A6">
      <w:r>
        <w:t>En mi opinión por todo lo anteriormente expuesto y porque además motiva el aprendizaje, la creatividad, estética, búsqueda de información…debemos seguir utilizando esta herramienta para que nuestros alumnos puedan EXPRESAR, CREAR, COMUNICAR sus ideas a través de este recurso.</w:t>
      </w:r>
      <w:bookmarkStart w:id="0" w:name="_GoBack"/>
      <w:bookmarkEnd w:id="0"/>
    </w:p>
    <w:sectPr w:rsidR="00CA6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A6"/>
    <w:rsid w:val="009F6B4E"/>
    <w:rsid w:val="00C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2017-05-22T21:15:00Z</dcterms:created>
  <dcterms:modified xsi:type="dcterms:W3CDTF">2017-05-22T21:25:00Z</dcterms:modified>
</cp:coreProperties>
</file>