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EB" w:rsidRPr="004D50EB" w:rsidRDefault="004D50EB" w:rsidP="004D50EB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4D50EB">
        <w:rPr>
          <w:rFonts w:cstheme="minorHAnsi"/>
          <w:b/>
          <w:sz w:val="24"/>
          <w:szCs w:val="24"/>
          <w:lang w:val="es-ES_tradnl"/>
        </w:rPr>
        <w:t xml:space="preserve">NOTA SOBRE LA UNIDAD </w:t>
      </w:r>
    </w:p>
    <w:p w:rsidR="004D50EB" w:rsidRPr="004D50EB" w:rsidRDefault="004D50EB" w:rsidP="004D50EB">
      <w:pPr>
        <w:jc w:val="both"/>
        <w:rPr>
          <w:rFonts w:cstheme="minorHAnsi"/>
          <w:b/>
          <w:sz w:val="24"/>
          <w:szCs w:val="24"/>
          <w:lang w:val="es-ES_tradnl"/>
        </w:rPr>
      </w:pPr>
    </w:p>
    <w:p w:rsidR="004D50EB" w:rsidRPr="004D50EB" w:rsidRDefault="004D50EB" w:rsidP="004D50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D50EB">
        <w:rPr>
          <w:rFonts w:eastAsia="Times New Roman" w:cstheme="minorHAnsi"/>
          <w:color w:val="000000"/>
          <w:sz w:val="24"/>
          <w:szCs w:val="24"/>
          <w:lang w:val="es-ES_tradnl" w:eastAsia="es-ES"/>
        </w:rPr>
        <w:t>El t</w:t>
      </w:r>
      <w:proofErr w:type="spellStart"/>
      <w:r w:rsidRPr="004D50EB">
        <w:rPr>
          <w:rFonts w:eastAsia="Times New Roman" w:cstheme="minorHAnsi"/>
          <w:color w:val="000000"/>
          <w:sz w:val="24"/>
          <w:szCs w:val="24"/>
          <w:lang w:eastAsia="es-ES"/>
        </w:rPr>
        <w:t>ema</w:t>
      </w:r>
      <w:proofErr w:type="spellEnd"/>
      <w:r w:rsidRPr="004D50E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la religión es muy sensible.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I</w:t>
      </w:r>
      <w:r w:rsidRPr="004D50EB">
        <w:rPr>
          <w:rFonts w:eastAsia="Times New Roman" w:cstheme="minorHAnsi"/>
          <w:color w:val="000000"/>
          <w:sz w:val="24"/>
          <w:szCs w:val="24"/>
          <w:lang w:eastAsia="es-ES"/>
        </w:rPr>
        <w:t>ncluso tras hacer los materiales, puede que sea mejor dar el vocabulario y no proponer el debate, si acaso sólo un ejercicio esc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rito. Otra opción es hablar de las</w:t>
      </w:r>
      <w:r w:rsidRPr="004D50E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religiones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en general sin entrar en ninguna en particular. </w:t>
      </w:r>
    </w:p>
    <w:p w:rsidR="007B6502" w:rsidRPr="004D50EB" w:rsidRDefault="007B6502" w:rsidP="007B6502">
      <w:pPr>
        <w:jc w:val="both"/>
        <w:rPr>
          <w:rFonts w:cstheme="minorHAnsi"/>
          <w:sz w:val="24"/>
          <w:szCs w:val="24"/>
          <w:lang w:val="es-ES_tradnl"/>
        </w:rPr>
      </w:pPr>
    </w:p>
    <w:sectPr w:rsidR="007B6502" w:rsidRPr="004D50EB" w:rsidSect="00C2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021A"/>
    <w:multiLevelType w:val="hybridMultilevel"/>
    <w:tmpl w:val="D95C3198"/>
    <w:lvl w:ilvl="0" w:tplc="FBDC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B47F0"/>
    <w:rsid w:val="0000084B"/>
    <w:rsid w:val="004D50EB"/>
    <w:rsid w:val="007B6502"/>
    <w:rsid w:val="00C2136D"/>
    <w:rsid w:val="00C23FDA"/>
    <w:rsid w:val="00E604EB"/>
    <w:rsid w:val="00F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7F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D5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2017-05-30T21:31:00Z</dcterms:created>
  <dcterms:modified xsi:type="dcterms:W3CDTF">2017-05-30T21:46:00Z</dcterms:modified>
</cp:coreProperties>
</file>