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es-ES"/>
        </w:rPr>
        <w:t>MEMORIA FINAL DEL GRUPO DE TRABAJO: DISEÑO CURRICULAR POR COMPETENCIAS CLAVE PARA EL TERCER CICLO DE EDUCACIÓN PRIMARIA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FF0000"/>
          <w:sz w:val="27"/>
          <w:lang w:eastAsia="es-ES"/>
        </w:rPr>
        <w:t>Grado de consecución de los objetivos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El objetivo propuesto era bastante amplio.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Iba dirigido tanto al profesorado que ha participado en el grupo de </w:t>
      </w:r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trabajo ,</w:t>
      </w:r>
      <w:proofErr w:type="gram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como al alumnado, el centro y el resto de profesorado del mismo.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La ejecución del trabajo, para la consecución del mismo se ha ido realizando de una manera más lenta de lo previsto en un inicio. Debido, a que como en la mayoría de las circunstancias, el profesorado se ve inmerso en una marabunta de </w:t>
      </w:r>
      <w:proofErr w:type="spell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gtrabajo</w:t>
      </w:r>
      <w:proofErr w:type="spell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burocrático y administrativo que resta tiempo a aquellas actividades que, podríamos considerar más interesantes y funcionales.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Por ello dicho objetivo se ha centrado más en el profesorado participante del GT, y el alumnado perteneciente al ciclo, </w:t>
      </w:r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( 3</w:t>
      </w:r>
      <w:proofErr w:type="gram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º ciclo), y menos al centro, alumnado general y resto del profesorado que forma el claustro del CEIP GINER DE LOS RÍOS.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FF0000"/>
          <w:sz w:val="27"/>
          <w:lang w:eastAsia="es-ES"/>
        </w:rPr>
        <w:t>Nivel de interacción entre los participantes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Los integrantes del tercer ciclo han trabajado, codo con codo, en este grupo. Cuando el tiempo lo permitía, en gran </w:t>
      </w:r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grupo ,</w:t>
      </w:r>
      <w:proofErr w:type="gram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 para poder realizar análisis y debates que permitían una gran amplitud de opinión y un mayor grado de riqueza , por la variedad interpretativa.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Cuando hemos presentado una menor disposición horaria nos hemos ido dividiendo en subgrupos y hemos ido cubriendo  de esta manera las metas marcadas a corto plazo.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Pero en general se puede afirmar, sin miedo a equivocarnos que todos los integrantes del grupo han participado de </w:t>
      </w:r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manera activa y motivados</w:t>
      </w:r>
      <w:proofErr w:type="gram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 para el desempeño de aquellas tareas que, en cada momento se les tenía asignadas. </w:t>
      </w:r>
    </w:p>
    <w:p w:rsid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FF0000"/>
          <w:sz w:val="27"/>
          <w:lang w:eastAsia="es-ES"/>
        </w:rPr>
        <w:lastRenderedPageBreak/>
        <w:t>Grado de aplicación en su contexto educativo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Pretendíamos que los recursos, aprendizajes funcionales y los materiales, los acuerdos y los </w:t>
      </w:r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avances .....</w:t>
      </w:r>
      <w:proofErr w:type="gram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 </w:t>
      </w:r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se</w:t>
      </w:r>
      <w:proofErr w:type="gram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 aplicaran a la mayoría del contexto </w:t>
      </w:r>
      <w:proofErr w:type="spell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educativo:claustro</w:t>
      </w:r>
      <w:proofErr w:type="spell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 de  profesores en general, profesorado del tercer ciclo , en particular; alumnado del tercer ciclo en particular y del resto de los ciclos en general, </w:t>
      </w:r>
      <w:proofErr w:type="spell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etc</w:t>
      </w:r>
      <w:proofErr w:type="spell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... Aunque por falta de tiempo se ha reducido a nuestro ciclo .</w:t>
      </w: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Por ello dicho objetivo se ha centrado más en el profesorado participante del GT, y el alumnado perteneciente al ciclo, ( 3º ciclo), y menos al centro, alumnado general y resto del profesorado que forma el claustro del CEIP GINER DE LOS RÍOS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FF0000"/>
          <w:sz w:val="27"/>
          <w:lang w:eastAsia="es-ES"/>
        </w:rPr>
        <w:t>Efectos producidos en el aula tras la transferencia de lo aprendido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Al haber tenido la oportunidad de poner en práctica lo aprendido en lo referente a evaluación y trabajo por Competencias Clave, podemos analizar los siguientes aspectos: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- el alumnado se ha mostrado mucho más motivado ante la realización del producto final de la UDI, que ante la misma actividad propuesta de la </w:t>
      </w:r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forma</w:t>
      </w:r>
      <w:proofErr w:type="gram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 tradicional.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- las notas o calificaciones del alumnado de quinto han sido mejores en comparación a la evaluación de los mismos aspectos en lo que hemos llamado " forma tradicional de evaluación".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- Como aspecto negativo destacar la necesidad de mucho más tiempo y esfuerzo por parte de los docentes para la preparación y el desarrollo de las </w:t>
      </w:r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sesiones .</w:t>
      </w:r>
      <w:proofErr w:type="gramEnd"/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- El alumnado ha respondido bastante bien y se ha mostrado mucho más motivado.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- El profesorado ha constatado en la práctica lo que ha estado evidenciando en la teoría.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Productos, evidencias de aprendizaje que se han adquirido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En la página web del centro se muestran algunos ejemplos de los productos finales de la UDI (</w:t>
      </w:r>
      <w:proofErr w:type="spellStart"/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audiocuentos</w:t>
      </w:r>
      <w:proofErr w:type="spell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 )</w:t>
      </w:r>
      <w:proofErr w:type="gramEnd"/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FF0000"/>
          <w:sz w:val="27"/>
          <w:lang w:eastAsia="es-ES"/>
        </w:rPr>
        <w:lastRenderedPageBreak/>
        <w:t>Destacar aspectos que hayan resultado interesantes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- El trabajo y la reflexión </w:t>
      </w:r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llevadas</w:t>
      </w:r>
      <w:proofErr w:type="gram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 a cabo por el profesorado participante ha mejorado su implicación en el proceso docente. De un lado tomando conciencia de la importancia de las </w:t>
      </w:r>
      <w:proofErr w:type="gram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CC ,</w:t>
      </w:r>
      <w:proofErr w:type="gram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 establecida por el marco </w:t>
      </w:r>
      <w:proofErr w:type="spellStart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nornmativo</w:t>
      </w:r>
      <w:proofErr w:type="spellEnd"/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 xml:space="preserve"> que nos ampara, y de otro la posibilidad real de  poder afrontarla con posibilidades de éxito.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- Del mismo modo, la elaboración de pautas para la facilitación del trabajo por competencias ha servido para que los participantes se conciencien y pierdan ese miedo inicial a lo nuevo y desconocido, el mundo de las CC.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- Igualmente ha sido clarificador el conocimiento de otras experiencias en otros centros educativos.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- Adquisición de habilidades, recursos, estrategias  y procedimientos para que el profesorado participante haya sido dotado de algunas herramientas básicas para la mejora de la práctica docente diaria.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FF0000"/>
          <w:sz w:val="27"/>
          <w:lang w:eastAsia="es-ES"/>
        </w:rPr>
        <w:t>Destacar aspectos susceptibles de mejora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_ Realizar un análisis más pormenorizado en el que se integre a todo el profesorado del centro y no sólo del tercer ciclo.</w:t>
      </w:r>
    </w:p>
    <w:p w:rsidR="0025073B" w:rsidRPr="0025073B" w:rsidRDefault="0025073B" w:rsidP="0025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5073B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- Una mayor disposición horaria, también hubiera permitido un mayor desarrollo del proyecto.</w:t>
      </w:r>
    </w:p>
    <w:p w:rsidR="009153D9" w:rsidRDefault="009153D9"/>
    <w:sectPr w:rsidR="009153D9" w:rsidSect="00915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5073B"/>
    <w:rsid w:val="0025073B"/>
    <w:rsid w:val="0091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50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2017-05-29T19:41:00Z</dcterms:created>
  <dcterms:modified xsi:type="dcterms:W3CDTF">2017-05-29T19:45:00Z</dcterms:modified>
</cp:coreProperties>
</file>