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D8" w:rsidRDefault="009E7AC9">
      <w:pPr>
        <w:pStyle w:val="normal0"/>
        <w:widowControl w:val="0"/>
        <w:spacing w:after="100"/>
        <w:rPr>
          <w:b/>
          <w:sz w:val="24"/>
          <w:szCs w:val="24"/>
        </w:rPr>
      </w:pPr>
      <w:bookmarkStart w:id="0" w:name="_GoBack"/>
      <w:bookmarkEnd w:id="0"/>
      <w:r>
        <w:rPr>
          <w:b/>
          <w:sz w:val="24"/>
          <w:szCs w:val="24"/>
        </w:rPr>
        <w:t>TÍTULO DEL PROYECTO: Muebles Vestidos</w:t>
      </w:r>
    </w:p>
    <w:p w:rsidR="00727AD8" w:rsidRDefault="00727AD8">
      <w:pPr>
        <w:pStyle w:val="normal0"/>
        <w:widowControl w:val="0"/>
        <w:spacing w:after="100"/>
        <w:rPr>
          <w:b/>
          <w:sz w:val="24"/>
          <w:szCs w:val="24"/>
        </w:rPr>
      </w:pPr>
    </w:p>
    <w:p w:rsidR="00727AD8" w:rsidRDefault="009E7AC9">
      <w:pPr>
        <w:pStyle w:val="normal0"/>
        <w:widowControl w:val="0"/>
        <w:spacing w:after="100"/>
        <w:rPr>
          <w:b/>
          <w:sz w:val="18"/>
          <w:szCs w:val="18"/>
        </w:rPr>
      </w:pPr>
      <w:r>
        <w:rPr>
          <w:b/>
          <w:sz w:val="18"/>
          <w:szCs w:val="18"/>
        </w:rPr>
        <w:t>Materia/materias: Madera, cartón, papel, tela, cola y herramientas tanto manuales como eléctricas de una carpintería.</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727AD8" w:rsidRDefault="009E7AC9">
      <w:pPr>
        <w:pStyle w:val="normal0"/>
        <w:widowControl w:val="0"/>
        <w:spacing w:after="100"/>
        <w:rPr>
          <w:b/>
          <w:sz w:val="18"/>
          <w:szCs w:val="18"/>
        </w:rPr>
      </w:pPr>
      <w:r>
        <w:rPr>
          <w:b/>
          <w:sz w:val="18"/>
          <w:szCs w:val="18"/>
        </w:rPr>
        <w:t>Grupos: 1º de ciclo de grado superior de Mobiliario.</w:t>
      </w:r>
    </w:p>
    <w:p w:rsidR="00727AD8" w:rsidRDefault="00727AD8">
      <w:pPr>
        <w:pStyle w:val="normal0"/>
        <w:widowControl w:val="0"/>
        <w:spacing w:after="100"/>
        <w:rPr>
          <w:b/>
          <w:sz w:val="18"/>
          <w:szCs w:val="18"/>
        </w:rPr>
      </w:pPr>
    </w:p>
    <w:p w:rsidR="00727AD8" w:rsidRDefault="009E7AC9">
      <w:pPr>
        <w:pStyle w:val="normal0"/>
        <w:widowControl w:val="0"/>
        <w:spacing w:after="100"/>
        <w:rPr>
          <w:b/>
          <w:sz w:val="20"/>
          <w:szCs w:val="20"/>
        </w:rPr>
      </w:pPr>
      <w:r>
        <w:rPr>
          <w:b/>
          <w:sz w:val="20"/>
          <w:szCs w:val="20"/>
        </w:rPr>
        <w:t>1. OBJETIVO/OBJETIVOS:</w:t>
      </w:r>
    </w:p>
    <w:p w:rsidR="00727AD8" w:rsidRDefault="009E7AC9">
      <w:pPr>
        <w:pStyle w:val="normal0"/>
        <w:widowControl w:val="0"/>
        <w:spacing w:after="100"/>
        <w:ind w:firstLine="9"/>
        <w:rPr>
          <w:i/>
        </w:rPr>
      </w:pPr>
      <w:r>
        <w:rPr>
          <w:i/>
        </w:rPr>
        <w:t>Fabricar maquetas de muebles con formas de vestidos, para crear diseños para fabricarlos en el futuro. Con estas maquetas pueden ver si realmente funcionan los diseños, si de pueden realizar en madera, hierro, plástico …</w:t>
      </w:r>
    </w:p>
    <w:p w:rsidR="00727AD8" w:rsidRDefault="00727AD8">
      <w:pPr>
        <w:pStyle w:val="normal0"/>
        <w:widowControl w:val="0"/>
        <w:spacing w:after="100"/>
        <w:rPr>
          <w:b/>
        </w:rPr>
      </w:pPr>
    </w:p>
    <w:p w:rsidR="00727AD8" w:rsidRDefault="009E7AC9">
      <w:pPr>
        <w:pStyle w:val="normal0"/>
        <w:widowControl w:val="0"/>
        <w:spacing w:after="100"/>
        <w:rPr>
          <w:b/>
        </w:rPr>
      </w:pPr>
      <w:r>
        <w:rPr>
          <w:b/>
        </w:rPr>
        <w:t>2. MÉTODO DE TRABAJO</w:t>
      </w:r>
    </w:p>
    <w:p w:rsidR="00727AD8" w:rsidRDefault="009E7AC9">
      <w:pPr>
        <w:pStyle w:val="normal0"/>
        <w:widowControl w:val="0"/>
        <w:spacing w:after="100"/>
        <w:rPr>
          <w:i/>
        </w:rPr>
      </w:pPr>
      <w:r>
        <w:rPr>
          <w:i/>
        </w:rPr>
        <w:t>Nos hemos reu</w:t>
      </w:r>
      <w:r>
        <w:rPr>
          <w:i/>
        </w:rPr>
        <w:t>nido para hacer una lluvia de ideas, de esas ideas que tenían que cumplir el requisito de que fuera un mueble de diseño innovador y práctico. Entre todos llegamos a la conclusión que lo mejor sería un mueble cajonera colgado en la pared con forma de vestid</w:t>
      </w:r>
      <w:r>
        <w:rPr>
          <w:i/>
        </w:rPr>
        <w:t>o, que se viera movimiento y dinamismo en las formas.</w:t>
      </w:r>
    </w:p>
    <w:p w:rsidR="00727AD8" w:rsidRDefault="009E7AC9">
      <w:pPr>
        <w:pStyle w:val="normal0"/>
        <w:widowControl w:val="0"/>
        <w:spacing w:after="100"/>
        <w:rPr>
          <w:i/>
        </w:rPr>
      </w:pPr>
      <w:r>
        <w:rPr>
          <w:i/>
        </w:rPr>
        <w:t>Una vez teníamos la idea la han plasmado el papel, han hecho diferentes bocetos, de forma individual, entre todos hemos escogido los que más nos han gustado y que su fabricación sea posible.</w:t>
      </w:r>
    </w:p>
    <w:p w:rsidR="00727AD8" w:rsidRDefault="009E7AC9">
      <w:pPr>
        <w:pStyle w:val="normal0"/>
        <w:widowControl w:val="0"/>
        <w:spacing w:after="100"/>
        <w:rPr>
          <w:i/>
        </w:rPr>
      </w:pPr>
      <w:r>
        <w:rPr>
          <w:i/>
        </w:rPr>
        <w:t>Hemos comen</w:t>
      </w:r>
      <w:r>
        <w:rPr>
          <w:i/>
        </w:rPr>
        <w:t>zado las maquetas que se están realizando en cartón y papel, estamos en ese proceso, ya que es un poco lento por los tiempos de secado que debemos respetar.</w:t>
      </w:r>
    </w:p>
    <w:p w:rsidR="00727AD8" w:rsidRDefault="00727AD8">
      <w:pPr>
        <w:pStyle w:val="normal0"/>
        <w:widowControl w:val="0"/>
        <w:spacing w:after="100"/>
        <w:rPr>
          <w:b/>
          <w:sz w:val="26"/>
          <w:szCs w:val="26"/>
        </w:rPr>
      </w:pPr>
    </w:p>
    <w:p w:rsidR="00727AD8" w:rsidRDefault="009E7AC9">
      <w:pPr>
        <w:pStyle w:val="normal0"/>
        <w:widowControl w:val="0"/>
        <w:spacing w:after="100"/>
        <w:rPr>
          <w:b/>
          <w:sz w:val="20"/>
          <w:szCs w:val="20"/>
        </w:rPr>
      </w:pPr>
      <w:r>
        <w:rPr>
          <w:b/>
          <w:sz w:val="20"/>
          <w:szCs w:val="20"/>
        </w:rPr>
        <w:t>3. DELIMITACIÓN DEL TEMA</w:t>
      </w:r>
    </w:p>
    <w:p w:rsidR="00727AD8" w:rsidRDefault="009E7AC9">
      <w:pPr>
        <w:pStyle w:val="normal0"/>
        <w:widowControl w:val="0"/>
        <w:spacing w:after="100"/>
        <w:rPr>
          <w:i/>
        </w:rPr>
      </w:pPr>
      <w:r>
        <w:rPr>
          <w:i/>
        </w:rPr>
        <w:t>Fabricación de maquetas de mueble cajonera con forma de vestido.</w:t>
      </w:r>
    </w:p>
    <w:p w:rsidR="00727AD8" w:rsidRDefault="009E7AC9">
      <w:pPr>
        <w:pStyle w:val="normal0"/>
        <w:widowControl w:val="0"/>
        <w:spacing w:after="100"/>
        <w:rPr>
          <w:i/>
        </w:rPr>
      </w:pPr>
      <w:r>
        <w:rPr>
          <w:i/>
        </w:rPr>
        <w:t>Los alum</w:t>
      </w:r>
      <w:r>
        <w:rPr>
          <w:i/>
        </w:rPr>
        <w:t>nos de 1º del ciclo de grado superior de Mobiliario están diseñando y fabricando las maquetas de los futuros muebles que realizarán en el curso que viene.</w:t>
      </w:r>
    </w:p>
    <w:p w:rsidR="00727AD8" w:rsidRDefault="00727AD8">
      <w:pPr>
        <w:pStyle w:val="normal0"/>
        <w:widowControl w:val="0"/>
        <w:spacing w:after="100"/>
        <w:rPr>
          <w:b/>
          <w:sz w:val="18"/>
          <w:szCs w:val="18"/>
        </w:rPr>
      </w:pPr>
    </w:p>
    <w:p w:rsidR="00727AD8" w:rsidRDefault="009E7AC9">
      <w:pPr>
        <w:pStyle w:val="normal0"/>
        <w:widowControl w:val="0"/>
        <w:spacing w:after="100"/>
        <w:rPr>
          <w:b/>
          <w:sz w:val="20"/>
          <w:szCs w:val="20"/>
        </w:rPr>
      </w:pPr>
      <w:r>
        <w:rPr>
          <w:b/>
          <w:sz w:val="20"/>
          <w:szCs w:val="20"/>
        </w:rPr>
        <w:t>4. PROCESO DE TRABAJO</w:t>
      </w:r>
    </w:p>
    <w:p w:rsidR="00727AD8" w:rsidRDefault="009E7AC9">
      <w:pPr>
        <w:pStyle w:val="normal0"/>
        <w:widowControl w:val="0"/>
        <w:spacing w:after="100"/>
        <w:rPr>
          <w:i/>
        </w:rPr>
      </w:pPr>
      <w:r>
        <w:rPr>
          <w:i/>
        </w:rPr>
        <w:t>Descomposición en tareas:</w:t>
      </w:r>
    </w:p>
    <w:p w:rsidR="00727AD8" w:rsidRDefault="009E7AC9">
      <w:pPr>
        <w:pStyle w:val="normal0"/>
        <w:widowControl w:val="0"/>
        <w:spacing w:after="100"/>
        <w:ind w:firstLine="24"/>
        <w:rPr>
          <w:i/>
          <w:sz w:val="18"/>
          <w:szCs w:val="18"/>
        </w:rPr>
      </w:pPr>
      <w:r>
        <w:rPr>
          <w:i/>
          <w:sz w:val="18"/>
          <w:szCs w:val="18"/>
        </w:rPr>
        <w:t>1. La primera vez que nos reunimos fue para hacer un</w:t>
      </w:r>
      <w:r>
        <w:rPr>
          <w:i/>
          <w:sz w:val="18"/>
          <w:szCs w:val="18"/>
        </w:rPr>
        <w:t>a lluvia de ideas y elegir el tema, que fue hacer maquetas de muebles cajoneras con forma de vestidos.</w:t>
      </w:r>
    </w:p>
    <w:p w:rsidR="00727AD8" w:rsidRDefault="009E7AC9">
      <w:pPr>
        <w:pStyle w:val="normal0"/>
        <w:widowControl w:val="0"/>
        <w:spacing w:after="100"/>
        <w:ind w:firstLine="24"/>
        <w:rPr>
          <w:i/>
          <w:sz w:val="18"/>
          <w:szCs w:val="18"/>
        </w:rPr>
      </w:pPr>
      <w:r>
        <w:rPr>
          <w:i/>
          <w:sz w:val="18"/>
          <w:szCs w:val="18"/>
        </w:rPr>
        <w:t>2. Cada alumno ha traído diferentes bocetos y entre todos hemos elegido los más representativos y que se puedan realizar después en el taller.</w:t>
      </w:r>
    </w:p>
    <w:p w:rsidR="00727AD8" w:rsidRDefault="009E7AC9">
      <w:pPr>
        <w:pStyle w:val="normal0"/>
        <w:widowControl w:val="0"/>
        <w:spacing w:after="100"/>
        <w:ind w:firstLine="24"/>
        <w:rPr>
          <w:i/>
          <w:sz w:val="18"/>
          <w:szCs w:val="18"/>
        </w:rPr>
      </w:pPr>
      <w:r>
        <w:rPr>
          <w:i/>
          <w:sz w:val="18"/>
          <w:szCs w:val="18"/>
        </w:rPr>
        <w:t>3. Realiza</w:t>
      </w:r>
      <w:r>
        <w:rPr>
          <w:i/>
          <w:sz w:val="18"/>
          <w:szCs w:val="18"/>
        </w:rPr>
        <w:t>ción de las maquetas en diferentes tamaños para su posterior revestimiento de telas u otros materiales.</w:t>
      </w:r>
    </w:p>
    <w:p w:rsidR="00727AD8" w:rsidRDefault="00727AD8">
      <w:pPr>
        <w:pStyle w:val="normal0"/>
        <w:widowControl w:val="0"/>
        <w:spacing w:after="100"/>
        <w:ind w:firstLine="24"/>
        <w:rPr>
          <w:i/>
          <w:sz w:val="18"/>
          <w:szCs w:val="18"/>
        </w:rPr>
      </w:pPr>
    </w:p>
    <w:p w:rsidR="00727AD8" w:rsidRDefault="009E7AC9">
      <w:pPr>
        <w:pStyle w:val="normal0"/>
        <w:widowControl w:val="0"/>
        <w:spacing w:after="100"/>
        <w:rPr>
          <w:b/>
          <w:sz w:val="20"/>
          <w:szCs w:val="20"/>
        </w:rPr>
      </w:pPr>
      <w:r>
        <w:rPr>
          <w:b/>
          <w:sz w:val="20"/>
          <w:szCs w:val="20"/>
        </w:rPr>
        <w:t>5. DOCUMENTOS DEL PROYECTO</w:t>
      </w:r>
    </w:p>
    <w:p w:rsidR="00727AD8" w:rsidRDefault="009E7AC9">
      <w:pPr>
        <w:pStyle w:val="normal0"/>
        <w:widowControl w:val="0"/>
        <w:spacing w:after="100"/>
        <w:rPr>
          <w:i/>
        </w:rPr>
      </w:pPr>
      <w:r>
        <w:rPr>
          <w:i/>
        </w:rPr>
        <w:t>Indicar y enlazar los documentos que el alumnado tenga que usar</w:t>
      </w:r>
    </w:p>
    <w:p w:rsidR="00727AD8" w:rsidRDefault="009E7AC9">
      <w:pPr>
        <w:pStyle w:val="normal0"/>
        <w:widowControl w:val="0"/>
        <w:numPr>
          <w:ilvl w:val="0"/>
          <w:numId w:val="2"/>
        </w:numPr>
        <w:spacing w:after="100"/>
        <w:ind w:hanging="360"/>
        <w:contextualSpacing/>
        <w:rPr>
          <w:i/>
          <w:sz w:val="18"/>
          <w:szCs w:val="18"/>
        </w:rPr>
      </w:pPr>
      <w:r>
        <w:rPr>
          <w:i/>
          <w:sz w:val="18"/>
          <w:szCs w:val="18"/>
        </w:rPr>
        <w:t>Hemos dividido el tiempo y estamos realizando el proyecto un día a la semana  para no alterar la programación.</w:t>
      </w:r>
    </w:p>
    <w:p w:rsidR="00727AD8" w:rsidRDefault="009E7AC9">
      <w:pPr>
        <w:pStyle w:val="normal0"/>
        <w:widowControl w:val="0"/>
        <w:spacing w:after="100"/>
        <w:ind w:firstLine="9"/>
        <w:rPr>
          <w:i/>
        </w:rPr>
      </w:pPr>
      <w:r>
        <w:rPr>
          <w:i/>
        </w:rPr>
        <w:t>2. Por las necesidades de los trabajos el seguimiento es diario al igual que la autocorrección.</w:t>
      </w:r>
    </w:p>
    <w:p w:rsidR="00727AD8" w:rsidRDefault="009E7AC9">
      <w:pPr>
        <w:pStyle w:val="normal0"/>
        <w:widowControl w:val="0"/>
        <w:spacing w:after="100"/>
        <w:ind w:firstLine="9"/>
        <w:rPr>
          <w:i/>
        </w:rPr>
      </w:pPr>
      <w:r>
        <w:rPr>
          <w:i/>
        </w:rPr>
        <w:lastRenderedPageBreak/>
        <w:t>3. Autoevaluación y evaluación en grupo</w:t>
      </w:r>
    </w:p>
    <w:p w:rsidR="00727AD8" w:rsidRDefault="009E7AC9">
      <w:pPr>
        <w:pStyle w:val="normal0"/>
        <w:widowControl w:val="0"/>
        <w:spacing w:after="100"/>
        <w:ind w:firstLine="9"/>
        <w:rPr>
          <w:i/>
        </w:rPr>
      </w:pPr>
      <w:r>
        <w:rPr>
          <w:i/>
        </w:rPr>
        <w:t>4. Boceto</w:t>
      </w:r>
      <w:r>
        <w:rPr>
          <w:i/>
        </w:rPr>
        <w:t>s y planos</w:t>
      </w:r>
    </w:p>
    <w:p w:rsidR="00727AD8" w:rsidRDefault="00727AD8">
      <w:pPr>
        <w:pStyle w:val="normal0"/>
        <w:widowControl w:val="0"/>
        <w:spacing w:after="100"/>
        <w:ind w:firstLine="9"/>
        <w:rPr>
          <w:i/>
        </w:rPr>
      </w:pPr>
    </w:p>
    <w:p w:rsidR="00727AD8" w:rsidRDefault="009E7AC9">
      <w:pPr>
        <w:pStyle w:val="normal0"/>
        <w:widowControl w:val="0"/>
        <w:spacing w:after="100"/>
        <w:rPr>
          <w:b/>
          <w:sz w:val="20"/>
          <w:szCs w:val="20"/>
        </w:rPr>
      </w:pPr>
      <w:r>
        <w:rPr>
          <w:b/>
          <w:sz w:val="20"/>
          <w:szCs w:val="20"/>
        </w:rPr>
        <w:t>6. TEMPORALIZACIÓN</w:t>
      </w:r>
    </w:p>
    <w:p w:rsidR="00727AD8" w:rsidRDefault="009E7AC9">
      <w:pPr>
        <w:pStyle w:val="normal0"/>
        <w:widowControl w:val="0"/>
        <w:spacing w:after="100" w:line="240" w:lineRule="auto"/>
        <w:rPr>
          <w:i/>
        </w:rPr>
      </w:pPr>
      <w:r>
        <w:rPr>
          <w:i/>
        </w:rPr>
        <w:t>Sesiones de clase - Comenzamos con el proyecto después de las vacaciones de navidad, le estamos dedicando las clases de los lunes, le dedicaremos 9,16, 23 y 30 de enero, 6, 13, 20, 27 de febrero, 6, 13, 20, 27 de marzo, 3, 17</w:t>
      </w:r>
      <w:r>
        <w:rPr>
          <w:i/>
        </w:rPr>
        <w:t>, 24 de abril y 8, 15 y 22 de mayo.</w:t>
      </w:r>
    </w:p>
    <w:p w:rsidR="00727AD8" w:rsidRDefault="009E7AC9">
      <w:pPr>
        <w:pStyle w:val="normal0"/>
        <w:widowControl w:val="0"/>
        <w:spacing w:after="100" w:line="240" w:lineRule="auto"/>
        <w:rPr>
          <w:i/>
        </w:rPr>
      </w:pPr>
      <w:r>
        <w:rPr>
          <w:i/>
        </w:rPr>
        <w:t xml:space="preserve">Hemos dedicado 1 sesión a la lluvia de ideas, 2 sesiones para </w:t>
      </w:r>
      <w:proofErr w:type="spellStart"/>
      <w:r>
        <w:rPr>
          <w:i/>
        </w:rPr>
        <w:t>salira</w:t>
      </w:r>
      <w:proofErr w:type="spellEnd"/>
      <w:r>
        <w:rPr>
          <w:i/>
        </w:rPr>
        <w:t xml:space="preserve"> a ver vestidos y telas. El resto de las sesiones serán en el taller para realizar tanto los bocetos como las maquetas.</w:t>
      </w:r>
    </w:p>
    <w:p w:rsidR="00727AD8" w:rsidRDefault="009E7AC9">
      <w:pPr>
        <w:pStyle w:val="normal0"/>
        <w:widowControl w:val="0"/>
        <w:spacing w:after="100" w:line="240" w:lineRule="auto"/>
        <w:rPr>
          <w:i/>
        </w:rPr>
      </w:pPr>
      <w:r>
        <w:rPr>
          <w:i/>
        </w:rPr>
        <w:t>El total de sesiones que tenemos</w:t>
      </w:r>
      <w:r>
        <w:rPr>
          <w:i/>
        </w:rPr>
        <w:t xml:space="preserve"> estimado es  de 17 sesiones.</w:t>
      </w:r>
    </w:p>
    <w:p w:rsidR="00727AD8" w:rsidRDefault="009E7AC9">
      <w:pPr>
        <w:pStyle w:val="normal0"/>
        <w:widowControl w:val="0"/>
        <w:spacing w:after="100" w:line="240" w:lineRule="auto"/>
        <w:rPr>
          <w:i/>
        </w:rPr>
      </w:pPr>
      <w:r>
        <w:rPr>
          <w:i/>
        </w:rPr>
        <w:t>En el mes de mayo deberán entregar un dosier con los bocetos previos y los bocetos que ha modificado por el trabajo diario y las rectificaciones del propio trabajo diario.</w:t>
      </w:r>
    </w:p>
    <w:p w:rsidR="00727AD8" w:rsidRDefault="009E7AC9">
      <w:pPr>
        <w:pStyle w:val="normal0"/>
        <w:widowControl w:val="0"/>
        <w:spacing w:after="100" w:line="240" w:lineRule="auto"/>
        <w:rPr>
          <w:i/>
        </w:rPr>
      </w:pPr>
      <w:r>
        <w:rPr>
          <w:i/>
        </w:rPr>
        <w:t>Al final realizaremos una exposición.</w:t>
      </w:r>
    </w:p>
    <w:p w:rsidR="00727AD8" w:rsidRDefault="00727AD8">
      <w:pPr>
        <w:pStyle w:val="normal0"/>
        <w:widowControl w:val="0"/>
        <w:spacing w:after="100"/>
        <w:rPr>
          <w:i/>
          <w:sz w:val="20"/>
          <w:szCs w:val="20"/>
        </w:rPr>
      </w:pPr>
    </w:p>
    <w:p w:rsidR="00727AD8" w:rsidRDefault="009E7AC9">
      <w:pPr>
        <w:pStyle w:val="normal0"/>
        <w:widowControl w:val="0"/>
        <w:spacing w:after="100"/>
        <w:rPr>
          <w:b/>
          <w:sz w:val="20"/>
          <w:szCs w:val="20"/>
        </w:rPr>
      </w:pPr>
      <w:r>
        <w:rPr>
          <w:b/>
          <w:sz w:val="20"/>
          <w:szCs w:val="20"/>
        </w:rPr>
        <w:t>7. RECURSOS</w:t>
      </w:r>
    </w:p>
    <w:p w:rsidR="00727AD8" w:rsidRDefault="009E7AC9">
      <w:pPr>
        <w:pStyle w:val="normal0"/>
        <w:widowControl w:val="0"/>
        <w:spacing w:after="100"/>
        <w:rPr>
          <w:i/>
        </w:rPr>
      </w:pPr>
      <w:r>
        <w:rPr>
          <w:i/>
        </w:rPr>
        <w:t xml:space="preserve">En este trabajo los recursos son: papel y lápices para los bocetos, ordenador para la presentación de algunos de los modelos, papel de periódico, cartón, pinceles, </w:t>
      </w:r>
      <w:proofErr w:type="spellStart"/>
      <w:r>
        <w:rPr>
          <w:i/>
        </w:rPr>
        <w:t>cutters</w:t>
      </w:r>
      <w:proofErr w:type="spellEnd"/>
      <w:r>
        <w:rPr>
          <w:i/>
        </w:rPr>
        <w:t>, cola, telas, tijeras, pinturas, madera, maquinaria para cortar madera y barniz.</w:t>
      </w:r>
    </w:p>
    <w:p w:rsidR="00727AD8" w:rsidRDefault="00727AD8">
      <w:pPr>
        <w:pStyle w:val="normal0"/>
        <w:widowControl w:val="0"/>
        <w:spacing w:after="100"/>
        <w:rPr>
          <w:b/>
          <w:sz w:val="20"/>
          <w:szCs w:val="20"/>
        </w:rPr>
      </w:pPr>
    </w:p>
    <w:p w:rsidR="00727AD8" w:rsidRDefault="009E7AC9">
      <w:pPr>
        <w:pStyle w:val="normal0"/>
        <w:widowControl w:val="0"/>
        <w:spacing w:after="100"/>
        <w:rPr>
          <w:b/>
          <w:sz w:val="20"/>
          <w:szCs w:val="20"/>
        </w:rPr>
      </w:pPr>
      <w:r>
        <w:rPr>
          <w:b/>
          <w:sz w:val="20"/>
          <w:szCs w:val="20"/>
        </w:rPr>
        <w:t>8.</w:t>
      </w:r>
      <w:r>
        <w:rPr>
          <w:b/>
          <w:sz w:val="20"/>
          <w:szCs w:val="20"/>
        </w:rPr>
        <w:t xml:space="preserve"> MATERIAL QUE HAY QUE ENTREGAR</w:t>
      </w:r>
    </w:p>
    <w:p w:rsidR="00727AD8" w:rsidRDefault="009E7AC9">
      <w:pPr>
        <w:pStyle w:val="normal0"/>
        <w:widowControl w:val="0"/>
        <w:spacing w:after="100"/>
        <w:rPr>
          <w:i/>
        </w:rPr>
      </w:pPr>
      <w:r>
        <w:rPr>
          <w:i/>
        </w:rPr>
        <w:t xml:space="preserve">Deberán entregar un dosier con bocetos previos, bocetos rectificados, planos en </w:t>
      </w:r>
      <w:proofErr w:type="spellStart"/>
      <w:r>
        <w:rPr>
          <w:i/>
        </w:rPr>
        <w:t>en</w:t>
      </w:r>
      <w:proofErr w:type="spellEnd"/>
      <w:r>
        <w:rPr>
          <w:i/>
        </w:rPr>
        <w:t xml:space="preserve"> </w:t>
      </w:r>
      <w:proofErr w:type="spellStart"/>
      <w:r>
        <w:rPr>
          <w:i/>
        </w:rPr>
        <w:t>AutoCad</w:t>
      </w:r>
      <w:proofErr w:type="spellEnd"/>
      <w:r>
        <w:rPr>
          <w:i/>
        </w:rPr>
        <w:t xml:space="preserve"> de algunos de los diseños más destacados, y maquetas terminadas con peanas para que se sostengan y poderlas exponer.</w:t>
      </w:r>
    </w:p>
    <w:p w:rsidR="00727AD8" w:rsidRDefault="00727AD8">
      <w:pPr>
        <w:pStyle w:val="normal0"/>
        <w:widowControl w:val="0"/>
        <w:spacing w:after="100"/>
        <w:rPr>
          <w:b/>
          <w:sz w:val="20"/>
          <w:szCs w:val="20"/>
        </w:rPr>
      </w:pPr>
    </w:p>
    <w:p w:rsidR="00727AD8" w:rsidRDefault="009E7AC9">
      <w:pPr>
        <w:pStyle w:val="normal0"/>
        <w:widowControl w:val="0"/>
        <w:spacing w:after="100"/>
        <w:rPr>
          <w:i/>
          <w:sz w:val="18"/>
          <w:szCs w:val="18"/>
        </w:rPr>
      </w:pPr>
      <w:r>
        <w:rPr>
          <w:b/>
          <w:sz w:val="20"/>
          <w:szCs w:val="20"/>
        </w:rPr>
        <w:t>9. EVALUACIÓN (c</w:t>
      </w:r>
      <w:r>
        <w:rPr>
          <w:b/>
          <w:sz w:val="20"/>
          <w:szCs w:val="20"/>
        </w:rPr>
        <w:t>riterios en documento adjunto)</w:t>
      </w:r>
    </w:p>
    <w:p w:rsidR="00727AD8" w:rsidRDefault="009E7AC9">
      <w:pPr>
        <w:pStyle w:val="normal0"/>
        <w:widowControl w:val="0"/>
        <w:numPr>
          <w:ilvl w:val="0"/>
          <w:numId w:val="1"/>
        </w:numPr>
        <w:spacing w:after="100"/>
        <w:ind w:hanging="360"/>
        <w:contextualSpacing/>
        <w:rPr>
          <w:i/>
        </w:rPr>
      </w:pPr>
      <w:r>
        <w:rPr>
          <w:i/>
        </w:rPr>
        <w:t>La evaluación será diaria y continua, ya que la propia dinámica del trabajo lo requiere</w:t>
      </w:r>
    </w:p>
    <w:p w:rsidR="00727AD8" w:rsidRDefault="009E7AC9">
      <w:pPr>
        <w:pStyle w:val="normal0"/>
        <w:widowControl w:val="0"/>
        <w:numPr>
          <w:ilvl w:val="0"/>
          <w:numId w:val="1"/>
        </w:numPr>
        <w:spacing w:after="100"/>
        <w:ind w:hanging="360"/>
        <w:contextualSpacing/>
        <w:rPr>
          <w:i/>
        </w:rPr>
      </w:pPr>
      <w:r>
        <w:rPr>
          <w:i/>
        </w:rPr>
        <w:t>Maquetas de mueble cajonera con forma de vestido.</w:t>
      </w:r>
    </w:p>
    <w:p w:rsidR="00727AD8" w:rsidRDefault="00727AD8">
      <w:pPr>
        <w:pStyle w:val="normal0"/>
        <w:widowControl w:val="0"/>
        <w:spacing w:after="100"/>
      </w:pPr>
    </w:p>
    <w:p w:rsidR="00727AD8" w:rsidRDefault="00727AD8">
      <w:pPr>
        <w:pStyle w:val="normal0"/>
        <w:widowControl w:val="0"/>
        <w:spacing w:after="100"/>
        <w:rPr>
          <w:b/>
          <w:sz w:val="18"/>
          <w:szCs w:val="18"/>
        </w:rPr>
      </w:pPr>
    </w:p>
    <w:sectPr w:rsidR="00727AD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E2634"/>
    <w:multiLevelType w:val="multilevel"/>
    <w:tmpl w:val="98080D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034451D"/>
    <w:multiLevelType w:val="multilevel"/>
    <w:tmpl w:val="44CA4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7AD8"/>
    <w:rsid w:val="00727AD8"/>
    <w:rsid w:val="009E7A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3112</Characters>
  <Application>Microsoft Macintosh Word</Application>
  <DocSecurity>0</DocSecurity>
  <Lines>25</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Romero Montilla</cp:lastModifiedBy>
  <cp:revision>2</cp:revision>
  <dcterms:created xsi:type="dcterms:W3CDTF">2017-04-14T07:09:00Z</dcterms:created>
  <dcterms:modified xsi:type="dcterms:W3CDTF">2017-04-14T07:09:00Z</dcterms:modified>
</cp:coreProperties>
</file>