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3C" w:rsidRDefault="008B353C" w:rsidP="008B353C">
      <w:r w:rsidRPr="008B353C">
        <w:t>.</w:t>
      </w:r>
    </w:p>
    <w:p w:rsidR="008B353C" w:rsidRDefault="008B353C" w:rsidP="000968F8">
      <w:r>
        <w:t xml:space="preserve">Siendo el </w:t>
      </w:r>
      <w:r w:rsidR="000968F8">
        <w:t xml:space="preserve">25 abril </w:t>
      </w:r>
      <w:r>
        <w:t>de 2017, se reúnen los miembros del grupo de trabajo</w:t>
      </w:r>
      <w:r w:rsidR="000968F8">
        <w:t xml:space="preserve"> a las 10.15</w:t>
      </w:r>
      <w:bookmarkStart w:id="0" w:name="_GoBack"/>
      <w:bookmarkEnd w:id="0"/>
      <w:r>
        <w:t xml:space="preserve">. No asisten a la reunión Inmaculada Delgado y Teresa García, ambas </w:t>
      </w:r>
      <w:r w:rsidR="000968F8">
        <w:t xml:space="preserve">ya reincorporadas pero ya fuera del grupo por falta de tiempo. Además les acompaña Juana María Parras, asesora del CEP. Comentan el final de curso, los documentos a entregar, cómo ha sido el trabajo y cuáles han sido sus dudas a lo largo de este año. </w:t>
      </w:r>
    </w:p>
    <w:p w:rsidR="000968F8" w:rsidRDefault="000968F8" w:rsidP="000968F8">
      <w:r>
        <w:t>Los miembros del grupo de trabajo le comentan a Juana María que va a ser imposible entregar la cuarta secuencia. Ella les dice que es importante que Jesús y Eugenia entreguen la segunda y la tercera, aún en proceso, pero que si no es posible hace lo  mismo con la cuarta no pasa nada. Igualmente, les recuerda que han de hacer una evaluación final que han de recoger en Colabora con idea de que se les evalue.</w:t>
      </w:r>
    </w:p>
    <w:p w:rsidR="000968F8" w:rsidRPr="008B353C" w:rsidRDefault="000968F8" w:rsidP="000968F8">
      <w:r>
        <w:t>Sin nada más que tratar se acaba la reunión</w:t>
      </w:r>
    </w:p>
    <w:p w:rsidR="00C75AEF" w:rsidRDefault="00C75AEF"/>
    <w:sectPr w:rsidR="00C75A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3C"/>
    <w:rsid w:val="000968F8"/>
    <w:rsid w:val="008B353C"/>
    <w:rsid w:val="00C75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890B3-417E-4356-BBDD-04665CA7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2017-03-13T17:55:00Z</dcterms:created>
  <dcterms:modified xsi:type="dcterms:W3CDTF">2017-05-08T16:12:00Z</dcterms:modified>
</cp:coreProperties>
</file>