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E1" w:rsidRDefault="003F17E1" w:rsidP="00AE0DA3">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3F17E1" w:rsidRPr="00DD72EF" w:rsidRDefault="003F17E1" w:rsidP="003F17E1">
      <w:pPr>
        <w:rPr>
          <w:rFonts w:cs="Calibri"/>
        </w:rP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-624205</wp:posOffset>
            </wp:positionV>
            <wp:extent cx="2501265" cy="419227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018" r="18311"/>
                    <a:stretch>
                      <a:fillRect/>
                    </a:stretch>
                  </pic:blipFill>
                  <pic:spPr bwMode="auto">
                    <a:xfrm>
                      <a:off x="0" y="0"/>
                      <a:ext cx="2501265" cy="4192270"/>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-7118985</wp:posOffset>
            </wp:positionH>
            <wp:positionV relativeFrom="paragraph">
              <wp:posOffset>-923925</wp:posOffset>
            </wp:positionV>
            <wp:extent cx="17280255" cy="108000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80255" cy="10800080"/>
                    </a:xfrm>
                    <a:prstGeom prst="rect">
                      <a:avLst/>
                    </a:prstGeom>
                    <a:noFill/>
                  </pic:spPr>
                </pic:pic>
              </a:graphicData>
            </a:graphic>
          </wp:anchor>
        </w:drawing>
      </w:r>
    </w:p>
    <w:p w:rsidR="003F17E1" w:rsidRPr="00DD72EF" w:rsidRDefault="003F17E1" w:rsidP="003F17E1">
      <w:pPr>
        <w:tabs>
          <w:tab w:val="right" w:pos="8505"/>
        </w:tabs>
        <w:rPr>
          <w:rFonts w:cs="Calibri"/>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rPr>
      </w:pPr>
      <w:r w:rsidRPr="00ED0158">
        <w:rPr>
          <w:rFonts w:cs="Times New Roman"/>
          <w:noProof/>
        </w:rPr>
        <w:pict>
          <v:shapetype id="_x0000_t202" coordsize="21600,21600" o:spt="202" path="m,l,21600r21600,l21600,xe">
            <v:stroke joinstyle="miter"/>
            <v:path gradientshapeok="t" o:connecttype="rect"/>
          </v:shapetype>
          <v:shape id="Cuadro de texto 2" o:spid="_x0000_s1030" type="#_x0000_t202" style="position:absolute;margin-left:54.75pt;margin-top:308.55pt;width:315.6pt;height:131.35pt;z-index:2516664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" filled="f" stroked="f">
            <v:textbox>
              <w:txbxContent>
                <w:p w:rsidR="003F17E1" w:rsidRPr="00A25D2A" w:rsidRDefault="003F17E1" w:rsidP="003F17E1">
                  <w:pPr>
                    <w:jc w:val="center"/>
                    <w:rPr>
                      <w:b/>
                      <w:color w:val="9C8463"/>
                      <w:sz w:val="36"/>
                      <w:lang w:val="en-GB"/>
                    </w:rPr>
                  </w:pPr>
                  <w:r w:rsidRPr="00A25D2A">
                    <w:rPr>
                      <w:b/>
                      <w:color w:val="9C8463"/>
                      <w:sz w:val="36"/>
                      <w:lang w:val="en-GB"/>
                    </w:rPr>
                    <w:t>Contents</w:t>
                  </w:r>
                </w:p>
                <w:p w:rsidR="003F17E1" w:rsidRPr="00A25D2A" w:rsidRDefault="003F17E1" w:rsidP="003F17E1">
                  <w:pPr>
                    <w:rPr>
                      <w:b/>
                      <w:color w:val="9C8463"/>
                      <w:sz w:val="36"/>
                      <w:lang w:val="en-GB"/>
                    </w:rPr>
                  </w:pPr>
                  <w:proofErr w:type="spellStart"/>
                  <w:r>
                    <w:rPr>
                      <w:b/>
                      <w:color w:val="9C8463"/>
                      <w:sz w:val="36"/>
                      <w:lang w:val="en-GB"/>
                    </w:rPr>
                    <w:t>Tema</w:t>
                  </w:r>
                  <w:proofErr w:type="spellEnd"/>
                  <w:r>
                    <w:rPr>
                      <w:b/>
                      <w:color w:val="9C8463"/>
                      <w:sz w:val="36"/>
                      <w:lang w:val="en-GB"/>
                    </w:rPr>
                    <w:t xml:space="preserve"> 3</w:t>
                  </w:r>
                  <w:r w:rsidRPr="00A25D2A">
                    <w:rPr>
                      <w:b/>
                      <w:color w:val="9C8463"/>
                      <w:sz w:val="36"/>
                      <w:lang w:val="en-GB"/>
                    </w:rPr>
                    <w:t xml:space="preserve">: </w:t>
                  </w:r>
                  <w:r>
                    <w:rPr>
                      <w:b/>
                      <w:color w:val="9C8463"/>
                      <w:sz w:val="36"/>
                      <w:lang w:val="en-GB"/>
                    </w:rPr>
                    <w:t>I have to take my passport</w:t>
                  </w:r>
                </w:p>
                <w:p w:rsidR="003F17E1" w:rsidRPr="00A25D2A" w:rsidRDefault="003F17E1" w:rsidP="003F17E1">
                  <w:pPr>
                    <w:rPr>
                      <w:b/>
                      <w:color w:val="9C8463"/>
                      <w:sz w:val="36"/>
                      <w:lang w:val="en-GB"/>
                    </w:rPr>
                  </w:pPr>
                  <w:proofErr w:type="spellStart"/>
                  <w:r>
                    <w:rPr>
                      <w:b/>
                      <w:color w:val="9C8463"/>
                      <w:sz w:val="36"/>
                      <w:lang w:val="en-GB"/>
                    </w:rPr>
                    <w:t>Tema</w:t>
                  </w:r>
                  <w:proofErr w:type="spellEnd"/>
                  <w:r>
                    <w:rPr>
                      <w:b/>
                      <w:color w:val="9C8463"/>
                      <w:sz w:val="36"/>
                      <w:lang w:val="en-GB"/>
                    </w:rPr>
                    <w:t xml:space="preserve"> 4</w:t>
                  </w:r>
                  <w:r w:rsidRPr="00A25D2A">
                    <w:rPr>
                      <w:b/>
                      <w:color w:val="9C8463"/>
                      <w:sz w:val="36"/>
                      <w:lang w:val="en-GB"/>
                    </w:rPr>
                    <w:t xml:space="preserve">: </w:t>
                  </w:r>
                  <w:r>
                    <w:rPr>
                      <w:b/>
                      <w:color w:val="9C8463"/>
                      <w:sz w:val="36"/>
                      <w:lang w:val="en-GB"/>
                    </w:rPr>
                    <w:t>Destinations</w:t>
                  </w:r>
                  <w:r w:rsidRPr="00A25D2A">
                    <w:rPr>
                      <w:b/>
                      <w:color w:val="9C8463"/>
                      <w:sz w:val="36"/>
                      <w:lang w:val="en-GB"/>
                    </w:rPr>
                    <w:t>...</w:t>
                  </w:r>
                </w:p>
                <w:p w:rsidR="003F17E1" w:rsidRPr="003F17E1" w:rsidRDefault="003F17E1" w:rsidP="003F17E1">
                  <w:pPr>
                    <w:jc w:val="center"/>
                    <w:rPr>
                      <w:b/>
                      <w:color w:val="9C8463"/>
                      <w:sz w:val="36"/>
                      <w:lang w:val="en-GB"/>
                    </w:rPr>
                  </w:pPr>
                </w:p>
                <w:p w:rsidR="003F17E1" w:rsidRPr="003F17E1" w:rsidRDefault="003F17E1" w:rsidP="003F17E1">
                  <w:pPr>
                    <w:jc w:val="center"/>
                    <w:rPr>
                      <w:b/>
                      <w:color w:val="9C8463"/>
                      <w:sz w:val="36"/>
                      <w:lang w:val="en-GB"/>
                    </w:rPr>
                  </w:pPr>
                </w:p>
                <w:p w:rsidR="003F17E1" w:rsidRPr="003F17E1" w:rsidRDefault="003F17E1" w:rsidP="003F17E1">
                  <w:pPr>
                    <w:jc w:val="center"/>
                    <w:rPr>
                      <w:b/>
                      <w:color w:val="9C8463"/>
                      <w:sz w:val="36"/>
                      <w:lang w:val="en-GB"/>
                    </w:rPr>
                  </w:pPr>
                </w:p>
                <w:p w:rsidR="003F17E1" w:rsidRPr="003F17E1" w:rsidRDefault="003F17E1" w:rsidP="003F17E1">
                  <w:pPr>
                    <w:jc w:val="center"/>
                    <w:rPr>
                      <w:b/>
                      <w:color w:val="9C8463"/>
                      <w:sz w:val="36"/>
                      <w:lang w:val="en-GB"/>
                    </w:rPr>
                  </w:pPr>
                </w:p>
              </w:txbxContent>
            </v:textbox>
            <w10:wrap type="square"/>
          </v:shape>
        </w:pict>
      </w:r>
      <w:r w:rsidRPr="00ED0158">
        <w:rPr>
          <w:rFonts w:cs="Times New Roman"/>
          <w:noProof/>
        </w:rPr>
        <w:pict>
          <v:shape id="Text Box 6" o:spid="_x0000_s1027" type="#_x0000_t202" style="position:absolute;margin-left:-80.9pt;margin-top:260.65pt;width:595.3pt;height:4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" filled="f" stroked="f" strokeweight=".5pt">
            <v:path arrowok="t"/>
            <v:textbox>
              <w:txbxContent>
                <w:p w:rsidR="003F17E1" w:rsidRPr="00D841F3" w:rsidRDefault="003F17E1" w:rsidP="003F17E1">
                  <w:pPr>
                    <w:ind w:right="-160"/>
                    <w:jc w:val="center"/>
                    <w:rPr>
                      <w:rFonts w:cs="Calibri"/>
                      <w:color w:val="9C8463"/>
                      <w:spacing w:val="10"/>
                      <w:sz w:val="48"/>
                    </w:rPr>
                  </w:pPr>
                  <w:r>
                    <w:rPr>
                      <w:rFonts w:cs="Calibri"/>
                      <w:color w:val="9C8463"/>
                      <w:spacing w:val="10"/>
                      <w:sz w:val="48"/>
                    </w:rPr>
                    <w:t>BLOQUE X</w:t>
                  </w:r>
                </w:p>
              </w:txbxContent>
            </v:textbox>
          </v:shape>
        </w:pict>
      </w:r>
      <w:r w:rsidRPr="00ED0158">
        <w:rPr>
          <w:rFonts w:cs="Times New Roman"/>
          <w:noProof/>
        </w:rPr>
        <w:pict>
          <v:rect id="Rectangle 17" o:spid="_x0000_s1026" style="position:absolute;margin-left:0;margin-top:117.6pt;width:595.3pt;height:143.05pt;z-index:251660288;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" filled="f" stroked="f" strokeweight="2pt">
            <v:path arrowok="t"/>
            <v:textbox>
              <w:txbxContent>
                <w:p w:rsidR="003F17E1" w:rsidRPr="00D841F3" w:rsidRDefault="003F17E1" w:rsidP="003F17E1">
                  <w:pPr>
                    <w:pStyle w:val="Ttulo"/>
                    <w:ind w:right="-160"/>
                    <w:jc w:val="center"/>
                    <w:rPr>
                      <w:b/>
                      <w:color w:val="808080"/>
                      <w:lang w:val="pt-BR"/>
                    </w:rPr>
                  </w:pPr>
                  <w:r w:rsidRPr="00D841F3">
                    <w:rPr>
                      <w:color w:val="808080"/>
                    </w:rPr>
                    <w:t>Ámbito de Comunicación: Inglés</w:t>
                  </w:r>
                </w:p>
                <w:p w:rsidR="003F17E1" w:rsidRPr="009003FE" w:rsidRDefault="003F17E1" w:rsidP="003F17E1">
                  <w:pPr>
                    <w:ind w:right="-160"/>
                    <w:jc w:val="center"/>
                    <w:rPr>
                      <w:sz w:val="28"/>
                    </w:rPr>
                  </w:pPr>
                </w:p>
              </w:txbxContent>
            </v:textbox>
            <w10:wrap anchorx="page"/>
          </v:rect>
        </w:pict>
      </w:r>
      <w:r w:rsidRPr="00ED0158">
        <w:rPr>
          <w:rFonts w:cs="Times New Roman"/>
          <w:noProof/>
        </w:rPr>
        <w:pict>
          <v:shape id="Text Box 7" o:spid="_x0000_s1028" type="#_x0000_t202" style="position:absolute;margin-left:-84.85pt;margin-top:467.3pt;width:595.3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" filled="f" stroked="f" strokeweight=".5pt">
            <v:path arrowok="t"/>
            <v:textbox>
              <w:txbxContent>
                <w:p w:rsidR="003F17E1" w:rsidRPr="00D841F3" w:rsidRDefault="003F17E1" w:rsidP="003F17E1">
                  <w:pPr>
                    <w:ind w:right="-160"/>
                    <w:jc w:val="center"/>
                    <w:rPr>
                      <w:rFonts w:cs="Calibri"/>
                      <w:i/>
                      <w:color w:val="37373A"/>
                      <w:spacing w:val="10"/>
                      <w:sz w:val="24"/>
                    </w:rPr>
                  </w:pPr>
                </w:p>
              </w:txbxContent>
            </v:textbox>
          </v:shape>
        </w:pict>
      </w:r>
      <w:r w:rsidRPr="00ED0158">
        <w:rPr>
          <w:rFonts w:cs="Times New Roman"/>
          <w:noProof/>
        </w:rPr>
        <w:pict>
          <v:shape id="Text Box 8" o:spid="_x0000_s1029" type="#_x0000_t202" style="position:absolute;margin-left:-84.45pt;margin-top:486.05pt;width:595.3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" filled="f" stroked="f" strokeweight=".5pt">
            <v:path arrowok="t"/>
            <v:textbox>
              <w:txbxContent>
                <w:p w:rsidR="003F17E1" w:rsidRPr="00D841F3" w:rsidRDefault="003F17E1" w:rsidP="003F17E1">
                  <w:pPr>
                    <w:tabs>
                      <w:tab w:val="left" w:pos="10915"/>
                    </w:tabs>
                    <w:ind w:right="-122"/>
                    <w:jc w:val="center"/>
                    <w:rPr>
                      <w:rFonts w:cs="Calibri"/>
                      <w:b/>
                      <w:color w:val="A6A6A6"/>
                      <w:spacing w:val="10"/>
                      <w:sz w:val="32"/>
                    </w:rPr>
                  </w:pPr>
                </w:p>
              </w:txbxContent>
            </v:textbox>
          </v:shape>
        </w:pict>
      </w:r>
      <w:r w:rsidRPr="00DD72EF">
        <w:rPr>
          <w:rFonts w:cs="Calibri"/>
          <w:b/>
          <w:bCs/>
        </w:rPr>
        <w:br w:type="page"/>
      </w:r>
    </w:p>
    <w:p w:rsidR="003F17E1" w:rsidRDefault="003F17E1" w:rsidP="00AE0DA3">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AE0DA3" w:rsidRPr="003F17E1" w:rsidRDefault="00AE0DA3" w:rsidP="00AE0DA3">
      <w:pPr>
        <w:spacing w:before="100" w:beforeAutospacing="1" w:after="100" w:afterAutospacing="1" w:line="240" w:lineRule="auto"/>
        <w:jc w:val="both"/>
        <w:rPr>
          <w:rFonts w:eastAsia="Times New Roman" w:cstheme="minorHAnsi"/>
          <w:sz w:val="24"/>
          <w:szCs w:val="24"/>
          <w:lang w:eastAsia="es-ES"/>
        </w:rPr>
      </w:pPr>
      <w:r w:rsidRPr="00AE0DA3">
        <w:rPr>
          <w:rFonts w:ascii="Times New Roman" w:eastAsia="Times New Roman" w:hAnsi="Times New Roman" w:cs="Times New Roman"/>
          <w:sz w:val="24"/>
          <w:szCs w:val="24"/>
          <w:lang w:eastAsia="es-ES"/>
        </w:rPr>
        <w:t>¿</w:t>
      </w:r>
      <w:r w:rsidRPr="003F17E1">
        <w:rPr>
          <w:rFonts w:eastAsia="Times New Roman" w:cstheme="minorHAnsi"/>
          <w:sz w:val="24"/>
          <w:szCs w:val="24"/>
          <w:lang w:eastAsia="es-ES"/>
        </w:rPr>
        <w:t>Has viajado alguna vez al extranjero? Si tu respuesta es afirmativa, ¿has estado alguna vez fuera de Europa? Cuando viajamos dentro de los países miembros de la Unión Europea no hace falta usar el pasaporte, aunque nunca está de más llevarlo. En cambio, para viajar al resto de países es obligatorio llevarlo. Además de este documento, normalmente cuando viajamos hacemos un repaso a lo que debemos llevar y a lo que podemos necesitar. Por ejemplo, si viajamos a un país nórdico podríamos pensar "necesitaré un abrigo". En cambio si nuestro destino es tropical, no podemos pasar por alto un repelente de mosquitos.</w:t>
      </w:r>
    </w:p>
    <w:p w:rsidR="00AE0DA3" w:rsidRPr="003F17E1" w:rsidRDefault="00AE0DA3" w:rsidP="00AE0DA3">
      <w:p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 xml:space="preserve">En este bloque, como recordarás, Olga está preparando su viaje a Irlanda del Norte. Veremos en este tema qué se va a llevar con ella y que es obligatorio tener consigo. En los dos temas anteriores has aprendido mucho de Londres, </w:t>
      </w:r>
      <w:proofErr w:type="spellStart"/>
      <w:r w:rsidRPr="003F17E1">
        <w:rPr>
          <w:rFonts w:eastAsia="Times New Roman" w:cstheme="minorHAnsi"/>
          <w:sz w:val="24"/>
          <w:szCs w:val="24"/>
          <w:lang w:eastAsia="es-ES"/>
        </w:rPr>
        <w:t>Derry</w:t>
      </w:r>
      <w:proofErr w:type="spellEnd"/>
      <w:r w:rsidRPr="003F17E1">
        <w:rPr>
          <w:rFonts w:eastAsia="Times New Roman" w:cstheme="minorHAnsi"/>
          <w:sz w:val="24"/>
          <w:szCs w:val="24"/>
          <w:lang w:eastAsia="es-ES"/>
        </w:rPr>
        <w:t xml:space="preserve"> o Edimburgo, todas ellas ciudades del Reino Unido. Pero cuando se viaja al extranjero, no sólo es importante saber qué llevar, sino qué está permitido o no. Porque seguro que sabes que en el Reino Unido se conduce por la izquierda. Sin embargo, hay otras muchas cosas que no sabes y que aprenderás a lo largo de este tema.</w:t>
      </w:r>
    </w:p>
    <w:p w:rsidR="00AE0DA3" w:rsidRPr="003F17E1" w:rsidRDefault="00AE0DA3" w:rsidP="00AE0DA3">
      <w:p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En definitiva, en este nuevo tema vas a aprender lo siguiente:</w:t>
      </w:r>
    </w:p>
    <w:p w:rsidR="00AE0DA3" w:rsidRPr="003F17E1" w:rsidRDefault="00AE0DA3" w:rsidP="00AE0DA3">
      <w:pPr>
        <w:numPr>
          <w:ilvl w:val="0"/>
          <w:numId w:val="1"/>
        </w:num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Expresar la necesidad.</w:t>
      </w:r>
    </w:p>
    <w:p w:rsidR="00AE0DA3" w:rsidRPr="003F17E1" w:rsidRDefault="00AE0DA3" w:rsidP="00AE0DA3">
      <w:pPr>
        <w:numPr>
          <w:ilvl w:val="0"/>
          <w:numId w:val="1"/>
        </w:num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Expresar la obligación.</w:t>
      </w:r>
    </w:p>
    <w:p w:rsidR="00AE0DA3" w:rsidRPr="003F17E1" w:rsidRDefault="00AE0DA3" w:rsidP="00AE0DA3">
      <w:pPr>
        <w:numPr>
          <w:ilvl w:val="0"/>
          <w:numId w:val="1"/>
        </w:num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Expresar la prohibición.</w:t>
      </w:r>
    </w:p>
    <w:p w:rsidR="00AE0DA3" w:rsidRPr="003F17E1" w:rsidRDefault="00AE0DA3" w:rsidP="00AE0DA3">
      <w:pPr>
        <w:numPr>
          <w:ilvl w:val="0"/>
          <w:numId w:val="1"/>
        </w:numPr>
        <w:spacing w:before="100" w:beforeAutospacing="1" w:after="100" w:afterAutospacing="1" w:line="240" w:lineRule="auto"/>
        <w:jc w:val="both"/>
        <w:rPr>
          <w:rFonts w:eastAsia="Times New Roman" w:cstheme="minorHAnsi"/>
          <w:sz w:val="24"/>
          <w:szCs w:val="24"/>
          <w:lang w:eastAsia="es-ES"/>
        </w:rPr>
      </w:pPr>
      <w:r w:rsidRPr="003F17E1">
        <w:rPr>
          <w:rFonts w:eastAsia="Times New Roman" w:cstheme="minorHAnsi"/>
          <w:sz w:val="24"/>
          <w:szCs w:val="24"/>
          <w:lang w:eastAsia="es-ES"/>
        </w:rPr>
        <w:t>Códigos de conducta en el Reino Unido.</w:t>
      </w:r>
    </w:p>
    <w:p w:rsidR="00343AD9" w:rsidRPr="003F17E1" w:rsidRDefault="00343AD9">
      <w:pPr>
        <w:rPr>
          <w:rFonts w:cstheme="minorHAnsi"/>
          <w:sz w:val="24"/>
          <w:szCs w:val="24"/>
        </w:rPr>
      </w:pPr>
    </w:p>
    <w:p w:rsidR="00AE0DA3" w:rsidRPr="003F17E1" w:rsidRDefault="00AE0DA3" w:rsidP="00AE0DA3">
      <w:pPr>
        <w:spacing w:before="100" w:beforeAutospacing="1" w:after="100" w:afterAutospacing="1" w:line="240" w:lineRule="auto"/>
        <w:outlineLvl w:val="0"/>
        <w:rPr>
          <w:rFonts w:eastAsia="Times New Roman" w:cstheme="minorHAnsi"/>
          <w:b/>
          <w:bCs/>
          <w:kern w:val="36"/>
          <w:sz w:val="28"/>
          <w:szCs w:val="28"/>
          <w:lang w:eastAsia="es-ES"/>
        </w:rPr>
      </w:pPr>
      <w:r w:rsidRPr="003F17E1">
        <w:rPr>
          <w:rFonts w:eastAsia="Times New Roman" w:cstheme="minorHAnsi"/>
          <w:b/>
          <w:bCs/>
          <w:kern w:val="36"/>
          <w:sz w:val="28"/>
          <w:szCs w:val="28"/>
          <w:lang w:eastAsia="es-ES"/>
        </w:rPr>
        <w:t xml:space="preserve">1. </w:t>
      </w:r>
      <w:proofErr w:type="spellStart"/>
      <w:r w:rsidRPr="003F17E1">
        <w:rPr>
          <w:rFonts w:eastAsia="Times New Roman" w:cstheme="minorHAnsi"/>
          <w:b/>
          <w:bCs/>
          <w:kern w:val="36"/>
          <w:sz w:val="28"/>
          <w:szCs w:val="28"/>
          <w:lang w:eastAsia="es-ES"/>
        </w:rPr>
        <w:t>What</w:t>
      </w:r>
      <w:proofErr w:type="spellEnd"/>
      <w:r w:rsidRPr="003F17E1">
        <w:rPr>
          <w:rFonts w:eastAsia="Times New Roman" w:cstheme="minorHAnsi"/>
          <w:b/>
          <w:bCs/>
          <w:kern w:val="36"/>
          <w:sz w:val="28"/>
          <w:szCs w:val="28"/>
          <w:lang w:eastAsia="es-ES"/>
        </w:rPr>
        <w:t xml:space="preserve"> </w:t>
      </w:r>
      <w:proofErr w:type="spellStart"/>
      <w:r w:rsidRPr="003F17E1">
        <w:rPr>
          <w:rFonts w:eastAsia="Times New Roman" w:cstheme="minorHAnsi"/>
          <w:b/>
          <w:bCs/>
          <w:kern w:val="36"/>
          <w:sz w:val="28"/>
          <w:szCs w:val="28"/>
          <w:lang w:eastAsia="es-ES"/>
        </w:rPr>
        <w:t>is</w:t>
      </w:r>
      <w:proofErr w:type="spellEnd"/>
      <w:r w:rsidRPr="003F17E1">
        <w:rPr>
          <w:rFonts w:eastAsia="Times New Roman" w:cstheme="minorHAnsi"/>
          <w:b/>
          <w:bCs/>
          <w:kern w:val="36"/>
          <w:sz w:val="28"/>
          <w:szCs w:val="28"/>
          <w:lang w:eastAsia="es-ES"/>
        </w:rPr>
        <w:t xml:space="preserve"> </w:t>
      </w:r>
      <w:proofErr w:type="spellStart"/>
      <w:r w:rsidRPr="003F17E1">
        <w:rPr>
          <w:rFonts w:eastAsia="Times New Roman" w:cstheme="minorHAnsi"/>
          <w:b/>
          <w:bCs/>
          <w:kern w:val="36"/>
          <w:sz w:val="28"/>
          <w:szCs w:val="28"/>
          <w:lang w:eastAsia="es-ES"/>
        </w:rPr>
        <w:t>necessary</w:t>
      </w:r>
      <w:proofErr w:type="spellEnd"/>
      <w:r w:rsidRPr="003F17E1">
        <w:rPr>
          <w:rFonts w:eastAsia="Times New Roman" w:cstheme="minorHAnsi"/>
          <w:b/>
          <w:bCs/>
          <w:kern w:val="36"/>
          <w:sz w:val="28"/>
          <w:szCs w:val="28"/>
          <w:lang w:eastAsia="es-ES"/>
        </w:rPr>
        <w:t>?</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b/>
          <w:bCs/>
          <w:sz w:val="24"/>
          <w:szCs w:val="24"/>
          <w:lang w:eastAsia="es-ES"/>
        </w:rPr>
        <w:t xml:space="preserve">A Olga le queda un día para comenzar su viaje a </w:t>
      </w:r>
      <w:proofErr w:type="spellStart"/>
      <w:r w:rsidRPr="003F17E1">
        <w:rPr>
          <w:rFonts w:eastAsia="Times New Roman" w:cstheme="minorHAnsi"/>
          <w:b/>
          <w:bCs/>
          <w:sz w:val="24"/>
          <w:szCs w:val="24"/>
          <w:lang w:eastAsia="es-ES"/>
        </w:rPr>
        <w:t>Derry</w:t>
      </w:r>
      <w:proofErr w:type="spellEnd"/>
      <w:r w:rsidRPr="003F17E1">
        <w:rPr>
          <w:rFonts w:eastAsia="Times New Roman" w:cstheme="minorHAnsi"/>
          <w:b/>
          <w:bCs/>
          <w:sz w:val="24"/>
          <w:szCs w:val="24"/>
          <w:lang w:eastAsia="es-ES"/>
        </w:rPr>
        <w:t>. Mary le ha echado una mano con los preparativos, a pesar de que ella no puede ir con nuestra protagonista:</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Here is your passport but let's see what else you have to take with you. Did you take </w:t>
      </w:r>
      <w:proofErr w:type="spellStart"/>
      <w:r w:rsidRPr="003F17E1">
        <w:rPr>
          <w:rFonts w:eastAsia="Times New Roman" w:cstheme="minorHAnsi"/>
          <w:sz w:val="24"/>
          <w:szCs w:val="24"/>
          <w:lang w:val="en-GB" w:eastAsia="es-ES"/>
        </w:rPr>
        <w:t>appropiate</w:t>
      </w:r>
      <w:proofErr w:type="spellEnd"/>
      <w:r w:rsidRPr="003F17E1">
        <w:rPr>
          <w:rFonts w:eastAsia="Times New Roman" w:cstheme="minorHAnsi"/>
          <w:sz w:val="24"/>
          <w:szCs w:val="24"/>
          <w:lang w:val="en-GB" w:eastAsia="es-ES"/>
        </w:rPr>
        <w:t xml:space="preserve"> clothes? The average temperature in Derry is 6ºC in March.</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Yes, I took a coat, scarf, gloves and other warm clothes.</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You have to wear comfortable shoes too.</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I will wear my sneakers...</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Very well! Are you going to take a backpack?</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I think so...</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Just think! You have to carry a map, tickets, some food and water.</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lastRenderedPageBreak/>
        <w:t>Olga:</w:t>
      </w:r>
      <w:r w:rsidRPr="003F17E1">
        <w:rPr>
          <w:rFonts w:eastAsia="Times New Roman" w:cstheme="minorHAnsi"/>
          <w:sz w:val="24"/>
          <w:szCs w:val="24"/>
          <w:lang w:val="en-GB" w:eastAsia="es-ES"/>
        </w:rPr>
        <w:t xml:space="preserve"> You are right! </w:t>
      </w:r>
      <w:proofErr w:type="gramStart"/>
      <w:r w:rsidRPr="003F17E1">
        <w:rPr>
          <w:rFonts w:eastAsia="Times New Roman" w:cstheme="minorHAnsi"/>
          <w:sz w:val="24"/>
          <w:szCs w:val="24"/>
          <w:lang w:val="en-GB" w:eastAsia="es-ES"/>
        </w:rPr>
        <w:t>And money...</w:t>
      </w:r>
      <w:proofErr w:type="gramEnd"/>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Be careful! There will be a lot of people there, it is dangerous. You should use a money belt.</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But...</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And you have to take some medicines with you!</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Wait Mary! You are more excited than me! I took everything yesterday. I only have to take my camera.</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Mary:</w:t>
      </w:r>
      <w:r w:rsidRPr="003F17E1">
        <w:rPr>
          <w:rFonts w:eastAsia="Times New Roman" w:cstheme="minorHAnsi"/>
          <w:sz w:val="24"/>
          <w:szCs w:val="24"/>
          <w:lang w:val="en-GB" w:eastAsia="es-ES"/>
        </w:rPr>
        <w:t xml:space="preserve"> Sorry Olga!</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b/>
          <w:bCs/>
          <w:sz w:val="24"/>
          <w:szCs w:val="24"/>
          <w:lang w:val="en-GB" w:eastAsia="es-ES"/>
        </w:rPr>
        <w:t>Olga:</w:t>
      </w:r>
      <w:r w:rsidRPr="003F17E1">
        <w:rPr>
          <w:rFonts w:eastAsia="Times New Roman" w:cstheme="minorHAnsi"/>
          <w:sz w:val="24"/>
          <w:szCs w:val="24"/>
          <w:lang w:val="en-GB" w:eastAsia="es-ES"/>
        </w:rPr>
        <w:t xml:space="preserve"> That's Ok! Thank you very much, Mary. I would really love you could come.</w:t>
      </w:r>
    </w:p>
    <w:tbl>
      <w:tblPr>
        <w:tblW w:w="0" w:type="auto"/>
        <w:jc w:val="center"/>
        <w:tblCellSpacing w:w="15" w:type="dxa"/>
        <w:tblCellMar>
          <w:top w:w="15" w:type="dxa"/>
          <w:left w:w="15" w:type="dxa"/>
          <w:bottom w:w="15" w:type="dxa"/>
          <w:right w:w="15" w:type="dxa"/>
        </w:tblCellMar>
        <w:tblLook w:val="04A0"/>
      </w:tblPr>
      <w:tblGrid>
        <w:gridCol w:w="4946"/>
      </w:tblGrid>
      <w:tr w:rsidR="00AE0DA3" w:rsidRPr="003F17E1" w:rsidTr="00AE0DA3">
        <w:trPr>
          <w:tblCellSpacing w:w="15"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rsidR="00AE0DA3" w:rsidRPr="003F17E1" w:rsidRDefault="00AE0DA3" w:rsidP="00AE0DA3">
            <w:pPr>
              <w:spacing w:after="0" w:line="240" w:lineRule="auto"/>
              <w:jc w:val="center"/>
              <w:rPr>
                <w:rFonts w:eastAsia="Times New Roman" w:cstheme="minorHAnsi"/>
                <w:sz w:val="24"/>
                <w:szCs w:val="24"/>
                <w:lang w:eastAsia="es-ES"/>
              </w:rPr>
            </w:pPr>
            <w:r w:rsidRPr="003F17E1">
              <w:rPr>
                <w:rFonts w:eastAsia="Times New Roman" w:cstheme="minorHAnsi"/>
                <w:noProof/>
                <w:sz w:val="24"/>
                <w:szCs w:val="24"/>
                <w:lang w:eastAsia="es-ES"/>
              </w:rPr>
              <w:drawing>
                <wp:inline distT="0" distB="0" distL="0" distR="0">
                  <wp:extent cx="2286000" cy="1781175"/>
                  <wp:effectExtent l="19050" t="0" r="0" b="0"/>
                  <wp:docPr id="1" name="Imagen 1" descr="Maleta de viaje vac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ta de viaje vacía"/>
                          <pic:cNvPicPr>
                            <a:picLocks noChangeAspect="1" noChangeArrowheads="1"/>
                          </pic:cNvPicPr>
                        </pic:nvPicPr>
                        <pic:blipFill>
                          <a:blip r:embed="rId7"/>
                          <a:srcRect/>
                          <a:stretch>
                            <a:fillRect/>
                          </a:stretch>
                        </pic:blipFill>
                        <pic:spPr bwMode="auto">
                          <a:xfrm>
                            <a:off x="0" y="0"/>
                            <a:ext cx="2286000" cy="1781175"/>
                          </a:xfrm>
                          <a:prstGeom prst="rect">
                            <a:avLst/>
                          </a:prstGeom>
                          <a:noFill/>
                          <a:ln w="9525">
                            <a:noFill/>
                            <a:miter lim="800000"/>
                            <a:headEnd/>
                            <a:tailEnd/>
                          </a:ln>
                        </pic:spPr>
                      </pic:pic>
                    </a:graphicData>
                  </a:graphic>
                </wp:inline>
              </w:drawing>
            </w:r>
          </w:p>
        </w:tc>
      </w:tr>
      <w:tr w:rsidR="00AE0DA3" w:rsidRPr="003F17E1" w:rsidTr="00AE0DA3">
        <w:trPr>
          <w:tblCellSpacing w:w="15"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rsidR="00AE0DA3" w:rsidRPr="003F17E1" w:rsidRDefault="00AE0DA3" w:rsidP="00AE0DA3">
            <w:pPr>
              <w:spacing w:after="0" w:line="240" w:lineRule="auto"/>
              <w:jc w:val="center"/>
              <w:rPr>
                <w:rFonts w:eastAsia="Times New Roman" w:cstheme="minorHAnsi"/>
                <w:sz w:val="24"/>
                <w:szCs w:val="24"/>
                <w:lang w:eastAsia="es-ES"/>
              </w:rPr>
            </w:pPr>
            <w:r w:rsidRPr="003F17E1">
              <w:rPr>
                <w:rFonts w:eastAsia="Times New Roman" w:cstheme="minorHAnsi"/>
                <w:sz w:val="24"/>
                <w:szCs w:val="24"/>
                <w:lang w:eastAsia="es-ES"/>
              </w:rPr>
              <w:t xml:space="preserve">Imagen en </w:t>
            </w:r>
            <w:hyperlink r:id="rId8" w:tgtFrame="_blank" w:history="1">
              <w:proofErr w:type="spellStart"/>
              <w:r w:rsidRPr="003F17E1">
                <w:rPr>
                  <w:rFonts w:eastAsia="Times New Roman" w:cstheme="minorHAnsi"/>
                  <w:color w:val="0000FF"/>
                  <w:sz w:val="24"/>
                  <w:szCs w:val="24"/>
                  <w:u w:val="single"/>
                  <w:lang w:eastAsia="es-ES"/>
                </w:rPr>
                <w:t>Flickr</w:t>
              </w:r>
              <w:proofErr w:type="spellEnd"/>
              <w:r w:rsidRPr="003F17E1">
                <w:rPr>
                  <w:rFonts w:eastAsia="Times New Roman" w:cstheme="minorHAnsi"/>
                  <w:color w:val="0000FF"/>
                  <w:sz w:val="24"/>
                  <w:szCs w:val="24"/>
                  <w:u w:val="single"/>
                  <w:lang w:eastAsia="es-ES"/>
                </w:rPr>
                <w:t xml:space="preserve"> </w:t>
              </w:r>
            </w:hyperlink>
            <w:r w:rsidRPr="003F17E1">
              <w:rPr>
                <w:rFonts w:eastAsia="Times New Roman" w:cstheme="minorHAnsi"/>
                <w:sz w:val="24"/>
                <w:szCs w:val="24"/>
                <w:lang w:eastAsia="es-ES"/>
              </w:rPr>
              <w:t xml:space="preserve">de Dennis </w:t>
            </w:r>
            <w:proofErr w:type="spellStart"/>
            <w:r w:rsidRPr="003F17E1">
              <w:rPr>
                <w:rFonts w:eastAsia="Times New Roman" w:cstheme="minorHAnsi"/>
                <w:sz w:val="24"/>
                <w:szCs w:val="24"/>
                <w:lang w:eastAsia="es-ES"/>
              </w:rPr>
              <w:t>Amith</w:t>
            </w:r>
            <w:proofErr w:type="spellEnd"/>
            <w:r w:rsidRPr="003F17E1">
              <w:rPr>
                <w:rFonts w:eastAsia="Times New Roman" w:cstheme="minorHAnsi"/>
                <w:sz w:val="24"/>
                <w:szCs w:val="24"/>
                <w:lang w:eastAsia="es-ES"/>
              </w:rPr>
              <w:t xml:space="preserve"> bajo licencia </w:t>
            </w:r>
            <w:hyperlink r:id="rId9" w:tgtFrame="_blank" w:history="1">
              <w:r w:rsidRPr="003F17E1">
                <w:rPr>
                  <w:rFonts w:eastAsia="Times New Roman" w:cstheme="minorHAnsi"/>
                  <w:color w:val="0000FF"/>
                  <w:sz w:val="24"/>
                  <w:szCs w:val="24"/>
                  <w:u w:val="single"/>
                  <w:lang w:eastAsia="es-ES"/>
                </w:rPr>
                <w:t>CC</w:t>
              </w:r>
            </w:hyperlink>
          </w:p>
        </w:tc>
      </w:tr>
    </w:tbl>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proofErr w:type="spellStart"/>
      <w:proofErr w:type="gramStart"/>
      <w:r w:rsidRPr="003F17E1">
        <w:rPr>
          <w:rFonts w:eastAsia="Times New Roman" w:cstheme="minorHAnsi"/>
          <w:b/>
          <w:bCs/>
          <w:sz w:val="24"/>
          <w:szCs w:val="24"/>
          <w:lang w:eastAsia="es-ES"/>
        </w:rPr>
        <w:t>warm</w:t>
      </w:r>
      <w:proofErr w:type="spellEnd"/>
      <w:proofErr w:type="gramEnd"/>
      <w:r w:rsidRPr="003F17E1">
        <w:rPr>
          <w:rFonts w:eastAsia="Times New Roman" w:cstheme="minorHAnsi"/>
          <w:b/>
          <w:bCs/>
          <w:sz w:val="24"/>
          <w:szCs w:val="24"/>
          <w:lang w:eastAsia="es-ES"/>
        </w:rPr>
        <w:t xml:space="preserve"> </w:t>
      </w:r>
      <w:proofErr w:type="spellStart"/>
      <w:r w:rsidRPr="003F17E1">
        <w:rPr>
          <w:rFonts w:eastAsia="Times New Roman" w:cstheme="minorHAnsi"/>
          <w:b/>
          <w:bCs/>
          <w:sz w:val="24"/>
          <w:szCs w:val="24"/>
          <w:lang w:eastAsia="es-ES"/>
        </w:rPr>
        <w:t>clothes</w:t>
      </w:r>
      <w:proofErr w:type="spellEnd"/>
      <w:r w:rsidRPr="003F17E1">
        <w:rPr>
          <w:rFonts w:eastAsia="Times New Roman" w:cstheme="minorHAnsi"/>
          <w:b/>
          <w:bCs/>
          <w:sz w:val="24"/>
          <w:szCs w:val="24"/>
          <w:lang w:eastAsia="es-ES"/>
        </w:rPr>
        <w:t>:</w:t>
      </w:r>
      <w:r w:rsidRPr="003F17E1">
        <w:rPr>
          <w:rFonts w:eastAsia="Times New Roman" w:cstheme="minorHAnsi"/>
          <w:sz w:val="24"/>
          <w:szCs w:val="24"/>
          <w:lang w:eastAsia="es-ES"/>
        </w:rPr>
        <w:t xml:space="preserve"> ropa de abrigo</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proofErr w:type="spellStart"/>
      <w:proofErr w:type="gramStart"/>
      <w:r w:rsidRPr="003F17E1">
        <w:rPr>
          <w:rFonts w:eastAsia="Times New Roman" w:cstheme="minorHAnsi"/>
          <w:b/>
          <w:bCs/>
          <w:sz w:val="24"/>
          <w:szCs w:val="24"/>
          <w:lang w:eastAsia="es-ES"/>
        </w:rPr>
        <w:t>sneakers</w:t>
      </w:r>
      <w:proofErr w:type="spellEnd"/>
      <w:proofErr w:type="gramEnd"/>
      <w:r w:rsidRPr="003F17E1">
        <w:rPr>
          <w:rFonts w:eastAsia="Times New Roman" w:cstheme="minorHAnsi"/>
          <w:b/>
          <w:bCs/>
          <w:sz w:val="24"/>
          <w:szCs w:val="24"/>
          <w:lang w:eastAsia="es-ES"/>
        </w:rPr>
        <w:t>:</w:t>
      </w:r>
      <w:r w:rsidRPr="003F17E1">
        <w:rPr>
          <w:rFonts w:eastAsia="Times New Roman" w:cstheme="minorHAnsi"/>
          <w:sz w:val="24"/>
          <w:szCs w:val="24"/>
          <w:lang w:eastAsia="es-ES"/>
        </w:rPr>
        <w:t xml:space="preserve"> zapatillas deportivas</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proofErr w:type="gramStart"/>
      <w:r w:rsidRPr="003F17E1">
        <w:rPr>
          <w:rFonts w:eastAsia="Times New Roman" w:cstheme="minorHAnsi"/>
          <w:b/>
          <w:bCs/>
          <w:sz w:val="24"/>
          <w:szCs w:val="24"/>
          <w:lang w:val="en-GB" w:eastAsia="es-ES"/>
        </w:rPr>
        <w:t>backpack</w:t>
      </w:r>
      <w:proofErr w:type="gramEnd"/>
      <w:r w:rsidRPr="003F17E1">
        <w:rPr>
          <w:rFonts w:eastAsia="Times New Roman" w:cstheme="minorHAnsi"/>
          <w:b/>
          <w:bCs/>
          <w:sz w:val="24"/>
          <w:szCs w:val="24"/>
          <w:lang w:val="en-GB" w:eastAsia="es-ES"/>
        </w:rPr>
        <w:t>:</w:t>
      </w:r>
      <w:r w:rsidRPr="003F17E1">
        <w:rPr>
          <w:rFonts w:eastAsia="Times New Roman" w:cstheme="minorHAnsi"/>
          <w:sz w:val="24"/>
          <w:szCs w:val="24"/>
          <w:lang w:val="en-GB" w:eastAsia="es-ES"/>
        </w:rPr>
        <w:t xml:space="preserve"> </w:t>
      </w:r>
      <w:proofErr w:type="spellStart"/>
      <w:r w:rsidRPr="003F17E1">
        <w:rPr>
          <w:rFonts w:eastAsia="Times New Roman" w:cstheme="minorHAnsi"/>
          <w:sz w:val="24"/>
          <w:szCs w:val="24"/>
          <w:lang w:val="en-GB" w:eastAsia="es-ES"/>
        </w:rPr>
        <w:t>mochila</w:t>
      </w:r>
      <w:proofErr w:type="spellEnd"/>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proofErr w:type="gramStart"/>
      <w:r w:rsidRPr="003F17E1">
        <w:rPr>
          <w:rFonts w:eastAsia="Times New Roman" w:cstheme="minorHAnsi"/>
          <w:b/>
          <w:bCs/>
          <w:sz w:val="24"/>
          <w:szCs w:val="24"/>
          <w:lang w:val="en-GB" w:eastAsia="es-ES"/>
        </w:rPr>
        <w:t>map</w:t>
      </w:r>
      <w:proofErr w:type="gramEnd"/>
      <w:r w:rsidRPr="003F17E1">
        <w:rPr>
          <w:rFonts w:eastAsia="Times New Roman" w:cstheme="minorHAnsi"/>
          <w:b/>
          <w:bCs/>
          <w:sz w:val="24"/>
          <w:szCs w:val="24"/>
          <w:lang w:val="en-GB" w:eastAsia="es-ES"/>
        </w:rPr>
        <w:t>:</w:t>
      </w:r>
      <w:r w:rsidRPr="003F17E1">
        <w:rPr>
          <w:rFonts w:eastAsia="Times New Roman" w:cstheme="minorHAnsi"/>
          <w:sz w:val="24"/>
          <w:szCs w:val="24"/>
          <w:lang w:val="en-GB" w:eastAsia="es-ES"/>
        </w:rPr>
        <w:t xml:space="preserve"> </w:t>
      </w:r>
      <w:proofErr w:type="spellStart"/>
      <w:r w:rsidRPr="003F17E1">
        <w:rPr>
          <w:rFonts w:eastAsia="Times New Roman" w:cstheme="minorHAnsi"/>
          <w:sz w:val="24"/>
          <w:szCs w:val="24"/>
          <w:lang w:val="en-GB" w:eastAsia="es-ES"/>
        </w:rPr>
        <w:t>mapa</w:t>
      </w:r>
      <w:proofErr w:type="spellEnd"/>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proofErr w:type="gramStart"/>
      <w:r w:rsidRPr="003F17E1">
        <w:rPr>
          <w:rFonts w:eastAsia="Times New Roman" w:cstheme="minorHAnsi"/>
          <w:b/>
          <w:bCs/>
          <w:sz w:val="24"/>
          <w:szCs w:val="24"/>
          <w:lang w:val="en-GB" w:eastAsia="es-ES"/>
        </w:rPr>
        <w:t>money</w:t>
      </w:r>
      <w:proofErr w:type="gramEnd"/>
      <w:r w:rsidRPr="003F17E1">
        <w:rPr>
          <w:rFonts w:eastAsia="Times New Roman" w:cstheme="minorHAnsi"/>
          <w:b/>
          <w:bCs/>
          <w:sz w:val="24"/>
          <w:szCs w:val="24"/>
          <w:lang w:val="en-GB" w:eastAsia="es-ES"/>
        </w:rPr>
        <w:t xml:space="preserve"> belt:</w:t>
      </w:r>
      <w:r w:rsidRPr="003F17E1">
        <w:rPr>
          <w:rFonts w:eastAsia="Times New Roman" w:cstheme="minorHAnsi"/>
          <w:sz w:val="24"/>
          <w:szCs w:val="24"/>
          <w:lang w:val="en-GB" w:eastAsia="es-ES"/>
        </w:rPr>
        <w:t xml:space="preserve"> </w:t>
      </w:r>
      <w:proofErr w:type="spellStart"/>
      <w:r w:rsidRPr="003F17E1">
        <w:rPr>
          <w:rFonts w:eastAsia="Times New Roman" w:cstheme="minorHAnsi"/>
          <w:sz w:val="24"/>
          <w:szCs w:val="24"/>
          <w:lang w:val="en-GB" w:eastAsia="es-ES"/>
        </w:rPr>
        <w:t>riñonera</w:t>
      </w:r>
      <w:proofErr w:type="spellEnd"/>
    </w:p>
    <w:p w:rsidR="00AE0DA3" w:rsidRPr="003F17E1" w:rsidRDefault="00AE0DA3" w:rsidP="00AE0DA3">
      <w:pPr>
        <w:pStyle w:val="Ttulo2"/>
        <w:rPr>
          <w:rFonts w:asciiTheme="minorHAnsi" w:hAnsiTheme="minorHAnsi" w:cstheme="minorHAnsi"/>
          <w:sz w:val="24"/>
          <w:szCs w:val="24"/>
        </w:rPr>
      </w:pPr>
      <w:r w:rsidRPr="003F17E1">
        <w:rPr>
          <w:rFonts w:asciiTheme="minorHAnsi" w:hAnsiTheme="minorHAnsi" w:cstheme="minorHAnsi"/>
          <w:sz w:val="24"/>
          <w:szCs w:val="24"/>
        </w:rPr>
        <w:t>Importante</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rPr>
        <w:t xml:space="preserve">Normalmente vamos a usar HAVE TO para la expresión de la necesidad, pero también podemos usar en inglés </w:t>
      </w:r>
      <w:r w:rsidRPr="003F17E1">
        <w:rPr>
          <w:rStyle w:val="Textoennegrita"/>
          <w:rFonts w:asciiTheme="minorHAnsi" w:hAnsiTheme="minorHAnsi" w:cstheme="minorHAnsi"/>
        </w:rPr>
        <w:t>MUST</w:t>
      </w:r>
      <w:r w:rsidRPr="003F17E1">
        <w:rPr>
          <w:rFonts w:asciiTheme="minorHAnsi" w:hAnsiTheme="minorHAnsi" w:cstheme="minorHAnsi"/>
        </w:rPr>
        <w:t xml:space="preserve"> cuando la </w:t>
      </w:r>
      <w:r w:rsidRPr="003F17E1">
        <w:rPr>
          <w:rStyle w:val="Textoennegrita"/>
          <w:rFonts w:asciiTheme="minorHAnsi" w:hAnsiTheme="minorHAnsi" w:cstheme="minorHAnsi"/>
        </w:rPr>
        <w:t>necesidad</w:t>
      </w:r>
      <w:r w:rsidRPr="003F17E1">
        <w:rPr>
          <w:rFonts w:asciiTheme="minorHAnsi" w:hAnsiTheme="minorHAnsi" w:cstheme="minorHAnsi"/>
        </w:rPr>
        <w:t xml:space="preserve"> parte más de quien habla que de factores externos. </w:t>
      </w:r>
      <w:proofErr w:type="gramStart"/>
      <w:r w:rsidRPr="003F17E1">
        <w:rPr>
          <w:rFonts w:asciiTheme="minorHAnsi" w:hAnsiTheme="minorHAnsi" w:cstheme="minorHAnsi"/>
          <w:lang w:val="en-GB"/>
        </w:rPr>
        <w:t xml:space="preserve">Sin embargo, a </w:t>
      </w:r>
      <w:proofErr w:type="spellStart"/>
      <w:r w:rsidRPr="003F17E1">
        <w:rPr>
          <w:rFonts w:asciiTheme="minorHAnsi" w:hAnsiTheme="minorHAnsi" w:cstheme="minorHAnsi"/>
          <w:lang w:val="en-GB"/>
        </w:rPr>
        <w:t>menudo</w:t>
      </w:r>
      <w:proofErr w:type="spellEnd"/>
      <w:r w:rsidRPr="003F17E1">
        <w:rPr>
          <w:rFonts w:asciiTheme="minorHAnsi" w:hAnsiTheme="minorHAnsi" w:cstheme="minorHAnsi"/>
          <w:lang w:val="en-GB"/>
        </w:rPr>
        <w:t xml:space="preserve"> se </w:t>
      </w:r>
      <w:proofErr w:type="spellStart"/>
      <w:r w:rsidRPr="003F17E1">
        <w:rPr>
          <w:rFonts w:asciiTheme="minorHAnsi" w:hAnsiTheme="minorHAnsi" w:cstheme="minorHAnsi"/>
          <w:lang w:val="en-GB"/>
        </w:rPr>
        <w:t>usan</w:t>
      </w:r>
      <w:proofErr w:type="spellEnd"/>
      <w:r w:rsidRPr="003F17E1">
        <w:rPr>
          <w:rFonts w:asciiTheme="minorHAnsi" w:hAnsiTheme="minorHAnsi" w:cstheme="minorHAnsi"/>
          <w:lang w:val="en-GB"/>
        </w:rPr>
        <w:t xml:space="preserve"> </w:t>
      </w:r>
      <w:proofErr w:type="spellStart"/>
      <w:r w:rsidRPr="003F17E1">
        <w:rPr>
          <w:rFonts w:asciiTheme="minorHAnsi" w:hAnsiTheme="minorHAnsi" w:cstheme="minorHAnsi"/>
          <w:lang w:val="en-GB"/>
        </w:rPr>
        <w:t>indistintamente</w:t>
      </w:r>
      <w:proofErr w:type="spellEnd"/>
      <w:r w:rsidRPr="003F17E1">
        <w:rPr>
          <w:rFonts w:asciiTheme="minorHAnsi" w:hAnsiTheme="minorHAnsi" w:cstheme="minorHAnsi"/>
          <w:lang w:val="en-GB"/>
        </w:rPr>
        <w:t>.</w:t>
      </w:r>
      <w:proofErr w:type="gramEnd"/>
      <w:r w:rsidRPr="003F17E1">
        <w:rPr>
          <w:rFonts w:asciiTheme="minorHAnsi" w:hAnsiTheme="minorHAnsi" w:cstheme="minorHAnsi"/>
          <w:lang w:val="en-GB"/>
        </w:rPr>
        <w:t xml:space="preserve"> </w:t>
      </w:r>
      <w:proofErr w:type="spellStart"/>
      <w:r w:rsidRPr="003F17E1">
        <w:rPr>
          <w:rFonts w:asciiTheme="minorHAnsi" w:hAnsiTheme="minorHAnsi" w:cstheme="minorHAnsi"/>
          <w:lang w:val="en-GB"/>
        </w:rPr>
        <w:t>Por</w:t>
      </w:r>
      <w:proofErr w:type="spellEnd"/>
      <w:r w:rsidRPr="003F17E1">
        <w:rPr>
          <w:rFonts w:asciiTheme="minorHAnsi" w:hAnsiTheme="minorHAnsi" w:cstheme="minorHAnsi"/>
          <w:lang w:val="en-GB"/>
        </w:rPr>
        <w:t xml:space="preserve"> </w:t>
      </w:r>
      <w:proofErr w:type="spellStart"/>
      <w:r w:rsidRPr="003F17E1">
        <w:rPr>
          <w:rFonts w:asciiTheme="minorHAnsi" w:hAnsiTheme="minorHAnsi" w:cstheme="minorHAnsi"/>
          <w:lang w:val="en-GB"/>
        </w:rPr>
        <w:t>ejemplo</w:t>
      </w:r>
      <w:proofErr w:type="spellEnd"/>
      <w:r w:rsidRPr="003F17E1">
        <w:rPr>
          <w:rFonts w:asciiTheme="minorHAnsi" w:hAnsiTheme="minorHAnsi" w:cstheme="minorHAnsi"/>
          <w:lang w:val="en-GB"/>
        </w:rPr>
        <w:t>:</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lang w:val="en-GB"/>
        </w:rPr>
        <w:t>My exam is next week, I must study.</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lang w:val="en-GB"/>
        </w:rPr>
        <w:t>My exam is tomorrow, I have to study.</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lastRenderedPageBreak/>
        <w:t>En el primer ejemplo puedes ver que todavía queda tiempo, por lo que el emisor es quien decide ponerse a estudiar. En el segundo caso, el examen es inminente y eso es lo que afecta a la decisión de quien habla.</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proofErr w:type="gramStart"/>
      <w:r w:rsidRPr="003F17E1">
        <w:rPr>
          <w:rFonts w:eastAsia="Times New Roman" w:cstheme="minorHAnsi"/>
          <w:sz w:val="24"/>
          <w:szCs w:val="24"/>
          <w:lang w:eastAsia="es-ES"/>
        </w:rPr>
        <w:t>en</w:t>
      </w:r>
      <w:proofErr w:type="gramEnd"/>
      <w:r w:rsidRPr="003F17E1">
        <w:rPr>
          <w:rFonts w:eastAsia="Times New Roman" w:cstheme="minorHAnsi"/>
          <w:sz w:val="24"/>
          <w:szCs w:val="24"/>
          <w:lang w:eastAsia="es-ES"/>
        </w:rPr>
        <w:t xml:space="preserve"> las normas de arriba se habla de cosas que son obligatorias o cosas para las que se tiene permiso:</w:t>
      </w:r>
    </w:p>
    <w:p w:rsidR="00AE0DA3" w:rsidRPr="003F17E1" w:rsidRDefault="00AE0DA3" w:rsidP="00AE0DA3">
      <w:pPr>
        <w:numPr>
          <w:ilvl w:val="0"/>
          <w:numId w:val="2"/>
        </w:num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La idea de </w:t>
      </w:r>
      <w:r w:rsidRPr="003F17E1">
        <w:rPr>
          <w:rFonts w:eastAsia="Times New Roman" w:cstheme="minorHAnsi"/>
          <w:b/>
          <w:bCs/>
          <w:sz w:val="24"/>
          <w:szCs w:val="24"/>
          <w:lang w:eastAsia="es-ES"/>
        </w:rPr>
        <w:t>permiso</w:t>
      </w:r>
      <w:r w:rsidRPr="003F17E1">
        <w:rPr>
          <w:rFonts w:eastAsia="Times New Roman" w:cstheme="minorHAnsi"/>
          <w:sz w:val="24"/>
          <w:szCs w:val="24"/>
          <w:lang w:eastAsia="es-ES"/>
        </w:rPr>
        <w:t xml:space="preserve"> se expresa con </w:t>
      </w:r>
      <w:r w:rsidRPr="003F17E1">
        <w:rPr>
          <w:rFonts w:eastAsia="Times New Roman" w:cstheme="minorHAnsi"/>
          <w:b/>
          <w:bCs/>
          <w:i/>
          <w:iCs/>
          <w:sz w:val="24"/>
          <w:szCs w:val="24"/>
          <w:lang w:eastAsia="es-ES"/>
        </w:rPr>
        <w:t>CAN</w:t>
      </w:r>
      <w:r w:rsidRPr="003F17E1">
        <w:rPr>
          <w:rFonts w:eastAsia="Times New Roman" w:cstheme="minorHAnsi"/>
          <w:sz w:val="24"/>
          <w:szCs w:val="24"/>
          <w:lang w:eastAsia="es-ES"/>
        </w:rPr>
        <w:t xml:space="preserve"> (como ya has visto en el bloque 9)</w:t>
      </w:r>
    </w:p>
    <w:p w:rsidR="00AE0DA3" w:rsidRPr="003F17E1" w:rsidRDefault="00AE0DA3" w:rsidP="00AE0DA3">
      <w:pPr>
        <w:numPr>
          <w:ilvl w:val="0"/>
          <w:numId w:val="2"/>
        </w:num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La idea de </w:t>
      </w:r>
      <w:r w:rsidRPr="003F17E1">
        <w:rPr>
          <w:rFonts w:eastAsia="Times New Roman" w:cstheme="minorHAnsi"/>
          <w:b/>
          <w:bCs/>
          <w:sz w:val="24"/>
          <w:szCs w:val="24"/>
          <w:lang w:eastAsia="es-ES"/>
        </w:rPr>
        <w:t>obligación</w:t>
      </w:r>
      <w:r w:rsidRPr="003F17E1">
        <w:rPr>
          <w:rFonts w:eastAsia="Times New Roman" w:cstheme="minorHAnsi"/>
          <w:sz w:val="24"/>
          <w:szCs w:val="24"/>
          <w:lang w:eastAsia="es-ES"/>
        </w:rPr>
        <w:t xml:space="preserve"> se recurre a </w:t>
      </w:r>
      <w:r w:rsidRPr="003F17E1">
        <w:rPr>
          <w:rFonts w:eastAsia="Times New Roman" w:cstheme="minorHAnsi"/>
          <w:b/>
          <w:bCs/>
          <w:i/>
          <w:iCs/>
          <w:sz w:val="24"/>
          <w:szCs w:val="24"/>
          <w:lang w:eastAsia="es-ES"/>
        </w:rPr>
        <w:t>HAVE TO</w:t>
      </w:r>
      <w:r w:rsidRPr="003F17E1">
        <w:rPr>
          <w:rFonts w:eastAsia="Times New Roman" w:cstheme="minorHAnsi"/>
          <w:sz w:val="24"/>
          <w:szCs w:val="24"/>
          <w:lang w:eastAsia="es-ES"/>
        </w:rPr>
        <w:t>.</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Mira el siguiente cuadro:</w:t>
      </w:r>
    </w:p>
    <w:p w:rsidR="00AE0DA3" w:rsidRPr="003F17E1" w:rsidRDefault="00AE0DA3" w:rsidP="00AE0DA3">
      <w:pPr>
        <w:spacing w:before="100" w:beforeAutospacing="1" w:after="100" w:afterAutospacing="1" w:line="240" w:lineRule="auto"/>
        <w:ind w:left="360"/>
        <w:jc w:val="center"/>
        <w:rPr>
          <w:rFonts w:eastAsia="Times New Roman" w:cstheme="minorHAnsi"/>
          <w:sz w:val="24"/>
          <w:szCs w:val="24"/>
          <w:lang w:eastAsia="es-ES"/>
        </w:rPr>
      </w:pPr>
      <w:proofErr w:type="spellStart"/>
      <w:r w:rsidRPr="003F17E1">
        <w:rPr>
          <w:rFonts w:eastAsia="Times New Roman" w:cstheme="minorHAnsi"/>
          <w:b/>
          <w:bCs/>
          <w:sz w:val="24"/>
          <w:szCs w:val="24"/>
          <w:u w:val="single"/>
          <w:lang w:eastAsia="es-ES"/>
        </w:rPr>
        <w:t>Permission</w:t>
      </w:r>
      <w:proofErr w:type="spellEnd"/>
    </w:p>
    <w:p w:rsidR="00AE0DA3" w:rsidRPr="003F17E1" w:rsidRDefault="00AE0DA3" w:rsidP="00AE0DA3">
      <w:pPr>
        <w:spacing w:before="100" w:beforeAutospacing="1" w:after="100" w:afterAutospacing="1" w:line="240" w:lineRule="auto"/>
        <w:ind w:left="360"/>
        <w:jc w:val="center"/>
        <w:rPr>
          <w:rFonts w:eastAsia="Times New Roman" w:cstheme="minorHAnsi"/>
          <w:sz w:val="24"/>
          <w:szCs w:val="24"/>
          <w:lang w:eastAsia="es-ES"/>
        </w:rPr>
      </w:pPr>
      <w:r w:rsidRPr="003F17E1">
        <w:rPr>
          <w:rFonts w:eastAsia="Times New Roman" w:cstheme="minorHAnsi"/>
          <w:b/>
          <w:bCs/>
          <w:sz w:val="24"/>
          <w:szCs w:val="24"/>
          <w:lang w:eastAsia="es-ES"/>
        </w:rPr>
        <w:t>Permiso</w:t>
      </w:r>
    </w:p>
    <w:tbl>
      <w:tblPr>
        <w:tblW w:w="7462" w:type="dxa"/>
        <w:tblCellSpacing w:w="15" w:type="dxa"/>
        <w:tblCellMar>
          <w:top w:w="15" w:type="dxa"/>
          <w:left w:w="15" w:type="dxa"/>
          <w:bottom w:w="15" w:type="dxa"/>
          <w:right w:w="15" w:type="dxa"/>
        </w:tblCellMar>
        <w:tblLook w:val="04A0"/>
      </w:tblPr>
      <w:tblGrid>
        <w:gridCol w:w="3060"/>
        <w:gridCol w:w="1314"/>
        <w:gridCol w:w="3088"/>
      </w:tblGrid>
      <w:tr w:rsidR="00AE0DA3" w:rsidRPr="003F17E1" w:rsidTr="00AE0DA3">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noProof/>
                <w:sz w:val="24"/>
                <w:szCs w:val="24"/>
                <w:lang w:eastAsia="es-ES"/>
              </w:rPr>
              <w:drawing>
                <wp:inline distT="0" distB="0" distL="0" distR="0">
                  <wp:extent cx="1715770" cy="1715770"/>
                  <wp:effectExtent l="19050" t="0" r="0" b="0"/>
                  <wp:docPr id="3" name="Imagen 3" descr="Cerv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ezas"/>
                          <pic:cNvPicPr>
                            <a:picLocks noChangeAspect="1" noChangeArrowheads="1"/>
                          </pic:cNvPicPr>
                        </pic:nvPicPr>
                        <pic:blipFill>
                          <a:blip r:embed="rId10"/>
                          <a:srcRect/>
                          <a:stretch>
                            <a:fillRect/>
                          </a:stretch>
                        </pic:blipFill>
                        <pic:spPr bwMode="auto">
                          <a:xfrm>
                            <a:off x="0" y="0"/>
                            <a:ext cx="1715770" cy="1715770"/>
                          </a:xfrm>
                          <a:prstGeom prst="rect">
                            <a:avLst/>
                          </a:prstGeom>
                          <a:noFill/>
                          <a:ln w="9525">
                            <a:noFill/>
                            <a:miter lim="800000"/>
                            <a:headEnd/>
                            <a:tailEnd/>
                          </a:ln>
                        </pic:spPr>
                      </pic:pic>
                    </a:graphicData>
                  </a:graphic>
                </wp:inline>
              </w:drawing>
            </w:r>
            <w:r w:rsidRPr="003F17E1">
              <w:rPr>
                <w:rFonts w:eastAsia="Times New Roman" w:cstheme="minorHAnsi"/>
                <w:sz w:val="24"/>
                <w:szCs w:val="24"/>
                <w:lang w:eastAsia="es-ES"/>
              </w:rPr>
              <w:br/>
              <w:t xml:space="preserve">Imagen en </w:t>
            </w:r>
            <w:hyperlink r:id="rId11" w:tgtFrame="_blank" w:history="1">
              <w:proofErr w:type="spellStart"/>
              <w:r w:rsidRPr="003F17E1">
                <w:rPr>
                  <w:rFonts w:eastAsia="Times New Roman" w:cstheme="minorHAnsi"/>
                  <w:color w:val="0000FF"/>
                  <w:sz w:val="24"/>
                  <w:szCs w:val="24"/>
                  <w:u w:val="single"/>
                  <w:lang w:eastAsia="es-ES"/>
                </w:rPr>
                <w:t>Flickr</w:t>
              </w:r>
              <w:proofErr w:type="spellEnd"/>
              <w:r w:rsidRPr="003F17E1">
                <w:rPr>
                  <w:rFonts w:eastAsia="Times New Roman" w:cstheme="minorHAnsi"/>
                  <w:color w:val="0000FF"/>
                  <w:sz w:val="24"/>
                  <w:szCs w:val="24"/>
                  <w:u w:val="single"/>
                  <w:lang w:eastAsia="es-ES"/>
                </w:rPr>
                <w:t xml:space="preserve"> </w:t>
              </w:r>
            </w:hyperlink>
            <w:r w:rsidRPr="003F17E1">
              <w:rPr>
                <w:rFonts w:eastAsia="Times New Roman" w:cstheme="minorHAnsi"/>
                <w:sz w:val="24"/>
                <w:szCs w:val="24"/>
                <w:lang w:eastAsia="es-ES"/>
              </w:rPr>
              <w:t xml:space="preserve">de </w:t>
            </w:r>
            <w:proofErr w:type="spellStart"/>
            <w:r w:rsidRPr="003F17E1">
              <w:rPr>
                <w:rFonts w:eastAsia="Times New Roman" w:cstheme="minorHAnsi"/>
                <w:sz w:val="24"/>
                <w:szCs w:val="24"/>
                <w:lang w:eastAsia="es-ES"/>
              </w:rPr>
              <w:t>Blake</w:t>
            </w:r>
            <w:proofErr w:type="spell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Facey</w:t>
            </w:r>
            <w:proofErr w:type="spellEnd"/>
            <w:r w:rsidRPr="003F17E1">
              <w:rPr>
                <w:rFonts w:eastAsia="Times New Roman" w:cstheme="minorHAnsi"/>
                <w:sz w:val="24"/>
                <w:szCs w:val="24"/>
                <w:lang w:eastAsia="es-ES"/>
              </w:rPr>
              <w:t xml:space="preserve"> bajo licencia </w:t>
            </w:r>
            <w:hyperlink r:id="rId12" w:tgtFrame="_blank" w:history="1">
              <w:r w:rsidRPr="003F17E1">
                <w:rPr>
                  <w:rFonts w:eastAsia="Times New Roman" w:cstheme="minorHAnsi"/>
                  <w:color w:val="0000FF"/>
                  <w:sz w:val="24"/>
                  <w:szCs w:val="24"/>
                  <w:u w:val="single"/>
                  <w:lang w:eastAsia="es-ES"/>
                </w:rPr>
                <w:t>CC</w:t>
              </w:r>
            </w:hyperlink>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val="en-GB" w:eastAsia="es-ES"/>
              </w:rPr>
            </w:pPr>
            <w:r w:rsidRPr="003F17E1">
              <w:rPr>
                <w:rFonts w:eastAsia="Times New Roman" w:cstheme="minorHAnsi"/>
                <w:sz w:val="24"/>
                <w:szCs w:val="24"/>
                <w:lang w:val="en-GB" w:eastAsia="es-ES"/>
              </w:rPr>
              <w:t xml:space="preserve">You </w:t>
            </w:r>
            <w:r w:rsidRPr="003F17E1">
              <w:rPr>
                <w:rFonts w:eastAsia="Times New Roman" w:cstheme="minorHAnsi"/>
                <w:b/>
                <w:bCs/>
                <w:i/>
                <w:iCs/>
                <w:sz w:val="24"/>
                <w:szCs w:val="24"/>
                <w:lang w:val="en-GB" w:eastAsia="es-ES"/>
              </w:rPr>
              <w:t>CAN</w:t>
            </w:r>
            <w:r w:rsidRPr="003F17E1">
              <w:rPr>
                <w:rFonts w:eastAsia="Times New Roman" w:cstheme="minorHAnsi"/>
                <w:sz w:val="24"/>
                <w:szCs w:val="24"/>
                <w:lang w:val="en-GB" w:eastAsia="es-ES"/>
              </w:rPr>
              <w:t xml:space="preserve"> drink alcohol in a pub</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gramStart"/>
            <w:r w:rsidRPr="003F17E1">
              <w:rPr>
                <w:rFonts w:eastAsia="Times New Roman" w:cstheme="minorHAnsi"/>
                <w:sz w:val="24"/>
                <w:szCs w:val="24"/>
                <w:lang w:eastAsia="es-ES"/>
              </w:rPr>
              <w:t>at</w:t>
            </w:r>
            <w:proofErr w:type="gram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the</w:t>
            </w:r>
            <w:proofErr w:type="spell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age</w:t>
            </w:r>
            <w:proofErr w:type="spellEnd"/>
            <w:r w:rsidRPr="003F17E1">
              <w:rPr>
                <w:rFonts w:eastAsia="Times New Roman" w:cstheme="minorHAnsi"/>
                <w:sz w:val="24"/>
                <w:szCs w:val="24"/>
                <w:lang w:eastAsia="es-ES"/>
              </w:rPr>
              <w:t xml:space="preserve"> of 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Puedes para beber alcohol a la edad de</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18 años (</w:t>
            </w:r>
            <w:r w:rsidRPr="003F17E1">
              <w:rPr>
                <w:rFonts w:eastAsia="Times New Roman" w:cstheme="minorHAnsi"/>
                <w:b/>
                <w:bCs/>
                <w:i/>
                <w:iCs/>
                <w:sz w:val="24"/>
                <w:szCs w:val="24"/>
                <w:lang w:eastAsia="es-ES"/>
              </w:rPr>
              <w:t>tienes permiso</w:t>
            </w:r>
            <w:r w:rsidRPr="003F17E1">
              <w:rPr>
                <w:rFonts w:eastAsia="Times New Roman" w:cstheme="minorHAnsi"/>
                <w:sz w:val="24"/>
                <w:szCs w:val="24"/>
                <w:lang w:eastAsia="es-ES"/>
              </w:rPr>
              <w:t xml:space="preserve"> para beber).</w:t>
            </w:r>
          </w:p>
        </w:tc>
      </w:tr>
      <w:tr w:rsidR="00AE0DA3" w:rsidRPr="003F17E1" w:rsidTr="00AE0DA3">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after="0" w:line="240" w:lineRule="auto"/>
              <w:jc w:val="center"/>
              <w:rPr>
                <w:rFonts w:eastAsia="Times New Roman" w:cstheme="minorHAnsi"/>
                <w:sz w:val="24"/>
                <w:szCs w:val="24"/>
                <w:lang w:val="en-GB" w:eastAsia="es-ES"/>
              </w:rPr>
            </w:pPr>
            <w:r w:rsidRPr="003F17E1">
              <w:rPr>
                <w:rFonts w:eastAsia="Times New Roman" w:cstheme="minorHAnsi"/>
                <w:sz w:val="24"/>
                <w:szCs w:val="24"/>
                <w:lang w:val="en-GB" w:eastAsia="es-ES"/>
              </w:rPr>
              <w:t xml:space="preserve">You </w:t>
            </w:r>
            <w:r w:rsidRPr="003F17E1">
              <w:rPr>
                <w:rFonts w:eastAsia="Times New Roman" w:cstheme="minorHAnsi"/>
                <w:b/>
                <w:bCs/>
                <w:i/>
                <w:iCs/>
                <w:sz w:val="24"/>
                <w:szCs w:val="24"/>
                <w:lang w:val="en-GB" w:eastAsia="es-ES"/>
              </w:rPr>
              <w:t xml:space="preserve">CAN'T </w:t>
            </w:r>
            <w:r w:rsidRPr="003F17E1">
              <w:rPr>
                <w:rFonts w:eastAsia="Times New Roman" w:cstheme="minorHAnsi"/>
                <w:sz w:val="24"/>
                <w:szCs w:val="24"/>
                <w:lang w:val="en-GB" w:eastAsia="es-ES"/>
              </w:rPr>
              <w:t>drive a car if you are under 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No puedes conducir un coche si</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eres menor de 17 años (</w:t>
            </w:r>
            <w:r w:rsidRPr="003F17E1">
              <w:rPr>
                <w:rFonts w:eastAsia="Times New Roman" w:cstheme="minorHAnsi"/>
                <w:b/>
                <w:bCs/>
                <w:i/>
                <w:iCs/>
                <w:sz w:val="24"/>
                <w:szCs w:val="24"/>
                <w:lang w:eastAsia="es-ES"/>
              </w:rPr>
              <w:t xml:space="preserve">no </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gramStart"/>
            <w:r w:rsidRPr="003F17E1">
              <w:rPr>
                <w:rFonts w:eastAsia="Times New Roman" w:cstheme="minorHAnsi"/>
                <w:b/>
                <w:bCs/>
                <w:i/>
                <w:iCs/>
                <w:sz w:val="24"/>
                <w:szCs w:val="24"/>
                <w:lang w:eastAsia="es-ES"/>
              </w:rPr>
              <w:t>tienes</w:t>
            </w:r>
            <w:proofErr w:type="gramEnd"/>
            <w:r w:rsidRPr="003F17E1">
              <w:rPr>
                <w:rFonts w:eastAsia="Times New Roman" w:cstheme="minorHAnsi"/>
                <w:b/>
                <w:bCs/>
                <w:i/>
                <w:iCs/>
                <w:sz w:val="24"/>
                <w:szCs w:val="24"/>
                <w:lang w:eastAsia="es-ES"/>
              </w:rPr>
              <w:t xml:space="preserve"> permiso</w:t>
            </w:r>
            <w:r w:rsidRPr="003F17E1">
              <w:rPr>
                <w:rFonts w:eastAsia="Times New Roman" w:cstheme="minorHAnsi"/>
                <w:sz w:val="24"/>
                <w:szCs w:val="24"/>
                <w:lang w:eastAsia="es-ES"/>
              </w:rPr>
              <w:t xml:space="preserve"> para conducir).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noProof/>
                <w:sz w:val="24"/>
                <w:szCs w:val="24"/>
                <w:lang w:eastAsia="es-ES"/>
              </w:rPr>
              <w:drawing>
                <wp:inline distT="0" distB="0" distL="0" distR="0">
                  <wp:extent cx="1715770" cy="1134110"/>
                  <wp:effectExtent l="19050" t="0" r="0" b="0"/>
                  <wp:docPr id="4" name="Imagen 4" descr="Un 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coche"/>
                          <pic:cNvPicPr>
                            <a:picLocks noChangeAspect="1" noChangeArrowheads="1"/>
                          </pic:cNvPicPr>
                        </pic:nvPicPr>
                        <pic:blipFill>
                          <a:blip r:embed="rId13"/>
                          <a:srcRect/>
                          <a:stretch>
                            <a:fillRect/>
                          </a:stretch>
                        </pic:blipFill>
                        <pic:spPr bwMode="auto">
                          <a:xfrm>
                            <a:off x="0" y="0"/>
                            <a:ext cx="1715770" cy="1134110"/>
                          </a:xfrm>
                          <a:prstGeom prst="rect">
                            <a:avLst/>
                          </a:prstGeom>
                          <a:noFill/>
                          <a:ln w="9525">
                            <a:noFill/>
                            <a:miter lim="800000"/>
                            <a:headEnd/>
                            <a:tailEnd/>
                          </a:ln>
                        </pic:spPr>
                      </pic:pic>
                    </a:graphicData>
                  </a:graphic>
                </wp:inline>
              </w:drawing>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 xml:space="preserve">Imagen en </w:t>
            </w:r>
            <w:hyperlink r:id="rId14" w:tgtFrame="_blank" w:history="1">
              <w:proofErr w:type="spellStart"/>
              <w:r w:rsidRPr="003F17E1">
                <w:rPr>
                  <w:rFonts w:eastAsia="Times New Roman" w:cstheme="minorHAnsi"/>
                  <w:color w:val="0000FF"/>
                  <w:sz w:val="24"/>
                  <w:szCs w:val="24"/>
                  <w:u w:val="single"/>
                  <w:lang w:eastAsia="es-ES"/>
                </w:rPr>
                <w:t>Flickr</w:t>
              </w:r>
              <w:proofErr w:type="spellEnd"/>
              <w:r w:rsidRPr="003F17E1">
                <w:rPr>
                  <w:rFonts w:eastAsia="Times New Roman" w:cstheme="minorHAnsi"/>
                  <w:color w:val="0000FF"/>
                  <w:sz w:val="24"/>
                  <w:szCs w:val="24"/>
                  <w:u w:val="single"/>
                  <w:lang w:eastAsia="es-ES"/>
                </w:rPr>
                <w:t xml:space="preserve"> </w:t>
              </w:r>
            </w:hyperlink>
            <w:r w:rsidRPr="003F17E1">
              <w:rPr>
                <w:rFonts w:eastAsia="Times New Roman" w:cstheme="minorHAnsi"/>
                <w:sz w:val="24"/>
                <w:szCs w:val="24"/>
                <w:lang w:eastAsia="es-ES"/>
              </w:rPr>
              <w:t xml:space="preserve">de Thomas </w:t>
            </w:r>
            <w:proofErr w:type="spellStart"/>
            <w:r w:rsidRPr="003F17E1">
              <w:rPr>
                <w:rFonts w:eastAsia="Times New Roman" w:cstheme="minorHAnsi"/>
                <w:sz w:val="24"/>
                <w:szCs w:val="24"/>
                <w:lang w:eastAsia="es-ES"/>
              </w:rPr>
              <w:t>Hawk</w:t>
            </w:r>
            <w:proofErr w:type="spellEnd"/>
            <w:r w:rsidRPr="003F17E1">
              <w:rPr>
                <w:rFonts w:eastAsia="Times New Roman" w:cstheme="minorHAnsi"/>
                <w:sz w:val="24"/>
                <w:szCs w:val="24"/>
                <w:lang w:eastAsia="es-ES"/>
              </w:rPr>
              <w:t xml:space="preserve"> bajo licencia </w:t>
            </w:r>
            <w:hyperlink r:id="rId15" w:tgtFrame="_blank" w:history="1">
              <w:r w:rsidRPr="003F17E1">
                <w:rPr>
                  <w:rFonts w:eastAsia="Times New Roman" w:cstheme="minorHAnsi"/>
                  <w:color w:val="0000FF"/>
                  <w:sz w:val="24"/>
                  <w:szCs w:val="24"/>
                  <w:u w:val="single"/>
                  <w:lang w:eastAsia="es-ES"/>
                </w:rPr>
                <w:t>CC</w:t>
              </w:r>
            </w:hyperlink>
          </w:p>
        </w:tc>
      </w:tr>
    </w:tbl>
    <w:p w:rsidR="00AE0DA3" w:rsidRPr="003F17E1" w:rsidRDefault="00AE0DA3" w:rsidP="00AE0DA3">
      <w:pPr>
        <w:spacing w:before="100" w:beforeAutospacing="1" w:after="100" w:afterAutospacing="1" w:line="240" w:lineRule="auto"/>
        <w:ind w:left="360"/>
        <w:jc w:val="center"/>
        <w:rPr>
          <w:rFonts w:eastAsia="Times New Roman" w:cstheme="minorHAnsi"/>
          <w:sz w:val="24"/>
          <w:szCs w:val="24"/>
          <w:lang w:eastAsia="es-ES"/>
        </w:rPr>
      </w:pPr>
      <w:proofErr w:type="spellStart"/>
      <w:r w:rsidRPr="003F17E1">
        <w:rPr>
          <w:rFonts w:eastAsia="Times New Roman" w:cstheme="minorHAnsi"/>
          <w:b/>
          <w:bCs/>
          <w:sz w:val="24"/>
          <w:szCs w:val="24"/>
          <w:u w:val="single"/>
          <w:lang w:eastAsia="es-ES"/>
        </w:rPr>
        <w:t>Obligation</w:t>
      </w:r>
      <w:proofErr w:type="spellEnd"/>
    </w:p>
    <w:p w:rsidR="00AE0DA3" w:rsidRPr="003F17E1" w:rsidRDefault="00AE0DA3" w:rsidP="00AE0DA3">
      <w:pPr>
        <w:spacing w:before="100" w:beforeAutospacing="1" w:after="100" w:afterAutospacing="1" w:line="240" w:lineRule="auto"/>
        <w:ind w:left="360"/>
        <w:jc w:val="center"/>
        <w:rPr>
          <w:rFonts w:eastAsia="Times New Roman" w:cstheme="minorHAnsi"/>
          <w:sz w:val="24"/>
          <w:szCs w:val="24"/>
          <w:lang w:eastAsia="es-ES"/>
        </w:rPr>
      </w:pPr>
      <w:r w:rsidRPr="003F17E1">
        <w:rPr>
          <w:rFonts w:eastAsia="Times New Roman" w:cstheme="minorHAnsi"/>
          <w:b/>
          <w:bCs/>
          <w:sz w:val="24"/>
          <w:szCs w:val="24"/>
          <w:lang w:eastAsia="es-ES"/>
        </w:rPr>
        <w:t>Obligación</w:t>
      </w:r>
    </w:p>
    <w:tbl>
      <w:tblPr>
        <w:tblW w:w="7490" w:type="dxa"/>
        <w:tblCellSpacing w:w="15" w:type="dxa"/>
        <w:tblCellMar>
          <w:top w:w="15" w:type="dxa"/>
          <w:left w:w="15" w:type="dxa"/>
          <w:bottom w:w="15" w:type="dxa"/>
          <w:right w:w="15" w:type="dxa"/>
        </w:tblCellMar>
        <w:tblLook w:val="04A0"/>
      </w:tblPr>
      <w:tblGrid>
        <w:gridCol w:w="2964"/>
        <w:gridCol w:w="1612"/>
        <w:gridCol w:w="2914"/>
      </w:tblGrid>
      <w:tr w:rsidR="00AE0DA3" w:rsidRPr="003F17E1" w:rsidTr="00AE0DA3">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noProof/>
                <w:sz w:val="24"/>
                <w:szCs w:val="24"/>
                <w:lang w:eastAsia="es-ES"/>
              </w:rPr>
              <w:lastRenderedPageBreak/>
              <w:drawing>
                <wp:inline distT="0" distB="0" distL="0" distR="0">
                  <wp:extent cx="1715770" cy="1288415"/>
                  <wp:effectExtent l="19050" t="0" r="0" b="0"/>
                  <wp:docPr id="5" name="Imagen 5" descr="Paquete de t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quete de tabaco"/>
                          <pic:cNvPicPr>
                            <a:picLocks noChangeAspect="1" noChangeArrowheads="1"/>
                          </pic:cNvPicPr>
                        </pic:nvPicPr>
                        <pic:blipFill>
                          <a:blip r:embed="rId16"/>
                          <a:srcRect/>
                          <a:stretch>
                            <a:fillRect/>
                          </a:stretch>
                        </pic:blipFill>
                        <pic:spPr bwMode="auto">
                          <a:xfrm>
                            <a:off x="0" y="0"/>
                            <a:ext cx="1715770" cy="1288415"/>
                          </a:xfrm>
                          <a:prstGeom prst="rect">
                            <a:avLst/>
                          </a:prstGeom>
                          <a:noFill/>
                          <a:ln w="9525">
                            <a:noFill/>
                            <a:miter lim="800000"/>
                            <a:headEnd/>
                            <a:tailEnd/>
                          </a:ln>
                        </pic:spPr>
                      </pic:pic>
                    </a:graphicData>
                  </a:graphic>
                </wp:inline>
              </w:drawing>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 xml:space="preserve">Imagen en </w:t>
            </w:r>
            <w:hyperlink r:id="rId17" w:tgtFrame="_blank" w:history="1">
              <w:proofErr w:type="spellStart"/>
              <w:r w:rsidRPr="003F17E1">
                <w:rPr>
                  <w:rFonts w:eastAsia="Times New Roman" w:cstheme="minorHAnsi"/>
                  <w:color w:val="0000FF"/>
                  <w:sz w:val="24"/>
                  <w:szCs w:val="24"/>
                  <w:u w:val="single"/>
                  <w:lang w:eastAsia="es-ES"/>
                </w:rPr>
                <w:t>Flickr</w:t>
              </w:r>
              <w:proofErr w:type="spellEnd"/>
              <w:r w:rsidRPr="003F17E1">
                <w:rPr>
                  <w:rFonts w:eastAsia="Times New Roman" w:cstheme="minorHAnsi"/>
                  <w:color w:val="0000FF"/>
                  <w:sz w:val="24"/>
                  <w:szCs w:val="24"/>
                  <w:u w:val="single"/>
                  <w:lang w:eastAsia="es-ES"/>
                </w:rPr>
                <w:t xml:space="preserve"> </w:t>
              </w:r>
            </w:hyperlink>
            <w:r w:rsidRPr="003F17E1">
              <w:rPr>
                <w:rFonts w:eastAsia="Times New Roman" w:cstheme="minorHAnsi"/>
                <w:sz w:val="24"/>
                <w:szCs w:val="24"/>
                <w:lang w:eastAsia="es-ES"/>
              </w:rPr>
              <w:t xml:space="preserve">de Eva </w:t>
            </w:r>
            <w:proofErr w:type="spellStart"/>
            <w:r w:rsidRPr="003F17E1">
              <w:rPr>
                <w:rFonts w:eastAsia="Times New Roman" w:cstheme="minorHAnsi"/>
                <w:sz w:val="24"/>
                <w:szCs w:val="24"/>
                <w:lang w:eastAsia="es-ES"/>
              </w:rPr>
              <w:t>the</w:t>
            </w:r>
            <w:proofErr w:type="spell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Weaver</w:t>
            </w:r>
            <w:proofErr w:type="spellEnd"/>
            <w:r w:rsidRPr="003F17E1">
              <w:rPr>
                <w:rFonts w:eastAsia="Times New Roman" w:cstheme="minorHAnsi"/>
                <w:sz w:val="24"/>
                <w:szCs w:val="24"/>
                <w:lang w:eastAsia="es-ES"/>
              </w:rPr>
              <w:t xml:space="preserve"> </w:t>
            </w:r>
            <w:r w:rsidRPr="003F17E1">
              <w:rPr>
                <w:rFonts w:eastAsia="Times New Roman" w:cstheme="minorHAnsi"/>
                <w:sz w:val="24"/>
                <w:szCs w:val="24"/>
                <w:lang w:eastAsia="es-ES"/>
              </w:rPr>
              <w:br w:type="textWrapping" w:clear="all"/>
              <w:t xml:space="preserve">bajo licencia </w:t>
            </w:r>
            <w:hyperlink r:id="rId18" w:tgtFrame="_blank" w:history="1">
              <w:r w:rsidRPr="003F17E1">
                <w:rPr>
                  <w:rFonts w:eastAsia="Times New Roman" w:cstheme="minorHAnsi"/>
                  <w:color w:val="0000FF"/>
                  <w:sz w:val="24"/>
                  <w:szCs w:val="24"/>
                  <w:u w:val="single"/>
                  <w:lang w:eastAsia="es-ES"/>
                </w:rPr>
                <w:t>CC</w:t>
              </w:r>
            </w:hyperlink>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val="en-GB" w:eastAsia="es-ES"/>
              </w:rPr>
            </w:pPr>
            <w:r w:rsidRPr="003F17E1">
              <w:rPr>
                <w:rFonts w:eastAsia="Times New Roman" w:cstheme="minorHAnsi"/>
                <w:sz w:val="24"/>
                <w:szCs w:val="24"/>
                <w:lang w:val="en-GB" w:eastAsia="es-ES"/>
              </w:rPr>
              <w:t xml:space="preserve">You </w:t>
            </w:r>
            <w:r w:rsidRPr="003F17E1">
              <w:rPr>
                <w:rFonts w:eastAsia="Times New Roman" w:cstheme="minorHAnsi"/>
                <w:b/>
                <w:bCs/>
                <w:i/>
                <w:iCs/>
                <w:sz w:val="24"/>
                <w:szCs w:val="24"/>
                <w:lang w:val="en-GB" w:eastAsia="es-ES"/>
              </w:rPr>
              <w:t>HAVE TO</w:t>
            </w:r>
            <w:r w:rsidRPr="003F17E1">
              <w:rPr>
                <w:rFonts w:eastAsia="Times New Roman" w:cstheme="minorHAnsi"/>
                <w:sz w:val="24"/>
                <w:szCs w:val="24"/>
                <w:lang w:val="en-GB" w:eastAsia="es-ES"/>
              </w:rPr>
              <w:t xml:space="preserve"> be 16 if you want to</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spellStart"/>
            <w:proofErr w:type="gramStart"/>
            <w:r w:rsidRPr="003F17E1">
              <w:rPr>
                <w:rFonts w:eastAsia="Times New Roman" w:cstheme="minorHAnsi"/>
                <w:sz w:val="24"/>
                <w:szCs w:val="24"/>
                <w:lang w:eastAsia="es-ES"/>
              </w:rPr>
              <w:t>buy</w:t>
            </w:r>
            <w:proofErr w:type="spellEnd"/>
            <w:proofErr w:type="gram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cigarettes</w:t>
            </w:r>
            <w:proofErr w:type="spellEnd"/>
            <w:r w:rsidRPr="003F17E1">
              <w:rPr>
                <w:rFonts w:eastAsia="Times New Roman" w:cstheme="minorHAnsi"/>
                <w:sz w:val="24"/>
                <w:szCs w:val="24"/>
                <w:lang w:eastAsia="es-E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b/>
                <w:bCs/>
                <w:i/>
                <w:iCs/>
                <w:sz w:val="24"/>
                <w:szCs w:val="24"/>
                <w:lang w:eastAsia="es-ES"/>
              </w:rPr>
              <w:t>Tienes que</w:t>
            </w:r>
            <w:r w:rsidRPr="003F17E1">
              <w:rPr>
                <w:rFonts w:eastAsia="Times New Roman" w:cstheme="minorHAnsi"/>
                <w:sz w:val="24"/>
                <w:szCs w:val="24"/>
                <w:lang w:eastAsia="es-ES"/>
              </w:rPr>
              <w:t xml:space="preserve"> tener 16 años si</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quieres comprar cigarrillos (</w:t>
            </w:r>
            <w:r w:rsidRPr="003F17E1">
              <w:rPr>
                <w:rFonts w:eastAsia="Times New Roman" w:cstheme="minorHAnsi"/>
                <w:b/>
                <w:bCs/>
                <w:i/>
                <w:iCs/>
                <w:sz w:val="24"/>
                <w:szCs w:val="24"/>
                <w:lang w:eastAsia="es-ES"/>
              </w:rPr>
              <w:t>es</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gramStart"/>
            <w:r w:rsidRPr="003F17E1">
              <w:rPr>
                <w:rFonts w:eastAsia="Times New Roman" w:cstheme="minorHAnsi"/>
                <w:b/>
                <w:bCs/>
                <w:i/>
                <w:iCs/>
                <w:sz w:val="24"/>
                <w:szCs w:val="24"/>
                <w:lang w:eastAsia="es-ES"/>
              </w:rPr>
              <w:t>obligatorio</w:t>
            </w:r>
            <w:proofErr w:type="gramEnd"/>
            <w:r w:rsidRPr="003F17E1">
              <w:rPr>
                <w:rFonts w:eastAsia="Times New Roman" w:cstheme="minorHAnsi"/>
                <w:sz w:val="24"/>
                <w:szCs w:val="24"/>
                <w:lang w:eastAsia="es-ES"/>
              </w:rPr>
              <w:t xml:space="preserve"> que tengas 16 años).</w:t>
            </w:r>
          </w:p>
        </w:tc>
      </w:tr>
      <w:tr w:rsidR="00AE0DA3" w:rsidRPr="003F17E1" w:rsidTr="00AE0DA3">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noProof/>
                <w:sz w:val="24"/>
                <w:szCs w:val="24"/>
                <w:lang w:eastAsia="es-ES"/>
              </w:rPr>
            </w:pPr>
          </w:p>
          <w:p w:rsidR="00AE0DA3" w:rsidRPr="003F17E1" w:rsidRDefault="00AE0DA3" w:rsidP="00AE0DA3">
            <w:pPr>
              <w:spacing w:before="100" w:beforeAutospacing="1" w:after="100" w:afterAutospacing="1" w:line="240" w:lineRule="auto"/>
              <w:jc w:val="center"/>
              <w:rPr>
                <w:rFonts w:eastAsia="Times New Roman" w:cstheme="minorHAnsi"/>
                <w:noProof/>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b/>
                <w:bCs/>
                <w:i/>
                <w:iCs/>
                <w:sz w:val="24"/>
                <w:szCs w:val="24"/>
                <w:lang w:eastAsia="es-ES"/>
              </w:rPr>
            </w:pPr>
          </w:p>
        </w:tc>
      </w:tr>
      <w:tr w:rsidR="00AE0DA3" w:rsidRPr="003F17E1" w:rsidTr="00AE0DA3">
        <w:trPr>
          <w:tblCellSpacing w:w="15"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val="en-GB" w:eastAsia="es-ES"/>
              </w:rPr>
            </w:pPr>
            <w:r w:rsidRPr="003F17E1">
              <w:rPr>
                <w:rFonts w:eastAsia="Times New Roman" w:cstheme="minorHAnsi"/>
                <w:sz w:val="24"/>
                <w:szCs w:val="24"/>
                <w:lang w:val="en-GB" w:eastAsia="es-ES"/>
              </w:rPr>
              <w:t xml:space="preserve">You </w:t>
            </w:r>
            <w:r w:rsidRPr="003F17E1">
              <w:rPr>
                <w:rFonts w:eastAsia="Times New Roman" w:cstheme="minorHAnsi"/>
                <w:b/>
                <w:bCs/>
                <w:i/>
                <w:iCs/>
                <w:sz w:val="24"/>
                <w:szCs w:val="24"/>
                <w:lang w:val="en-GB" w:eastAsia="es-ES"/>
              </w:rPr>
              <w:t xml:space="preserve">DON'T HAVE TO </w:t>
            </w:r>
            <w:r w:rsidRPr="003F17E1">
              <w:rPr>
                <w:rFonts w:eastAsia="Times New Roman" w:cstheme="minorHAnsi"/>
                <w:sz w:val="24"/>
                <w:szCs w:val="24"/>
                <w:lang w:val="en-GB" w:eastAsia="es-ES"/>
              </w:rPr>
              <w:t>be 18 to open</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gramStart"/>
            <w:r w:rsidRPr="003F17E1">
              <w:rPr>
                <w:rFonts w:eastAsia="Times New Roman" w:cstheme="minorHAnsi"/>
                <w:sz w:val="24"/>
                <w:szCs w:val="24"/>
                <w:lang w:eastAsia="es-ES"/>
              </w:rPr>
              <w:t>a</w:t>
            </w:r>
            <w:proofErr w:type="gram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bank</w:t>
            </w:r>
            <w:proofErr w:type="spellEnd"/>
            <w:r w:rsidRPr="003F17E1">
              <w:rPr>
                <w:rFonts w:eastAsia="Times New Roman" w:cstheme="minorHAnsi"/>
                <w:sz w:val="24"/>
                <w:szCs w:val="24"/>
                <w:lang w:eastAsia="es-ES"/>
              </w:rPr>
              <w:t xml:space="preserve"> </w:t>
            </w:r>
            <w:proofErr w:type="spellStart"/>
            <w:r w:rsidRPr="003F17E1">
              <w:rPr>
                <w:rFonts w:eastAsia="Times New Roman" w:cstheme="minorHAnsi"/>
                <w:sz w:val="24"/>
                <w:szCs w:val="24"/>
                <w:lang w:eastAsia="es-ES"/>
              </w:rPr>
              <w:t>account</w:t>
            </w:r>
            <w:proofErr w:type="spellEnd"/>
            <w:r w:rsidRPr="003F17E1">
              <w:rPr>
                <w:rFonts w:eastAsia="Times New Roman" w:cstheme="minorHAnsi"/>
                <w:sz w:val="24"/>
                <w:szCs w:val="24"/>
                <w:lang w:eastAsia="es-E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b/>
                <w:bCs/>
                <w:i/>
                <w:iCs/>
                <w:sz w:val="24"/>
                <w:szCs w:val="24"/>
                <w:lang w:eastAsia="es-ES"/>
              </w:rPr>
              <w:t>No tienes que</w:t>
            </w:r>
            <w:r w:rsidRPr="003F17E1">
              <w:rPr>
                <w:rFonts w:eastAsia="Times New Roman" w:cstheme="minorHAnsi"/>
                <w:sz w:val="24"/>
                <w:szCs w:val="24"/>
                <w:lang w:eastAsia="es-ES"/>
              </w:rPr>
              <w:t xml:space="preserve"> tener 18 años para</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 xml:space="preserve">abrir una </w:t>
            </w:r>
            <w:proofErr w:type="spellStart"/>
            <w:r w:rsidRPr="003F17E1">
              <w:rPr>
                <w:rFonts w:eastAsia="Times New Roman" w:cstheme="minorHAnsi"/>
                <w:sz w:val="24"/>
                <w:szCs w:val="24"/>
                <w:lang w:eastAsia="es-ES"/>
              </w:rPr>
              <w:t>cuanta</w:t>
            </w:r>
            <w:proofErr w:type="spellEnd"/>
            <w:r w:rsidRPr="003F17E1">
              <w:rPr>
                <w:rFonts w:eastAsia="Times New Roman" w:cstheme="minorHAnsi"/>
                <w:sz w:val="24"/>
                <w:szCs w:val="24"/>
                <w:lang w:eastAsia="es-ES"/>
              </w:rPr>
              <w:t xml:space="preserve"> bancaria (</w:t>
            </w:r>
            <w:r w:rsidRPr="003F17E1">
              <w:rPr>
                <w:rFonts w:eastAsia="Times New Roman" w:cstheme="minorHAnsi"/>
                <w:b/>
                <w:bCs/>
                <w:i/>
                <w:iCs/>
                <w:sz w:val="24"/>
                <w:szCs w:val="24"/>
                <w:lang w:eastAsia="es-ES"/>
              </w:rPr>
              <w:t>no es</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b/>
                <w:bCs/>
                <w:i/>
                <w:iCs/>
                <w:sz w:val="24"/>
                <w:szCs w:val="24"/>
                <w:lang w:eastAsia="es-ES"/>
              </w:rPr>
              <w:t>obligatorio</w:t>
            </w:r>
            <w:r w:rsidRPr="003F17E1">
              <w:rPr>
                <w:rFonts w:eastAsia="Times New Roman" w:cstheme="minorHAnsi"/>
                <w:sz w:val="24"/>
                <w:szCs w:val="24"/>
                <w:lang w:eastAsia="es-ES"/>
              </w:rPr>
              <w:t xml:space="preserve"> tener 18 años; hay</w:t>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proofErr w:type="gramStart"/>
            <w:r w:rsidRPr="003F17E1">
              <w:rPr>
                <w:rFonts w:eastAsia="Times New Roman" w:cstheme="minorHAnsi"/>
                <w:sz w:val="24"/>
                <w:szCs w:val="24"/>
                <w:lang w:eastAsia="es-ES"/>
              </w:rPr>
              <w:t>ausencia</w:t>
            </w:r>
            <w:proofErr w:type="gramEnd"/>
            <w:r w:rsidRPr="003F17E1">
              <w:rPr>
                <w:rFonts w:eastAsia="Times New Roman" w:cstheme="minorHAnsi"/>
                <w:sz w:val="24"/>
                <w:szCs w:val="24"/>
                <w:lang w:eastAsia="es-ES"/>
              </w:rPr>
              <w:t xml:space="preserve"> de obligación).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noProof/>
                <w:sz w:val="24"/>
                <w:szCs w:val="24"/>
                <w:lang w:eastAsia="es-ES"/>
              </w:rPr>
              <w:drawing>
                <wp:inline distT="0" distB="0" distL="0" distR="0">
                  <wp:extent cx="1715770" cy="1288415"/>
                  <wp:effectExtent l="19050" t="0" r="0" b="0"/>
                  <wp:docPr id="6" name="Imagen 6" descr="Puerta principal de un b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erta principal de un banco"/>
                          <pic:cNvPicPr>
                            <a:picLocks noChangeAspect="1" noChangeArrowheads="1"/>
                          </pic:cNvPicPr>
                        </pic:nvPicPr>
                        <pic:blipFill>
                          <a:blip r:embed="rId19"/>
                          <a:srcRect/>
                          <a:stretch>
                            <a:fillRect/>
                          </a:stretch>
                        </pic:blipFill>
                        <pic:spPr bwMode="auto">
                          <a:xfrm>
                            <a:off x="0" y="0"/>
                            <a:ext cx="1715770" cy="1288415"/>
                          </a:xfrm>
                          <a:prstGeom prst="rect">
                            <a:avLst/>
                          </a:prstGeom>
                          <a:noFill/>
                          <a:ln w="9525">
                            <a:noFill/>
                            <a:miter lim="800000"/>
                            <a:headEnd/>
                            <a:tailEnd/>
                          </a:ln>
                        </pic:spPr>
                      </pic:pic>
                    </a:graphicData>
                  </a:graphic>
                </wp:inline>
              </w:drawing>
            </w:r>
          </w:p>
          <w:p w:rsidR="00AE0DA3" w:rsidRPr="003F17E1" w:rsidRDefault="00AE0DA3" w:rsidP="00AE0DA3">
            <w:pPr>
              <w:spacing w:before="100" w:beforeAutospacing="1" w:after="100" w:afterAutospacing="1" w:line="240" w:lineRule="auto"/>
              <w:jc w:val="center"/>
              <w:rPr>
                <w:rFonts w:eastAsia="Times New Roman" w:cstheme="minorHAnsi"/>
                <w:sz w:val="24"/>
                <w:szCs w:val="24"/>
                <w:lang w:eastAsia="es-ES"/>
              </w:rPr>
            </w:pPr>
            <w:r w:rsidRPr="003F17E1">
              <w:rPr>
                <w:rFonts w:eastAsia="Times New Roman" w:cstheme="minorHAnsi"/>
                <w:sz w:val="24"/>
                <w:szCs w:val="24"/>
                <w:lang w:eastAsia="es-ES"/>
              </w:rPr>
              <w:t xml:space="preserve">Imagen en </w:t>
            </w:r>
            <w:hyperlink r:id="rId20" w:tgtFrame="_blank" w:history="1">
              <w:proofErr w:type="spellStart"/>
              <w:r w:rsidRPr="003F17E1">
                <w:rPr>
                  <w:rFonts w:eastAsia="Times New Roman" w:cstheme="minorHAnsi"/>
                  <w:color w:val="0000FF"/>
                  <w:sz w:val="24"/>
                  <w:szCs w:val="24"/>
                  <w:u w:val="single"/>
                  <w:lang w:eastAsia="es-ES"/>
                </w:rPr>
                <w:t>Flickr</w:t>
              </w:r>
              <w:proofErr w:type="spellEnd"/>
              <w:r w:rsidRPr="003F17E1">
                <w:rPr>
                  <w:rFonts w:eastAsia="Times New Roman" w:cstheme="minorHAnsi"/>
                  <w:color w:val="0000FF"/>
                  <w:sz w:val="24"/>
                  <w:szCs w:val="24"/>
                  <w:u w:val="single"/>
                  <w:lang w:eastAsia="es-ES"/>
                </w:rPr>
                <w:t xml:space="preserve"> </w:t>
              </w:r>
            </w:hyperlink>
            <w:r w:rsidRPr="003F17E1">
              <w:rPr>
                <w:rFonts w:eastAsia="Times New Roman" w:cstheme="minorHAnsi"/>
                <w:sz w:val="24"/>
                <w:szCs w:val="24"/>
                <w:lang w:eastAsia="es-ES"/>
              </w:rPr>
              <w:t xml:space="preserve">de </w:t>
            </w:r>
            <w:proofErr w:type="spellStart"/>
            <w:r w:rsidRPr="003F17E1">
              <w:rPr>
                <w:rFonts w:eastAsia="Times New Roman" w:cstheme="minorHAnsi"/>
                <w:sz w:val="24"/>
                <w:szCs w:val="24"/>
                <w:lang w:eastAsia="es-ES"/>
              </w:rPr>
              <w:t>Elliott</w:t>
            </w:r>
            <w:proofErr w:type="spellEnd"/>
            <w:r w:rsidRPr="003F17E1">
              <w:rPr>
                <w:rFonts w:eastAsia="Times New Roman" w:cstheme="minorHAnsi"/>
                <w:sz w:val="24"/>
                <w:szCs w:val="24"/>
                <w:lang w:eastAsia="es-ES"/>
              </w:rPr>
              <w:t xml:space="preserve"> Brown </w:t>
            </w:r>
            <w:r w:rsidRPr="003F17E1">
              <w:rPr>
                <w:rFonts w:eastAsia="Times New Roman" w:cstheme="minorHAnsi"/>
                <w:sz w:val="24"/>
                <w:szCs w:val="24"/>
                <w:lang w:eastAsia="es-ES"/>
              </w:rPr>
              <w:br w:type="textWrapping" w:clear="all"/>
              <w:t xml:space="preserve">bajo licencia </w:t>
            </w:r>
            <w:hyperlink r:id="rId21" w:tgtFrame="_blank" w:history="1">
              <w:r w:rsidRPr="003F17E1">
                <w:rPr>
                  <w:rFonts w:eastAsia="Times New Roman" w:cstheme="minorHAnsi"/>
                  <w:color w:val="0000FF"/>
                  <w:sz w:val="24"/>
                  <w:szCs w:val="24"/>
                  <w:u w:val="single"/>
                  <w:lang w:eastAsia="es-ES"/>
                </w:rPr>
                <w:t>CC</w:t>
              </w:r>
            </w:hyperlink>
          </w:p>
        </w:tc>
      </w:tr>
    </w:tbl>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Fíjate que después de </w:t>
      </w:r>
      <w:r w:rsidRPr="003F17E1">
        <w:rPr>
          <w:rFonts w:eastAsia="Times New Roman" w:cstheme="minorHAnsi"/>
          <w:b/>
          <w:bCs/>
          <w:i/>
          <w:iCs/>
          <w:sz w:val="24"/>
          <w:szCs w:val="24"/>
          <w:lang w:eastAsia="es-ES"/>
        </w:rPr>
        <w:t>HAVE TO:</w:t>
      </w:r>
    </w:p>
    <w:p w:rsidR="00AE0DA3" w:rsidRPr="003F17E1" w:rsidRDefault="00AE0DA3" w:rsidP="00AE0DA3">
      <w:pPr>
        <w:numPr>
          <w:ilvl w:val="0"/>
          <w:numId w:val="3"/>
        </w:num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ponemos el verbo en su forma de infinitivo.</w:t>
      </w:r>
    </w:p>
    <w:p w:rsidR="00AE0DA3" w:rsidRPr="003F17E1" w:rsidRDefault="00AE0DA3" w:rsidP="00AE0DA3">
      <w:pPr>
        <w:numPr>
          <w:ilvl w:val="0"/>
          <w:numId w:val="3"/>
        </w:num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se traduce al español como </w:t>
      </w:r>
      <w:r w:rsidRPr="003F17E1">
        <w:rPr>
          <w:rFonts w:eastAsia="Times New Roman" w:cstheme="minorHAnsi"/>
          <w:i/>
          <w:iCs/>
          <w:sz w:val="24"/>
          <w:szCs w:val="24"/>
          <w:lang w:eastAsia="es-ES"/>
        </w:rPr>
        <w:t>TENER QUE + infinitivo</w:t>
      </w:r>
      <w:r w:rsidRPr="003F17E1">
        <w:rPr>
          <w:rFonts w:eastAsia="Times New Roman" w:cstheme="minorHAnsi"/>
          <w:sz w:val="24"/>
          <w:szCs w:val="24"/>
          <w:lang w:eastAsia="es-ES"/>
        </w:rPr>
        <w:t>.</w:t>
      </w:r>
    </w:p>
    <w:p w:rsidR="00AE0DA3" w:rsidRPr="003F17E1" w:rsidRDefault="00AE0DA3" w:rsidP="00AE0DA3">
      <w:pPr>
        <w:numPr>
          <w:ilvl w:val="0"/>
          <w:numId w:val="3"/>
        </w:num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recuerda que </w:t>
      </w:r>
      <w:r w:rsidRPr="003F17E1">
        <w:rPr>
          <w:rFonts w:eastAsia="Times New Roman" w:cstheme="minorHAnsi"/>
          <w:i/>
          <w:iCs/>
          <w:sz w:val="24"/>
          <w:szCs w:val="24"/>
          <w:lang w:eastAsia="es-ES"/>
        </w:rPr>
        <w:t>HAVE TO</w:t>
      </w:r>
      <w:r w:rsidRPr="003F17E1">
        <w:rPr>
          <w:rFonts w:eastAsia="Times New Roman" w:cstheme="minorHAnsi"/>
          <w:sz w:val="24"/>
          <w:szCs w:val="24"/>
          <w:lang w:eastAsia="es-ES"/>
        </w:rPr>
        <w:t xml:space="preserve"> expresa obligación y </w:t>
      </w:r>
      <w:r w:rsidRPr="003F17E1">
        <w:rPr>
          <w:rFonts w:eastAsia="Times New Roman" w:cstheme="minorHAnsi"/>
          <w:i/>
          <w:iCs/>
          <w:sz w:val="24"/>
          <w:szCs w:val="24"/>
          <w:lang w:eastAsia="es-ES"/>
        </w:rPr>
        <w:t>DON'T/DOESN'T HAVE TO</w:t>
      </w:r>
      <w:r w:rsidRPr="003F17E1">
        <w:rPr>
          <w:rFonts w:eastAsia="Times New Roman" w:cstheme="minorHAnsi"/>
          <w:sz w:val="24"/>
          <w:szCs w:val="24"/>
          <w:lang w:eastAsia="es-ES"/>
        </w:rPr>
        <w:t xml:space="preserve"> ausencia de la misma, nunca "prohibición":</w:t>
      </w:r>
    </w:p>
    <w:p w:rsidR="00AE0DA3" w:rsidRPr="003F17E1" w:rsidRDefault="00AE0DA3" w:rsidP="00AE0DA3">
      <w:pPr>
        <w:spacing w:before="100" w:beforeAutospacing="1" w:after="100" w:afterAutospacing="1" w:line="240" w:lineRule="auto"/>
        <w:rPr>
          <w:rFonts w:eastAsia="Times New Roman" w:cstheme="minorHAnsi"/>
          <w:sz w:val="24"/>
          <w:szCs w:val="24"/>
          <w:lang w:val="en-GB" w:eastAsia="es-ES"/>
        </w:rPr>
      </w:pPr>
      <w:r w:rsidRPr="003F17E1">
        <w:rPr>
          <w:rFonts w:eastAsia="Times New Roman" w:cstheme="minorHAnsi"/>
          <w:sz w:val="24"/>
          <w:szCs w:val="24"/>
          <w:lang w:val="en-GB" w:eastAsia="es-ES"/>
        </w:rPr>
        <w:t>a) She has to make her bed every morning. (</w:t>
      </w:r>
      <w:proofErr w:type="spellStart"/>
      <w:proofErr w:type="gramStart"/>
      <w:r w:rsidRPr="003F17E1">
        <w:rPr>
          <w:rFonts w:eastAsia="Times New Roman" w:cstheme="minorHAnsi"/>
          <w:sz w:val="24"/>
          <w:szCs w:val="24"/>
          <w:lang w:val="en-GB" w:eastAsia="es-ES"/>
        </w:rPr>
        <w:t>obligación</w:t>
      </w:r>
      <w:proofErr w:type="spellEnd"/>
      <w:proofErr w:type="gramEnd"/>
      <w:r w:rsidRPr="003F17E1">
        <w:rPr>
          <w:rFonts w:eastAsia="Times New Roman" w:cstheme="minorHAnsi"/>
          <w:sz w:val="24"/>
          <w:szCs w:val="24"/>
          <w:lang w:val="en-GB" w:eastAsia="es-ES"/>
        </w:rPr>
        <w:t>)</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val="en-GB" w:eastAsia="es-ES"/>
        </w:rPr>
        <w:t xml:space="preserve">b) She doesn't have to make her bed every morning. </w:t>
      </w:r>
      <w:r w:rsidRPr="003F17E1">
        <w:rPr>
          <w:rFonts w:eastAsia="Times New Roman" w:cstheme="minorHAnsi"/>
          <w:sz w:val="24"/>
          <w:szCs w:val="24"/>
          <w:lang w:eastAsia="es-ES"/>
        </w:rPr>
        <w:t>(</w:t>
      </w:r>
      <w:proofErr w:type="gramStart"/>
      <w:r w:rsidRPr="003F17E1">
        <w:rPr>
          <w:rFonts w:eastAsia="Times New Roman" w:cstheme="minorHAnsi"/>
          <w:sz w:val="24"/>
          <w:szCs w:val="24"/>
          <w:lang w:eastAsia="es-ES"/>
        </w:rPr>
        <w:t>ausencia</w:t>
      </w:r>
      <w:proofErr w:type="gramEnd"/>
      <w:r w:rsidRPr="003F17E1">
        <w:rPr>
          <w:rFonts w:eastAsia="Times New Roman" w:cstheme="minorHAnsi"/>
          <w:sz w:val="24"/>
          <w:szCs w:val="24"/>
          <w:lang w:eastAsia="es-ES"/>
        </w:rPr>
        <w:t xml:space="preserve"> de obligación, no es que tenga prohibido hacerla, lo que ocurre es que alguien lo hará por ella en la residencia. Pero si ella quiere, puede hacerla también)</w:t>
      </w:r>
    </w:p>
    <w:p w:rsidR="00AE0DA3" w:rsidRPr="003F17E1" w:rsidRDefault="00AE0DA3" w:rsidP="00AE0DA3">
      <w:pPr>
        <w:spacing w:before="100" w:beforeAutospacing="1" w:after="100" w:afterAutospacing="1" w:line="240" w:lineRule="auto"/>
        <w:rPr>
          <w:rFonts w:eastAsia="Times New Roman" w:cstheme="minorHAnsi"/>
          <w:sz w:val="24"/>
          <w:szCs w:val="24"/>
          <w:lang w:eastAsia="es-ES"/>
        </w:rPr>
      </w:pPr>
      <w:r w:rsidRPr="003F17E1">
        <w:rPr>
          <w:rFonts w:eastAsia="Times New Roman" w:cstheme="minorHAnsi"/>
          <w:sz w:val="24"/>
          <w:szCs w:val="24"/>
          <w:lang w:eastAsia="es-ES"/>
        </w:rPr>
        <w:t xml:space="preserve">HAVE TO es un </w:t>
      </w:r>
      <w:proofErr w:type="spellStart"/>
      <w:r w:rsidRPr="003F17E1">
        <w:rPr>
          <w:rFonts w:eastAsia="Times New Roman" w:cstheme="minorHAnsi"/>
          <w:sz w:val="24"/>
          <w:szCs w:val="24"/>
          <w:lang w:eastAsia="es-ES"/>
        </w:rPr>
        <w:t>semimodal</w:t>
      </w:r>
      <w:proofErr w:type="spellEnd"/>
      <w:r w:rsidRPr="003F17E1">
        <w:rPr>
          <w:rFonts w:eastAsia="Times New Roman" w:cstheme="minorHAnsi"/>
          <w:sz w:val="24"/>
          <w:szCs w:val="24"/>
          <w:lang w:eastAsia="es-ES"/>
        </w:rPr>
        <w:t>, ya que aún funcionando como los verbos modales, se construye como un verbo normal.</w:t>
      </w:r>
    </w:p>
    <w:p w:rsidR="00AE0DA3" w:rsidRPr="003F17E1" w:rsidRDefault="00AE0DA3" w:rsidP="00AE0DA3">
      <w:pPr>
        <w:pStyle w:val="NormalWeb"/>
        <w:rPr>
          <w:rFonts w:asciiTheme="minorHAnsi" w:hAnsiTheme="minorHAnsi" w:cstheme="minorHAnsi"/>
        </w:rPr>
      </w:pP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lastRenderedPageBreak/>
        <w:t xml:space="preserve">Utilizamos </w:t>
      </w:r>
      <w:r w:rsidRPr="003F17E1">
        <w:rPr>
          <w:rStyle w:val="Textoennegrita"/>
          <w:rFonts w:asciiTheme="minorHAnsi" w:hAnsiTheme="minorHAnsi" w:cstheme="minorHAnsi"/>
        </w:rPr>
        <w:t>HAVE TO</w:t>
      </w:r>
      <w:r w:rsidRPr="003F17E1">
        <w:rPr>
          <w:rFonts w:asciiTheme="minorHAnsi" w:hAnsiTheme="minorHAnsi" w:cstheme="minorHAnsi"/>
        </w:rPr>
        <w:t xml:space="preserve"> para hablar de las cosas que son obligatorias de hacer o cumplir, como por ejemplo </w:t>
      </w:r>
      <w:r w:rsidRPr="003F17E1">
        <w:rPr>
          <w:rFonts w:asciiTheme="minorHAnsi" w:hAnsiTheme="minorHAnsi" w:cstheme="minorHAnsi"/>
          <w:b/>
          <w:bCs/>
          <w:i/>
          <w:iCs/>
        </w:rPr>
        <w:t>leyes, normas, reglas</w:t>
      </w:r>
      <w:r w:rsidRPr="003F17E1">
        <w:rPr>
          <w:rFonts w:asciiTheme="minorHAnsi" w:hAnsiTheme="minorHAnsi" w:cstheme="minorHAnsi"/>
        </w:rPr>
        <w:t>, o sencillamente todo aquello que por alguna circunstancia estamos obligados a hacer.</w:t>
      </w:r>
    </w:p>
    <w:p w:rsidR="00AE0DA3" w:rsidRPr="003F17E1" w:rsidRDefault="00AE0DA3" w:rsidP="00AE0DA3">
      <w:pPr>
        <w:pStyle w:val="NormalWeb"/>
        <w:rPr>
          <w:rFonts w:asciiTheme="minorHAnsi" w:hAnsiTheme="minorHAnsi" w:cstheme="minorHAnsi"/>
        </w:rPr>
      </w:pPr>
    </w:p>
    <w:p w:rsidR="00AE0DA3" w:rsidRPr="003F17E1" w:rsidRDefault="00AE0DA3" w:rsidP="00AE0DA3">
      <w:pPr>
        <w:pStyle w:val="NormalWeb"/>
        <w:jc w:val="center"/>
        <w:rPr>
          <w:rFonts w:asciiTheme="minorHAnsi" w:hAnsiTheme="minorHAnsi" w:cstheme="minorHAnsi"/>
          <w:sz w:val="28"/>
          <w:szCs w:val="28"/>
        </w:rPr>
      </w:pPr>
      <w:r w:rsidRPr="003F17E1">
        <w:rPr>
          <w:rStyle w:val="Textoennegrita"/>
          <w:rFonts w:asciiTheme="minorHAnsi" w:hAnsiTheme="minorHAnsi" w:cstheme="minorHAnsi"/>
          <w:sz w:val="28"/>
          <w:szCs w:val="28"/>
          <w:u w:val="single"/>
        </w:rPr>
        <w:t>MUST o HAVE TO</w:t>
      </w:r>
    </w:p>
    <w:p w:rsidR="00AE0DA3" w:rsidRPr="003F17E1" w:rsidRDefault="00AE0DA3" w:rsidP="00AE0DA3">
      <w:pPr>
        <w:pStyle w:val="NormalWeb"/>
        <w:jc w:val="both"/>
        <w:rPr>
          <w:rFonts w:asciiTheme="minorHAnsi" w:hAnsiTheme="minorHAnsi" w:cstheme="minorHAnsi"/>
        </w:rPr>
      </w:pPr>
      <w:r w:rsidRPr="003F17E1">
        <w:rPr>
          <w:rFonts w:asciiTheme="minorHAnsi" w:hAnsiTheme="minorHAnsi" w:cstheme="minorHAnsi"/>
        </w:rPr>
        <w:t xml:space="preserve">Al igual que cuando expresamos la necesidad, al hablar de obligación podemos usar ambos verbos. Pero nuevamente hay una pequeña diferencia. </w:t>
      </w:r>
      <w:proofErr w:type="spellStart"/>
      <w:r w:rsidRPr="003F17E1">
        <w:rPr>
          <w:rFonts w:asciiTheme="minorHAnsi" w:hAnsiTheme="minorHAnsi" w:cstheme="minorHAnsi"/>
        </w:rPr>
        <w:t>Must</w:t>
      </w:r>
      <w:proofErr w:type="spellEnd"/>
      <w:r w:rsidRPr="003F17E1">
        <w:rPr>
          <w:rFonts w:asciiTheme="minorHAnsi" w:hAnsiTheme="minorHAnsi" w:cstheme="minorHAnsi"/>
        </w:rPr>
        <w:t xml:space="preserve"> se usa cuando la obligación está impuesta por el emisor:</w:t>
      </w:r>
    </w:p>
    <w:p w:rsidR="00AE0DA3" w:rsidRPr="003F17E1" w:rsidRDefault="00AE0DA3" w:rsidP="00AE0DA3">
      <w:pPr>
        <w:pStyle w:val="NormalWeb"/>
        <w:jc w:val="both"/>
        <w:rPr>
          <w:rFonts w:asciiTheme="minorHAnsi" w:hAnsiTheme="minorHAnsi" w:cstheme="minorHAnsi"/>
        </w:rPr>
      </w:pPr>
      <w:r w:rsidRPr="003F17E1">
        <w:rPr>
          <w:rFonts w:asciiTheme="minorHAnsi" w:hAnsiTheme="minorHAnsi" w:cstheme="minorHAnsi"/>
          <w:lang w:val="en-GB"/>
        </w:rPr>
        <w:t xml:space="preserve">TEACHER: You must do your homework for tomorrow. </w:t>
      </w:r>
      <w:r w:rsidRPr="003F17E1">
        <w:rPr>
          <w:rFonts w:asciiTheme="minorHAnsi" w:hAnsiTheme="minorHAnsi" w:cstheme="minorHAnsi"/>
        </w:rPr>
        <w:t>(Debéis hacer los deberes para mañana)</w:t>
      </w:r>
    </w:p>
    <w:p w:rsidR="00AE0DA3" w:rsidRPr="003F17E1" w:rsidRDefault="00AE0DA3" w:rsidP="00AE0DA3">
      <w:pPr>
        <w:pStyle w:val="NormalWeb"/>
        <w:jc w:val="both"/>
        <w:rPr>
          <w:rFonts w:asciiTheme="minorHAnsi" w:hAnsiTheme="minorHAnsi" w:cstheme="minorHAnsi"/>
        </w:rPr>
      </w:pPr>
      <w:r w:rsidRPr="003F17E1">
        <w:rPr>
          <w:rFonts w:asciiTheme="minorHAnsi" w:hAnsiTheme="minorHAnsi" w:cstheme="minorHAnsi"/>
        </w:rPr>
        <w:t>En cambio, con HAVE TO el emisor se limita a comunicar cual es la obligación:</w:t>
      </w:r>
    </w:p>
    <w:p w:rsidR="00AE0DA3" w:rsidRPr="003F17E1" w:rsidRDefault="00AE0DA3" w:rsidP="00AE0DA3">
      <w:pPr>
        <w:pStyle w:val="NormalWeb"/>
        <w:jc w:val="both"/>
        <w:rPr>
          <w:rFonts w:asciiTheme="minorHAnsi" w:hAnsiTheme="minorHAnsi" w:cstheme="minorHAnsi"/>
        </w:rPr>
      </w:pPr>
      <w:r w:rsidRPr="003F17E1">
        <w:rPr>
          <w:rFonts w:asciiTheme="minorHAnsi" w:hAnsiTheme="minorHAnsi" w:cstheme="minorHAnsi"/>
          <w:lang w:val="en-GB"/>
        </w:rPr>
        <w:t xml:space="preserve">STUDENT: I have to do my homework for tomorrow. </w:t>
      </w:r>
      <w:r w:rsidRPr="003F17E1">
        <w:rPr>
          <w:rFonts w:asciiTheme="minorHAnsi" w:hAnsiTheme="minorHAnsi" w:cstheme="minorHAnsi"/>
        </w:rPr>
        <w:t>(Tengo que hacer los deberes para mañana)</w:t>
      </w:r>
    </w:p>
    <w:p w:rsidR="00AE0DA3" w:rsidRPr="003F17E1" w:rsidRDefault="00AE0DA3" w:rsidP="00AE0DA3">
      <w:pPr>
        <w:pStyle w:val="NormalWeb"/>
        <w:jc w:val="both"/>
        <w:rPr>
          <w:rFonts w:asciiTheme="minorHAnsi" w:hAnsiTheme="minorHAnsi" w:cstheme="minorHAnsi"/>
        </w:rPr>
      </w:pPr>
      <w:r w:rsidRPr="003F17E1">
        <w:rPr>
          <w:rFonts w:asciiTheme="minorHAnsi" w:hAnsiTheme="minorHAnsi" w:cstheme="minorHAnsi"/>
        </w:rPr>
        <w:t>Además de esto, es importante recalcar que MUST es un verbo modal y por lo tanto, no tiene forma de pasado o futuro. Por eso se usa HAVE TO para conjugarlo (MUST en pasado usa HAD TO por ejemplo).</w:t>
      </w:r>
    </w:p>
    <w:p w:rsidR="00AE0DA3" w:rsidRPr="003F17E1" w:rsidRDefault="00AE0DA3" w:rsidP="00AE0DA3">
      <w:pPr>
        <w:pStyle w:val="NormalWeb"/>
        <w:rPr>
          <w:rFonts w:asciiTheme="minorHAnsi" w:hAnsiTheme="minorHAnsi" w:cstheme="minorHAnsi"/>
        </w:rPr>
      </w:pPr>
    </w:p>
    <w:tbl>
      <w:tblPr>
        <w:tblW w:w="0" w:type="auto"/>
        <w:jc w:val="center"/>
        <w:tblCellSpacing w:w="15" w:type="dxa"/>
        <w:tblCellMar>
          <w:top w:w="15" w:type="dxa"/>
          <w:left w:w="15" w:type="dxa"/>
          <w:bottom w:w="15" w:type="dxa"/>
          <w:right w:w="15" w:type="dxa"/>
        </w:tblCellMar>
        <w:tblLook w:val="04A0"/>
      </w:tblPr>
      <w:tblGrid>
        <w:gridCol w:w="2524"/>
      </w:tblGrid>
      <w:tr w:rsidR="00AE0DA3" w:rsidRPr="003F17E1" w:rsidTr="00AE0DA3">
        <w:trPr>
          <w:tblCellSpacing w:w="15" w:type="dxa"/>
          <w:jc w:val="center"/>
        </w:trPr>
        <w:tc>
          <w:tcPr>
            <w:tcW w:w="0" w:type="auto"/>
            <w:tcBorders>
              <w:top w:val="single" w:sz="4" w:space="0" w:color="C8C9C9"/>
              <w:left w:val="single" w:sz="4" w:space="0" w:color="C8C9C9"/>
              <w:bottom w:val="single" w:sz="4" w:space="0" w:color="C8C9C9"/>
              <w:right w:val="single" w:sz="4" w:space="0" w:color="C8C9C9"/>
            </w:tcBorders>
            <w:vAlign w:val="center"/>
            <w:hideMark/>
          </w:tcPr>
          <w:p w:rsidR="00AE0DA3" w:rsidRPr="003F17E1" w:rsidRDefault="00AE0DA3">
            <w:pPr>
              <w:jc w:val="center"/>
              <w:rPr>
                <w:rFonts w:cstheme="minorHAnsi"/>
                <w:sz w:val="24"/>
                <w:szCs w:val="24"/>
              </w:rPr>
            </w:pPr>
            <w:r w:rsidRPr="003F17E1">
              <w:rPr>
                <w:rFonts w:cstheme="minorHAnsi"/>
                <w:noProof/>
                <w:sz w:val="24"/>
                <w:szCs w:val="24"/>
                <w:lang w:eastAsia="es-ES"/>
              </w:rPr>
              <w:drawing>
                <wp:inline distT="0" distB="0" distL="0" distR="0">
                  <wp:extent cx="1513840" cy="2286000"/>
                  <wp:effectExtent l="19050" t="0" r="0" b="0"/>
                  <wp:docPr id="35" name="Imagen 35" descr="Maza de un j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za de un juez"/>
                          <pic:cNvPicPr>
                            <a:picLocks noChangeAspect="1" noChangeArrowheads="1"/>
                          </pic:cNvPicPr>
                        </pic:nvPicPr>
                        <pic:blipFill>
                          <a:blip r:embed="rId22"/>
                          <a:srcRect/>
                          <a:stretch>
                            <a:fillRect/>
                          </a:stretch>
                        </pic:blipFill>
                        <pic:spPr bwMode="auto">
                          <a:xfrm>
                            <a:off x="0" y="0"/>
                            <a:ext cx="1513840" cy="2286000"/>
                          </a:xfrm>
                          <a:prstGeom prst="rect">
                            <a:avLst/>
                          </a:prstGeom>
                          <a:noFill/>
                          <a:ln w="9525">
                            <a:noFill/>
                            <a:miter lim="800000"/>
                            <a:headEnd/>
                            <a:tailEnd/>
                          </a:ln>
                        </pic:spPr>
                      </pic:pic>
                    </a:graphicData>
                  </a:graphic>
                </wp:inline>
              </w:drawing>
            </w:r>
          </w:p>
        </w:tc>
      </w:tr>
    </w:tbl>
    <w:p w:rsidR="00AE0DA3" w:rsidRPr="003F17E1" w:rsidRDefault="00AE0DA3" w:rsidP="00AE0DA3">
      <w:pPr>
        <w:pStyle w:val="NormalWeb"/>
        <w:jc w:val="center"/>
        <w:rPr>
          <w:rFonts w:asciiTheme="minorHAnsi" w:hAnsiTheme="minorHAnsi" w:cstheme="minorHAnsi"/>
        </w:rPr>
      </w:pPr>
      <w:proofErr w:type="spellStart"/>
      <w:r w:rsidRPr="003F17E1">
        <w:rPr>
          <w:rStyle w:val="Textoennegrita"/>
          <w:rFonts w:asciiTheme="minorHAnsi" w:hAnsiTheme="minorHAnsi" w:cstheme="minorHAnsi"/>
          <w:u w:val="single"/>
        </w:rPr>
        <w:t>Prohibition</w:t>
      </w:r>
      <w:proofErr w:type="spellEnd"/>
    </w:p>
    <w:p w:rsidR="00AE0DA3" w:rsidRPr="003F17E1" w:rsidRDefault="00AE0DA3" w:rsidP="00AE0DA3">
      <w:pPr>
        <w:pStyle w:val="NormalWeb"/>
        <w:jc w:val="center"/>
        <w:rPr>
          <w:rFonts w:asciiTheme="minorHAnsi" w:hAnsiTheme="minorHAnsi" w:cstheme="minorHAnsi"/>
        </w:rPr>
      </w:pPr>
      <w:r w:rsidRPr="003F17E1">
        <w:rPr>
          <w:rStyle w:val="Textoennegrita"/>
          <w:rFonts w:asciiTheme="minorHAnsi" w:hAnsiTheme="minorHAnsi" w:cstheme="minorHAnsi"/>
        </w:rPr>
        <w:t>(Prohibición)</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t xml:space="preserve">Para prohibir algo en inglés, se utiliza </w:t>
      </w:r>
      <w:r w:rsidRPr="003F17E1">
        <w:rPr>
          <w:rStyle w:val="nfasis"/>
          <w:rFonts w:asciiTheme="minorHAnsi" w:hAnsiTheme="minorHAnsi" w:cstheme="minorHAnsi"/>
          <w:b/>
          <w:bCs/>
        </w:rPr>
        <w:t>MUSTN'T + el infinitivo</w:t>
      </w:r>
      <w:r w:rsidRPr="003F17E1">
        <w:rPr>
          <w:rFonts w:asciiTheme="minorHAnsi" w:hAnsiTheme="minorHAnsi" w:cstheme="minorHAnsi"/>
        </w:rPr>
        <w:t xml:space="preserve"> de la acción que está prohibida.</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lastRenderedPageBreak/>
        <w:t>Cuando la prohibición se refiere a la gente en general se usa YOU como sujeto. Si queremos aclarar que la prohibición se refiere a alguien en concreto tan sólo hay que cambiar el sujeto.</w:t>
      </w:r>
    </w:p>
    <w:p w:rsidR="00AE0DA3" w:rsidRPr="003F17E1" w:rsidRDefault="00AE0DA3" w:rsidP="00AE0DA3">
      <w:pPr>
        <w:pStyle w:val="NormalWeb"/>
        <w:rPr>
          <w:rFonts w:asciiTheme="minorHAnsi" w:hAnsiTheme="minorHAnsi" w:cstheme="minorHAnsi"/>
          <w:lang w:val="en-GB"/>
        </w:rPr>
      </w:pPr>
      <w:proofErr w:type="spellStart"/>
      <w:r w:rsidRPr="003F17E1">
        <w:rPr>
          <w:rFonts w:asciiTheme="minorHAnsi" w:hAnsiTheme="minorHAnsi" w:cstheme="minorHAnsi"/>
          <w:lang w:val="en-GB"/>
        </w:rPr>
        <w:t>Ejemplos</w:t>
      </w:r>
      <w:proofErr w:type="spellEnd"/>
      <w:r w:rsidRPr="003F17E1">
        <w:rPr>
          <w:rFonts w:asciiTheme="minorHAnsi" w:hAnsiTheme="minorHAnsi" w:cstheme="minorHAnsi"/>
          <w:lang w:val="en-GB"/>
        </w:rPr>
        <w:t>:</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color w:val="0000FF"/>
          <w:lang w:val="en-GB"/>
        </w:rPr>
        <w:t>Jenny and Tommy MUSTN'T arrive home late.</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color w:val="FF6600"/>
        </w:rPr>
        <w:t xml:space="preserve">Jenny y Tommy </w:t>
      </w:r>
      <w:r w:rsidRPr="003F17E1">
        <w:rPr>
          <w:rStyle w:val="nfasis"/>
          <w:rFonts w:asciiTheme="minorHAnsi" w:hAnsiTheme="minorHAnsi" w:cstheme="minorHAnsi"/>
          <w:b/>
          <w:bCs/>
          <w:color w:val="FF6600"/>
        </w:rPr>
        <w:t>TIENEN PROHIBIDO</w:t>
      </w:r>
      <w:r w:rsidRPr="003F17E1">
        <w:rPr>
          <w:rFonts w:asciiTheme="minorHAnsi" w:hAnsiTheme="minorHAnsi" w:cstheme="minorHAnsi"/>
          <w:color w:val="FF6600"/>
        </w:rPr>
        <w:t xml:space="preserve"> llegar tarde a casa.</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t> </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color w:val="0000FF"/>
          <w:lang w:val="en-GB"/>
        </w:rPr>
        <w:t>Children MUSTN'T work before they are 13.</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color w:val="FF6600"/>
        </w:rPr>
        <w:t xml:space="preserve">Los niños </w:t>
      </w:r>
      <w:r w:rsidRPr="003F17E1">
        <w:rPr>
          <w:rStyle w:val="nfasis"/>
          <w:rFonts w:asciiTheme="minorHAnsi" w:hAnsiTheme="minorHAnsi" w:cstheme="minorHAnsi"/>
          <w:b/>
          <w:bCs/>
          <w:color w:val="FF6600"/>
        </w:rPr>
        <w:t>TIENEN PROHIBIDO</w:t>
      </w:r>
      <w:r w:rsidRPr="003F17E1">
        <w:rPr>
          <w:rFonts w:asciiTheme="minorHAnsi" w:hAnsiTheme="minorHAnsi" w:cstheme="minorHAnsi"/>
          <w:color w:val="FF6600"/>
        </w:rPr>
        <w:t xml:space="preserve"> trabajar antes de que tengan 13 años.</w:t>
      </w:r>
    </w:p>
    <w:p w:rsidR="00AE0DA3" w:rsidRPr="003F17E1" w:rsidRDefault="00AE0DA3" w:rsidP="00AE0DA3">
      <w:pPr>
        <w:pStyle w:val="NormalWeb"/>
        <w:rPr>
          <w:rFonts w:asciiTheme="minorHAnsi" w:hAnsiTheme="minorHAnsi" w:cstheme="minorHAnsi"/>
        </w:rPr>
      </w:pPr>
      <w:r w:rsidRPr="003F17E1">
        <w:rPr>
          <w:rFonts w:asciiTheme="minorHAnsi" w:hAnsiTheme="minorHAnsi" w:cstheme="minorHAnsi"/>
        </w:rPr>
        <w:t> </w:t>
      </w:r>
    </w:p>
    <w:p w:rsidR="00AE0DA3" w:rsidRPr="003F17E1" w:rsidRDefault="00AE0DA3" w:rsidP="00AE0DA3">
      <w:pPr>
        <w:pStyle w:val="NormalWeb"/>
        <w:rPr>
          <w:rFonts w:asciiTheme="minorHAnsi" w:hAnsiTheme="minorHAnsi" w:cstheme="minorHAnsi"/>
          <w:lang w:val="en-GB"/>
        </w:rPr>
      </w:pPr>
      <w:r w:rsidRPr="003F17E1">
        <w:rPr>
          <w:rFonts w:asciiTheme="minorHAnsi" w:hAnsiTheme="minorHAnsi" w:cstheme="minorHAnsi"/>
          <w:color w:val="0000FF"/>
          <w:lang w:val="en-GB"/>
        </w:rPr>
        <w:t>An under-16 person MUSTN'T work full time.</w:t>
      </w:r>
    </w:p>
    <w:p w:rsidR="00AE0DA3" w:rsidRDefault="00AE0DA3" w:rsidP="00AE0DA3">
      <w:pPr>
        <w:pStyle w:val="NormalWeb"/>
        <w:rPr>
          <w:rFonts w:asciiTheme="minorHAnsi" w:hAnsiTheme="minorHAnsi" w:cstheme="minorHAnsi"/>
          <w:color w:val="FF6600"/>
        </w:rPr>
      </w:pPr>
      <w:r w:rsidRPr="003F17E1">
        <w:rPr>
          <w:rFonts w:asciiTheme="minorHAnsi" w:hAnsiTheme="minorHAnsi" w:cstheme="minorHAnsi"/>
          <w:color w:val="FF6600"/>
        </w:rPr>
        <w:t xml:space="preserve">Una persona menor de 16 años </w:t>
      </w:r>
      <w:r w:rsidRPr="003F17E1">
        <w:rPr>
          <w:rStyle w:val="nfasis"/>
          <w:rFonts w:asciiTheme="minorHAnsi" w:hAnsiTheme="minorHAnsi" w:cstheme="minorHAnsi"/>
          <w:b/>
          <w:bCs/>
          <w:color w:val="FF6600"/>
        </w:rPr>
        <w:t>TIENE PROHIBIDO</w:t>
      </w:r>
      <w:r w:rsidRPr="003F17E1">
        <w:rPr>
          <w:rFonts w:asciiTheme="minorHAnsi" w:hAnsiTheme="minorHAnsi" w:cstheme="minorHAnsi"/>
          <w:color w:val="FF6600"/>
        </w:rPr>
        <w:t xml:space="preserve"> trabajar a jornada completa.</w:t>
      </w: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Default="003F17E1" w:rsidP="00AE0DA3">
      <w:pPr>
        <w:pStyle w:val="NormalWeb"/>
        <w:rPr>
          <w:rFonts w:asciiTheme="minorHAnsi" w:hAnsiTheme="minorHAnsi" w:cstheme="minorHAnsi"/>
          <w:color w:val="FF6600"/>
        </w:rPr>
      </w:pPr>
    </w:p>
    <w:p w:rsidR="003F17E1" w:rsidRPr="003F17E1" w:rsidRDefault="003F17E1" w:rsidP="003F17E1">
      <w:pPr>
        <w:pStyle w:val="NormalWeb"/>
        <w:rPr>
          <w:rFonts w:asciiTheme="minorHAnsi" w:hAnsiTheme="minorHAnsi" w:cstheme="minorHAnsi"/>
          <w:sz w:val="28"/>
          <w:szCs w:val="28"/>
        </w:rPr>
      </w:pPr>
      <w:r w:rsidRPr="003F17E1">
        <w:rPr>
          <w:rFonts w:asciiTheme="minorHAnsi" w:hAnsiTheme="minorHAnsi" w:cstheme="minorHAnsi"/>
          <w:sz w:val="28"/>
          <w:szCs w:val="28"/>
        </w:rPr>
        <w:lastRenderedPageBreak/>
        <w:t>TEMA 4: DESTINATIONS</w:t>
      </w:r>
    </w:p>
    <w:p w:rsidR="003F17E1" w:rsidRPr="003F17E1" w:rsidRDefault="003F17E1" w:rsidP="003F17E1">
      <w:pPr>
        <w:pStyle w:val="NormalWeb"/>
        <w:rPr>
          <w:rFonts w:asciiTheme="minorHAnsi" w:hAnsiTheme="minorHAnsi" w:cstheme="minorHAnsi"/>
        </w:rPr>
      </w:pPr>
      <w:r w:rsidRPr="003F17E1">
        <w:rPr>
          <w:rFonts w:asciiTheme="minorHAnsi" w:hAnsiTheme="minorHAnsi" w:cstheme="minorHAnsi"/>
        </w:rPr>
        <w:t xml:space="preserve">Llevamos durante los temas anteriores de este bloque hablando del próximo destino de Olga: </w:t>
      </w:r>
      <w:proofErr w:type="spellStart"/>
      <w:r w:rsidRPr="003F17E1">
        <w:rPr>
          <w:rFonts w:asciiTheme="minorHAnsi" w:hAnsiTheme="minorHAnsi" w:cstheme="minorHAnsi"/>
        </w:rPr>
        <w:t>Derry</w:t>
      </w:r>
      <w:proofErr w:type="spellEnd"/>
      <w:r w:rsidRPr="003F17E1">
        <w:rPr>
          <w:rFonts w:asciiTheme="minorHAnsi" w:hAnsiTheme="minorHAnsi" w:cstheme="minorHAnsi"/>
        </w:rPr>
        <w:t>, en Irlanda del Norte. En este tema por fin ha llegado a la ciudad donde le esperan muchas sorpresas. Seguro que tú también tienes ganas de viajar y conocer mundo. Por eso en este tema, además de conocer un poco sobre el destino de Olga, vamos a entender un folleto turístico por si queremos preparar una escapada.</w:t>
      </w:r>
    </w:p>
    <w:p w:rsidR="003F17E1" w:rsidRPr="003F17E1" w:rsidRDefault="003F17E1" w:rsidP="003F17E1">
      <w:pPr>
        <w:pStyle w:val="NormalWeb"/>
        <w:spacing w:after="240" w:afterAutospacing="0"/>
        <w:rPr>
          <w:rFonts w:asciiTheme="minorHAnsi" w:hAnsiTheme="minorHAnsi" w:cstheme="minorHAnsi"/>
        </w:rPr>
      </w:pPr>
      <w:r w:rsidRPr="003F17E1">
        <w:rPr>
          <w:rFonts w:asciiTheme="minorHAnsi" w:hAnsiTheme="minorHAnsi" w:cstheme="minorHAnsi"/>
        </w:rPr>
        <w:t xml:space="preserve">Hoy en día es más fácil viajar que hace unos cuantos años. Igualmente, la </w:t>
      </w:r>
      <w:r w:rsidRPr="003F17E1">
        <w:rPr>
          <w:rStyle w:val="Textoennegrita"/>
          <w:rFonts w:asciiTheme="minorHAnsi" w:hAnsiTheme="minorHAnsi" w:cstheme="minorHAnsi"/>
        </w:rPr>
        <w:t>Globalización</w:t>
      </w:r>
      <w:r w:rsidRPr="003F17E1">
        <w:rPr>
          <w:rFonts w:asciiTheme="minorHAnsi" w:hAnsiTheme="minorHAnsi" w:cstheme="minorHAnsi"/>
        </w:rPr>
        <w:t xml:space="preserve"> está teniendo un efecto positivo en el movimiento de las personas. Este aspecto debe fomentar el respeto y la tolerancia de las personas, tanto si viajamos como si recibimos a gente de otros países. Fíjate que nuestro país está cada vez más influenciado por otras culturas. Vivimos en un mundo abierto, lleno de información y de posibilidades en el que nuestro modo de vida es sólo uno más que se suma al de tantas y tantas personas que viven de un modo diferente. La sociedad actual es muy distinta a la que conocíamos hace unos años. Hoy una gran parte de la población frecuenta los restaurantes chinos, las pizzerías o hamburgueserías, compramos ropa, zapatos, o bolsos en bazares asiáticos, nos comunicamos por e-mail, y nos relajamos en baños árabes o tomando té con hierbabuena en una </w:t>
      </w:r>
      <w:proofErr w:type="spellStart"/>
      <w:r w:rsidRPr="003F17E1">
        <w:rPr>
          <w:rFonts w:asciiTheme="minorHAnsi" w:hAnsiTheme="minorHAnsi" w:cstheme="minorHAnsi"/>
        </w:rPr>
        <w:t>tetería</w:t>
      </w:r>
      <w:proofErr w:type="spellEnd"/>
      <w:r w:rsidRPr="003F17E1">
        <w:rPr>
          <w:rFonts w:asciiTheme="minorHAnsi" w:hAnsiTheme="minorHAnsi" w:cstheme="minorHAnsi"/>
        </w:rP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16"/>
      </w:tblGrid>
      <w:tr w:rsidR="003F17E1" w:rsidRPr="003F17E1" w:rsidTr="003F17E1">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3F17E1" w:rsidRPr="003F17E1" w:rsidRDefault="003F17E1">
            <w:pPr>
              <w:jc w:val="center"/>
              <w:rPr>
                <w:rFonts w:cstheme="minorHAnsi"/>
                <w:sz w:val="24"/>
                <w:szCs w:val="24"/>
              </w:rPr>
            </w:pPr>
          </w:p>
        </w:tc>
      </w:tr>
      <w:tr w:rsidR="003F17E1" w:rsidRPr="003F17E1" w:rsidTr="003F17E1">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3F17E1" w:rsidRPr="003F17E1" w:rsidRDefault="003F17E1">
            <w:pPr>
              <w:jc w:val="center"/>
              <w:rPr>
                <w:rFonts w:cstheme="minorHAnsi"/>
                <w:sz w:val="24"/>
                <w:szCs w:val="24"/>
              </w:rPr>
            </w:pPr>
          </w:p>
        </w:tc>
      </w:tr>
    </w:tbl>
    <w:p w:rsidR="003F17E1" w:rsidRPr="003F17E1" w:rsidRDefault="003F17E1" w:rsidP="003F17E1">
      <w:pPr>
        <w:pStyle w:val="NormalWeb"/>
        <w:rPr>
          <w:rFonts w:asciiTheme="minorHAnsi" w:hAnsiTheme="minorHAnsi" w:cstheme="minorHAnsi"/>
        </w:rPr>
      </w:pPr>
      <w:r w:rsidRPr="003F17E1">
        <w:rPr>
          <w:rFonts w:asciiTheme="minorHAnsi" w:hAnsiTheme="minorHAnsi" w:cstheme="minorHAnsi"/>
        </w:rPr>
        <w:t>Conocer otras culturas nos ayuda a conocer mejor nuestra sociedad de hoy en día, nos hace más tolerantes y solidarios, nos invita a soñar y a viajar y a querer comunicarnos con toda la gente interesante que vive en el mundo. Para poder proceder a esa "comunicación" necesitamos hablar otros idiomas. El inglés, como idioma internacional, te ayudará a comunicarte allá donde vayas, así que acompáñanos en este nuevo tema donde aprenderás lo siguiente:</w:t>
      </w:r>
    </w:p>
    <w:p w:rsidR="003F17E1" w:rsidRPr="003F17E1" w:rsidRDefault="003F17E1" w:rsidP="003F17E1">
      <w:pPr>
        <w:numPr>
          <w:ilvl w:val="0"/>
          <w:numId w:val="4"/>
        </w:numPr>
        <w:spacing w:before="100" w:beforeAutospacing="1" w:after="100" w:afterAutospacing="1" w:line="240" w:lineRule="auto"/>
        <w:rPr>
          <w:rFonts w:cstheme="minorHAnsi"/>
          <w:sz w:val="24"/>
          <w:szCs w:val="24"/>
        </w:rPr>
      </w:pPr>
      <w:r w:rsidRPr="003F17E1">
        <w:rPr>
          <w:rFonts w:cstheme="minorHAnsi"/>
          <w:sz w:val="24"/>
          <w:szCs w:val="24"/>
        </w:rPr>
        <w:t>Cómo leer un folleto turístico.</w:t>
      </w:r>
    </w:p>
    <w:p w:rsidR="003F17E1" w:rsidRPr="003F17E1" w:rsidRDefault="003F17E1" w:rsidP="003F17E1">
      <w:pPr>
        <w:numPr>
          <w:ilvl w:val="0"/>
          <w:numId w:val="4"/>
        </w:numPr>
        <w:spacing w:before="100" w:beforeAutospacing="1" w:after="100" w:afterAutospacing="1" w:line="240" w:lineRule="auto"/>
        <w:rPr>
          <w:rFonts w:cstheme="minorHAnsi"/>
          <w:sz w:val="24"/>
          <w:szCs w:val="24"/>
        </w:rPr>
      </w:pPr>
      <w:r w:rsidRPr="003F17E1">
        <w:rPr>
          <w:rFonts w:cstheme="minorHAnsi"/>
          <w:sz w:val="24"/>
          <w:szCs w:val="24"/>
        </w:rPr>
        <w:t>Adjetivos para describir lugares.</w:t>
      </w:r>
    </w:p>
    <w:p w:rsidR="003F17E1" w:rsidRPr="003F17E1" w:rsidRDefault="003F17E1" w:rsidP="003F17E1">
      <w:pPr>
        <w:numPr>
          <w:ilvl w:val="0"/>
          <w:numId w:val="4"/>
        </w:numPr>
        <w:spacing w:before="100" w:beforeAutospacing="1" w:after="100" w:afterAutospacing="1" w:line="240" w:lineRule="auto"/>
        <w:rPr>
          <w:rFonts w:cstheme="minorHAnsi"/>
          <w:sz w:val="24"/>
          <w:szCs w:val="24"/>
        </w:rPr>
      </w:pPr>
      <w:r w:rsidRPr="003F17E1">
        <w:rPr>
          <w:rFonts w:cstheme="minorHAnsi"/>
          <w:sz w:val="24"/>
          <w:szCs w:val="24"/>
        </w:rPr>
        <w:t>Repasaremos la comparación del adjetivo.</w:t>
      </w:r>
    </w:p>
    <w:p w:rsidR="003F17E1" w:rsidRPr="003F17E1" w:rsidRDefault="003F17E1" w:rsidP="003F17E1">
      <w:pPr>
        <w:numPr>
          <w:ilvl w:val="0"/>
          <w:numId w:val="4"/>
        </w:numPr>
        <w:spacing w:before="100" w:beforeAutospacing="1" w:after="100" w:afterAutospacing="1" w:line="240" w:lineRule="auto"/>
        <w:rPr>
          <w:rFonts w:cstheme="minorHAnsi"/>
          <w:sz w:val="24"/>
          <w:szCs w:val="24"/>
        </w:rPr>
      </w:pPr>
      <w:r w:rsidRPr="003F17E1">
        <w:rPr>
          <w:rFonts w:cstheme="minorHAnsi"/>
          <w:sz w:val="24"/>
          <w:szCs w:val="24"/>
        </w:rPr>
        <w:t>Vocabulario necesario para entender un folleto turístico.</w:t>
      </w: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spacing w:before="100" w:beforeAutospacing="1" w:after="100" w:afterAutospacing="1" w:line="240" w:lineRule="auto"/>
        <w:rPr>
          <w:rFonts w:cstheme="minorHAnsi"/>
          <w:sz w:val="24"/>
          <w:szCs w:val="24"/>
        </w:rPr>
      </w:pPr>
    </w:p>
    <w:p w:rsidR="003F17E1" w:rsidRPr="003F17E1" w:rsidRDefault="003F17E1" w:rsidP="003F17E1">
      <w:pPr>
        <w:pStyle w:val="NormalWeb"/>
        <w:rPr>
          <w:rFonts w:asciiTheme="minorHAnsi" w:hAnsiTheme="minorHAnsi" w:cstheme="minorHAnsi"/>
        </w:rPr>
      </w:pPr>
      <w:r w:rsidRPr="003F17E1">
        <w:rPr>
          <w:rFonts w:asciiTheme="minorHAnsi" w:hAnsiTheme="minorHAnsi" w:cstheme="minorHAnsi"/>
        </w:rPr>
        <w:lastRenderedPageBreak/>
        <w:t xml:space="preserve">¡Por fin Olga ha llegado a </w:t>
      </w:r>
      <w:proofErr w:type="spellStart"/>
      <w:r w:rsidRPr="003F17E1">
        <w:rPr>
          <w:rFonts w:asciiTheme="minorHAnsi" w:hAnsiTheme="minorHAnsi" w:cstheme="minorHAnsi"/>
        </w:rPr>
        <w:t>Derry</w:t>
      </w:r>
      <w:proofErr w:type="spellEnd"/>
      <w:r w:rsidRPr="003F17E1">
        <w:rPr>
          <w:rFonts w:asciiTheme="minorHAnsi" w:hAnsiTheme="minorHAnsi" w:cstheme="minorHAnsi"/>
        </w:rPr>
        <w:t>! Tras el aeropuerto ha tomado un taxi hasta su hotel. Una vez hecho el registro, ha subido a su habitación. Casi sin saber cómo, ha comenzado a prepararse para San Patricio. Para ello, ya se ha puesto algunas prendas de vestir verdes y se ha maquillado un poco. Ha comprado hasta una peluca, pero aún le da un poco de vergüenza usarla. Tras meterla en su mochila, porque ella sabe que terminará colocándosela, ha bajado a recepción:</w:t>
      </w:r>
    </w:p>
    <w:p w:rsidR="003F17E1" w:rsidRPr="003F17E1" w:rsidRDefault="003F17E1" w:rsidP="003F17E1">
      <w:pPr>
        <w:pStyle w:val="NormalWeb"/>
        <w:rPr>
          <w:rFonts w:asciiTheme="minorHAnsi" w:hAnsiTheme="minorHAnsi" w:cstheme="minorHAnsi"/>
          <w:lang w:val="en-GB"/>
        </w:rPr>
      </w:pPr>
      <w:proofErr w:type="spellStart"/>
      <w:r w:rsidRPr="003F17E1">
        <w:rPr>
          <w:rStyle w:val="Textoennegrita"/>
          <w:rFonts w:asciiTheme="minorHAnsi" w:hAnsiTheme="minorHAnsi" w:cstheme="minorHAnsi"/>
          <w:lang w:val="en-GB"/>
        </w:rPr>
        <w:t>Recepcionist</w:t>
      </w:r>
      <w:proofErr w:type="spellEnd"/>
      <w:r w:rsidRPr="003F17E1">
        <w:rPr>
          <w:rStyle w:val="Textoennegrita"/>
          <w:rFonts w:asciiTheme="minorHAnsi" w:hAnsiTheme="minorHAnsi" w:cstheme="minorHAnsi"/>
          <w:lang w:val="en-GB"/>
        </w:rPr>
        <w:t>:</w:t>
      </w:r>
      <w:r w:rsidRPr="003F17E1">
        <w:rPr>
          <w:rFonts w:asciiTheme="minorHAnsi" w:hAnsiTheme="minorHAnsi" w:cstheme="minorHAnsi"/>
          <w:lang w:val="en-GB"/>
        </w:rPr>
        <w:t xml:space="preserve"> Can I help you?</w:t>
      </w:r>
      <w:r>
        <w:rPr>
          <w:rFonts w:asciiTheme="minorHAnsi" w:hAnsiTheme="minorHAnsi" w:cstheme="minorHAnsi"/>
          <w:lang w:val="en-GB"/>
        </w:rPr>
        <w:t xml:space="preserve">                                                                                                      </w:t>
      </w:r>
      <w:r w:rsidRPr="003F17E1">
        <w:rPr>
          <w:rStyle w:val="Textoennegrita"/>
          <w:rFonts w:asciiTheme="minorHAnsi" w:hAnsiTheme="minorHAnsi" w:cstheme="minorHAnsi"/>
          <w:lang w:val="en-GB"/>
        </w:rPr>
        <w:t>Olga:</w:t>
      </w:r>
      <w:r w:rsidRPr="003F17E1">
        <w:rPr>
          <w:rFonts w:asciiTheme="minorHAnsi" w:hAnsiTheme="minorHAnsi" w:cstheme="minorHAnsi"/>
          <w:lang w:val="en-GB"/>
        </w:rPr>
        <w:t xml:space="preserve"> Sure! I would like to know where to go and what to do...</w:t>
      </w:r>
      <w:r>
        <w:rPr>
          <w:rFonts w:asciiTheme="minorHAnsi" w:hAnsiTheme="minorHAnsi" w:cstheme="minorHAnsi"/>
          <w:lang w:val="en-GB"/>
        </w:rPr>
        <w:t xml:space="preserve">                                             </w:t>
      </w:r>
      <w:proofErr w:type="spellStart"/>
      <w:r w:rsidRPr="003F17E1">
        <w:rPr>
          <w:rStyle w:val="Textoennegrita"/>
          <w:rFonts w:asciiTheme="minorHAnsi" w:hAnsiTheme="minorHAnsi" w:cstheme="minorHAnsi"/>
          <w:lang w:val="en-GB"/>
        </w:rPr>
        <w:t>Recepcionist</w:t>
      </w:r>
      <w:proofErr w:type="spellEnd"/>
      <w:r w:rsidRPr="003F17E1">
        <w:rPr>
          <w:rStyle w:val="Textoennegrita"/>
          <w:rFonts w:asciiTheme="minorHAnsi" w:hAnsiTheme="minorHAnsi" w:cstheme="minorHAnsi"/>
          <w:lang w:val="en-GB"/>
        </w:rPr>
        <w:t>:</w:t>
      </w:r>
      <w:r w:rsidRPr="003F17E1">
        <w:rPr>
          <w:rFonts w:asciiTheme="minorHAnsi" w:hAnsiTheme="minorHAnsi" w:cstheme="minorHAnsi"/>
          <w:lang w:val="en-GB"/>
        </w:rPr>
        <w:t xml:space="preserve"> Of course, here you are a brochure*. As you can see, there are different activities to do and some places to visit!</w:t>
      </w:r>
      <w:r>
        <w:rPr>
          <w:rFonts w:asciiTheme="minorHAnsi" w:hAnsiTheme="minorHAnsi" w:cstheme="minorHAnsi"/>
          <w:lang w:val="en-GB"/>
        </w:rPr>
        <w:t xml:space="preserve">                                                                                            </w:t>
      </w:r>
      <w:r w:rsidRPr="003F17E1">
        <w:rPr>
          <w:rStyle w:val="Textoennegrita"/>
          <w:rFonts w:asciiTheme="minorHAnsi" w:hAnsiTheme="minorHAnsi" w:cstheme="minorHAnsi"/>
          <w:lang w:val="en-GB"/>
        </w:rPr>
        <w:t>Olga:</w:t>
      </w:r>
      <w:r w:rsidRPr="003F17E1">
        <w:rPr>
          <w:rFonts w:asciiTheme="minorHAnsi" w:hAnsiTheme="minorHAnsi" w:cstheme="minorHAnsi"/>
          <w:lang w:val="en-GB"/>
        </w:rPr>
        <w:t xml:space="preserve"> Thank you!</w:t>
      </w:r>
    </w:p>
    <w:p w:rsidR="003F17E1" w:rsidRPr="003F17E1" w:rsidRDefault="003F17E1" w:rsidP="003F17E1">
      <w:pPr>
        <w:pStyle w:val="NormalWeb"/>
        <w:rPr>
          <w:rFonts w:asciiTheme="minorHAnsi" w:hAnsiTheme="minorHAnsi" w:cstheme="minorHAnsi"/>
          <w:lang w:val="en-GB"/>
        </w:rPr>
      </w:pPr>
      <w:r w:rsidRPr="003F17E1">
        <w:rPr>
          <w:rStyle w:val="Textoennegrita"/>
          <w:rFonts w:asciiTheme="minorHAnsi" w:hAnsiTheme="minorHAnsi" w:cstheme="minorHAnsi"/>
          <w:lang w:val="en-GB"/>
        </w:rPr>
        <w:t xml:space="preserve">*brochure: </w:t>
      </w:r>
      <w:proofErr w:type="spellStart"/>
      <w:r w:rsidRPr="003F17E1">
        <w:rPr>
          <w:rFonts w:asciiTheme="minorHAnsi" w:hAnsiTheme="minorHAnsi" w:cstheme="minorHAnsi"/>
          <w:lang w:val="en-GB"/>
        </w:rPr>
        <w:t>folleto</w:t>
      </w:r>
      <w:proofErr w:type="spellEnd"/>
    </w:p>
    <w:tbl>
      <w:tblPr>
        <w:tblW w:w="8996" w:type="dxa"/>
        <w:tblCellSpacing w:w="15" w:type="dxa"/>
        <w:tblLayout w:type="fixed"/>
        <w:tblCellMar>
          <w:top w:w="15" w:type="dxa"/>
          <w:left w:w="15" w:type="dxa"/>
          <w:bottom w:w="15" w:type="dxa"/>
          <w:right w:w="15" w:type="dxa"/>
        </w:tblCellMar>
        <w:tblLook w:val="04A0"/>
      </w:tblPr>
      <w:tblGrid>
        <w:gridCol w:w="3609"/>
        <w:gridCol w:w="5387"/>
      </w:tblGrid>
      <w:tr w:rsidR="003F17E1" w:rsidRPr="003F17E1" w:rsidTr="005E1BDA">
        <w:trPr>
          <w:tblCellSpacing w:w="15" w:type="dxa"/>
        </w:trPr>
        <w:tc>
          <w:tcPr>
            <w:tcW w:w="3564" w:type="dxa"/>
            <w:tcBorders>
              <w:top w:val="single" w:sz="8" w:space="0" w:color="FFFFFF"/>
              <w:left w:val="single" w:sz="8" w:space="0" w:color="FFFFFF"/>
              <w:bottom w:val="single" w:sz="8" w:space="0" w:color="FFFFFF"/>
              <w:right w:val="single" w:sz="8" w:space="0" w:color="FFFFFF"/>
            </w:tcBorders>
            <w:shd w:val="clear" w:color="auto" w:fill="36AF4B"/>
            <w:vAlign w:val="center"/>
            <w:hideMark/>
          </w:tcPr>
          <w:p w:rsidR="003F17E1" w:rsidRPr="003F17E1" w:rsidRDefault="003F17E1">
            <w:pPr>
              <w:pStyle w:val="NormalWeb"/>
              <w:rPr>
                <w:rFonts w:asciiTheme="minorHAnsi" w:hAnsiTheme="minorHAnsi" w:cstheme="minorHAnsi"/>
                <w:lang w:val="en-GB"/>
              </w:rPr>
            </w:pPr>
            <w:r w:rsidRPr="003F17E1">
              <w:rPr>
                <w:rFonts w:asciiTheme="minorHAnsi" w:hAnsiTheme="minorHAnsi" w:cstheme="minorHAnsi"/>
                <w:noProof/>
              </w:rPr>
              <w:drawing>
                <wp:inline distT="0" distB="0" distL="0" distR="0">
                  <wp:extent cx="2349252" cy="1499352"/>
                  <wp:effectExtent l="19050" t="0" r="0" b="0"/>
                  <wp:docPr id="10" name="Imagen 3" descr="http://agrega.juntadeandalucia.es/repositorio/09012017/08/es-an_2017010912_9121618/brochure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rega.juntadeandalucia.es/repositorio/09012017/08/es-an_2017010912_9121618/brochure_title.png"/>
                          <pic:cNvPicPr>
                            <a:picLocks noChangeAspect="1" noChangeArrowheads="1"/>
                          </pic:cNvPicPr>
                        </pic:nvPicPr>
                        <pic:blipFill>
                          <a:blip r:embed="rId23"/>
                          <a:srcRect/>
                          <a:stretch>
                            <a:fillRect/>
                          </a:stretch>
                        </pic:blipFill>
                        <pic:spPr bwMode="auto">
                          <a:xfrm>
                            <a:off x="0" y="0"/>
                            <a:ext cx="2352608" cy="1501494"/>
                          </a:xfrm>
                          <a:prstGeom prst="rect">
                            <a:avLst/>
                          </a:prstGeom>
                          <a:noFill/>
                          <a:ln w="9525">
                            <a:noFill/>
                            <a:miter lim="800000"/>
                            <a:headEnd/>
                            <a:tailEnd/>
                          </a:ln>
                        </pic:spPr>
                      </pic:pic>
                    </a:graphicData>
                  </a:graphic>
                </wp:inline>
              </w:drawing>
            </w:r>
            <w:r w:rsidRPr="003F17E1">
              <w:rPr>
                <w:rFonts w:asciiTheme="minorHAnsi" w:hAnsiTheme="minorHAnsi" w:cstheme="minorHAnsi"/>
                <w:b/>
                <w:bCs/>
                <w:noProof/>
              </w:rPr>
              <w:drawing>
                <wp:inline distT="0" distB="0" distL="0" distR="0">
                  <wp:extent cx="1001467" cy="1134093"/>
                  <wp:effectExtent l="19050" t="0" r="8183" b="0"/>
                  <wp:docPr id="11" name="Imagen 4" descr="Hombre disfrazado de San Patr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bre disfrazado de San Patricio"/>
                          <pic:cNvPicPr>
                            <a:picLocks noChangeAspect="1" noChangeArrowheads="1"/>
                          </pic:cNvPicPr>
                        </pic:nvPicPr>
                        <pic:blipFill>
                          <a:blip r:embed="rId24"/>
                          <a:srcRect/>
                          <a:stretch>
                            <a:fillRect/>
                          </a:stretch>
                        </pic:blipFill>
                        <pic:spPr bwMode="auto">
                          <a:xfrm>
                            <a:off x="0" y="0"/>
                            <a:ext cx="1002327" cy="1135067"/>
                          </a:xfrm>
                          <a:prstGeom prst="rect">
                            <a:avLst/>
                          </a:prstGeom>
                          <a:noFill/>
                          <a:ln w="9525">
                            <a:noFill/>
                            <a:miter lim="800000"/>
                            <a:headEnd/>
                            <a:tailEnd/>
                          </a:ln>
                        </pic:spPr>
                      </pic:pic>
                    </a:graphicData>
                  </a:graphic>
                </wp:inline>
              </w:drawing>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lang w:val="en-GB"/>
              </w:rPr>
              <w:t xml:space="preserve">Derry welcomes Spring with open arms again. As every </w:t>
            </w:r>
            <w:r w:rsidRPr="003F17E1">
              <w:rPr>
                <w:rFonts w:asciiTheme="minorHAnsi" w:hAnsiTheme="minorHAnsi" w:cstheme="minorHAnsi"/>
                <w:b/>
                <w:bCs/>
                <w:lang w:val="en-GB"/>
              </w:rPr>
              <w:br w:type="textWrapping" w:clear="all"/>
            </w:r>
            <w:r w:rsidRPr="003F17E1">
              <w:rPr>
                <w:rStyle w:val="Textoennegrita"/>
                <w:rFonts w:asciiTheme="minorHAnsi" w:hAnsiTheme="minorHAnsi" w:cstheme="minorHAnsi"/>
                <w:lang w:val="en-GB"/>
              </w:rPr>
              <w:t xml:space="preserve">year the Spring Carnival features a weekend with family </w:t>
            </w:r>
            <w:r w:rsidRPr="003F17E1">
              <w:rPr>
                <w:rFonts w:asciiTheme="minorHAnsi" w:hAnsiTheme="minorHAnsi" w:cstheme="minorHAnsi"/>
                <w:b/>
                <w:bCs/>
                <w:lang w:val="en-GB"/>
              </w:rPr>
              <w:br w:type="textWrapping" w:clear="all"/>
            </w:r>
            <w:r w:rsidRPr="003F17E1">
              <w:rPr>
                <w:rStyle w:val="Textoennegrita"/>
                <w:rFonts w:asciiTheme="minorHAnsi" w:hAnsiTheme="minorHAnsi" w:cstheme="minorHAnsi"/>
                <w:lang w:val="en-GB"/>
              </w:rPr>
              <w:t xml:space="preserve">friendly events, including St. </w:t>
            </w:r>
            <w:proofErr w:type="spellStart"/>
            <w:r w:rsidRPr="003F17E1">
              <w:rPr>
                <w:rStyle w:val="Textoennegrita"/>
                <w:rFonts w:asciiTheme="minorHAnsi" w:hAnsiTheme="minorHAnsi" w:cstheme="minorHAnsi"/>
                <w:lang w:val="en-GB"/>
              </w:rPr>
              <w:t>patrick's</w:t>
            </w:r>
            <w:proofErr w:type="spellEnd"/>
            <w:r w:rsidRPr="003F17E1">
              <w:rPr>
                <w:rStyle w:val="Textoennegrita"/>
                <w:rFonts w:asciiTheme="minorHAnsi" w:hAnsiTheme="minorHAnsi" w:cstheme="minorHAnsi"/>
                <w:lang w:val="en-GB"/>
              </w:rPr>
              <w:t xml:space="preserve"> Parade.</w:t>
            </w:r>
          </w:p>
          <w:p w:rsidR="003F17E1" w:rsidRPr="003F17E1" w:rsidRDefault="003F17E1">
            <w:pPr>
              <w:pStyle w:val="NormalWeb"/>
              <w:jc w:val="center"/>
              <w:rPr>
                <w:rFonts w:asciiTheme="minorHAnsi" w:hAnsiTheme="minorHAnsi" w:cstheme="minorHAnsi"/>
              </w:rPr>
            </w:pPr>
          </w:p>
          <w:p w:rsidR="003F17E1" w:rsidRPr="003F17E1" w:rsidRDefault="003F17E1">
            <w:pPr>
              <w:pStyle w:val="NormalWeb"/>
              <w:jc w:val="center"/>
              <w:rPr>
                <w:rFonts w:asciiTheme="minorHAnsi" w:hAnsiTheme="minorHAnsi" w:cstheme="minorHAnsi"/>
              </w:rPr>
            </w:pPr>
          </w:p>
        </w:tc>
        <w:tc>
          <w:tcPr>
            <w:tcW w:w="5342" w:type="dxa"/>
            <w:tcBorders>
              <w:top w:val="single" w:sz="8" w:space="0" w:color="FFFFFF"/>
              <w:left w:val="single" w:sz="8" w:space="0" w:color="FFFFFF"/>
              <w:bottom w:val="single" w:sz="8" w:space="0" w:color="FFFFFF"/>
              <w:right w:val="single" w:sz="8" w:space="0" w:color="FFFFFF"/>
            </w:tcBorders>
            <w:shd w:val="clear" w:color="auto" w:fill="36AF4B"/>
            <w:hideMark/>
          </w:tcPr>
          <w:p w:rsidR="003F17E1" w:rsidRPr="003F17E1" w:rsidRDefault="003F17E1">
            <w:pPr>
              <w:pStyle w:val="NormalWeb"/>
              <w:jc w:val="center"/>
              <w:rPr>
                <w:rFonts w:asciiTheme="minorHAnsi" w:hAnsiTheme="minorHAnsi" w:cstheme="minorHAnsi"/>
                <w:lang w:val="en-GB"/>
              </w:rPr>
            </w:pPr>
            <w:r w:rsidRPr="003F17E1">
              <w:rPr>
                <w:rStyle w:val="Textoennegrita"/>
                <w:rFonts w:asciiTheme="minorHAnsi" w:hAnsiTheme="minorHAnsi" w:cstheme="minorHAnsi"/>
                <w:u w:val="single"/>
                <w:lang w:val="en-GB"/>
              </w:rPr>
              <w:t>Main events</w:t>
            </w:r>
            <w:r w:rsidRPr="003F17E1">
              <w:rPr>
                <w:rStyle w:val="Textoennegrita"/>
                <w:rFonts w:asciiTheme="minorHAnsi" w:hAnsiTheme="minorHAnsi" w:cstheme="minorHAnsi"/>
                <w:lang w:val="en-GB"/>
              </w:rPr>
              <w:t xml:space="preserve"> </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color w:val="FFFFFF"/>
                <w:lang w:val="en-GB"/>
              </w:rPr>
              <w:t>17th March</w:t>
            </w:r>
            <w:r w:rsidRPr="003F17E1">
              <w:rPr>
                <w:rStyle w:val="Textoennegrita"/>
                <w:rFonts w:asciiTheme="minorHAnsi" w:hAnsiTheme="minorHAnsi" w:cstheme="minorHAnsi"/>
                <w:lang w:val="en-GB"/>
              </w:rPr>
              <w:t xml:space="preserve"> </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lang w:val="en-GB"/>
              </w:rPr>
              <w:t>11:00 Face painting (free) - Quayside Shopping Centre</w:t>
            </w:r>
            <w:r>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12:00 Family Arts and Crafts (1 £) - Tower Museum</w:t>
            </w:r>
            <w:r>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 xml:space="preserve">14:00 St Patrick's Parade (free) - Queen's Quay </w:t>
            </w:r>
            <w:r>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15:00 Live traditional Irish music (free) - City Hotel</w:t>
            </w:r>
            <w:r>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17:00 Drama festival (15£) - The Alley Theatre</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color w:val="FFFFFF"/>
                <w:lang w:val="en-GB"/>
              </w:rPr>
              <w:t>18th March</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lang w:val="en-GB"/>
              </w:rPr>
              <w:t>11:00 Exhibition (free) - Tower Museum</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12:00 Fairy Festival (free) - Peace Garden</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13:00 Live music (free) - The Craft Village</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15:00 Concert (23 £) - Millennium Forum</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color w:val="FFFFFF"/>
                <w:lang w:val="en-GB"/>
              </w:rPr>
              <w:t>19th March</w:t>
            </w:r>
          </w:p>
          <w:p w:rsidR="003F17E1" w:rsidRPr="003F17E1" w:rsidRDefault="003F17E1">
            <w:pPr>
              <w:pStyle w:val="NormalWeb"/>
              <w:rPr>
                <w:rFonts w:asciiTheme="minorHAnsi" w:hAnsiTheme="minorHAnsi" w:cstheme="minorHAnsi"/>
                <w:lang w:val="en-GB"/>
              </w:rPr>
            </w:pPr>
            <w:r w:rsidRPr="003F17E1">
              <w:rPr>
                <w:rStyle w:val="Textoennegrita"/>
                <w:rFonts w:asciiTheme="minorHAnsi" w:hAnsiTheme="minorHAnsi" w:cstheme="minorHAnsi"/>
                <w:lang w:val="en-GB"/>
              </w:rPr>
              <w:t xml:space="preserve">12:00 </w:t>
            </w:r>
            <w:proofErr w:type="spellStart"/>
            <w:r w:rsidRPr="003F17E1">
              <w:rPr>
                <w:rStyle w:val="Textoennegrita"/>
                <w:rFonts w:asciiTheme="minorHAnsi" w:hAnsiTheme="minorHAnsi" w:cstheme="minorHAnsi"/>
                <w:lang w:val="en-GB"/>
              </w:rPr>
              <w:t>Ubuntu</w:t>
            </w:r>
            <w:proofErr w:type="spellEnd"/>
            <w:r w:rsidRPr="003F17E1">
              <w:rPr>
                <w:rStyle w:val="Textoennegrita"/>
                <w:rFonts w:asciiTheme="minorHAnsi" w:hAnsiTheme="minorHAnsi" w:cstheme="minorHAnsi"/>
                <w:lang w:val="en-GB"/>
              </w:rPr>
              <w:t xml:space="preserve"> Global Festival (free) - The Craft Village</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13:00 Family Arts and Crafts (1 £) - Tower Museum</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15:00 Comedy Live (9£) - Millennium Forum</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16:00 "The Irish Band" (12 £) -  Du Pont Club</w:t>
            </w:r>
            <w:r w:rsidR="005E1BDA">
              <w:rPr>
                <w:rStyle w:val="Textoennegrita"/>
                <w:rFonts w:asciiTheme="minorHAnsi" w:hAnsiTheme="minorHAnsi" w:cstheme="minorHAnsi"/>
                <w:lang w:val="en-GB"/>
              </w:rPr>
              <w:t xml:space="preserve">                       </w:t>
            </w:r>
            <w:r w:rsidRPr="003F17E1">
              <w:rPr>
                <w:rStyle w:val="Textoennegrita"/>
                <w:rFonts w:asciiTheme="minorHAnsi" w:hAnsiTheme="minorHAnsi" w:cstheme="minorHAnsi"/>
                <w:lang w:val="en-GB"/>
              </w:rPr>
              <w:t>17:00 Drama Festival (23 £) - Alley Theatre</w:t>
            </w:r>
          </w:p>
          <w:p w:rsidR="003F17E1" w:rsidRPr="003F17E1" w:rsidRDefault="003F17E1">
            <w:pPr>
              <w:pStyle w:val="NormalWeb"/>
              <w:jc w:val="center"/>
              <w:rPr>
                <w:rFonts w:asciiTheme="minorHAnsi" w:hAnsiTheme="minorHAnsi" w:cstheme="minorHAnsi"/>
                <w:lang w:val="en-GB"/>
              </w:rPr>
            </w:pPr>
            <w:r w:rsidRPr="003F17E1">
              <w:rPr>
                <w:rStyle w:val="Textoennegrita"/>
                <w:rFonts w:asciiTheme="minorHAnsi" w:hAnsiTheme="minorHAnsi" w:cstheme="minorHAnsi"/>
                <w:color w:val="FFFFFF"/>
                <w:lang w:val="en-GB"/>
              </w:rPr>
              <w:t>Enjoy your green holidays!</w:t>
            </w:r>
          </w:p>
        </w:tc>
      </w:tr>
    </w:tbl>
    <w:p w:rsidR="003F17E1" w:rsidRPr="003F17E1" w:rsidRDefault="003F17E1" w:rsidP="003F17E1">
      <w:pPr>
        <w:spacing w:before="100" w:beforeAutospacing="1" w:after="100" w:afterAutospacing="1" w:line="240" w:lineRule="auto"/>
        <w:rPr>
          <w:rFonts w:cstheme="minorHAnsi"/>
          <w:sz w:val="24"/>
          <w:szCs w:val="24"/>
          <w:lang w:val="en-GB"/>
        </w:rPr>
      </w:pPr>
    </w:p>
    <w:p w:rsidR="003F17E1" w:rsidRPr="003F17E1" w:rsidRDefault="003F17E1" w:rsidP="00AE0DA3">
      <w:pPr>
        <w:pStyle w:val="NormalWeb"/>
        <w:rPr>
          <w:rFonts w:asciiTheme="minorHAnsi" w:hAnsiTheme="minorHAnsi" w:cstheme="minorHAnsi"/>
          <w:lang w:val="en-GB"/>
        </w:rPr>
      </w:pPr>
    </w:p>
    <w:p w:rsidR="005E1BDA" w:rsidRPr="005E1BDA" w:rsidRDefault="005E1BDA" w:rsidP="005E1BDA">
      <w:pPr>
        <w:spacing w:before="100" w:beforeAutospacing="1" w:after="100" w:afterAutospacing="1" w:line="240" w:lineRule="auto"/>
        <w:outlineLvl w:val="0"/>
        <w:rPr>
          <w:rFonts w:eastAsia="Times New Roman" w:cstheme="minorHAnsi"/>
          <w:b/>
          <w:bCs/>
          <w:kern w:val="36"/>
          <w:sz w:val="28"/>
          <w:szCs w:val="28"/>
          <w:lang w:eastAsia="es-ES"/>
        </w:rPr>
      </w:pPr>
      <w:r w:rsidRPr="005E1BDA">
        <w:rPr>
          <w:rFonts w:eastAsia="Times New Roman" w:cstheme="minorHAnsi"/>
          <w:b/>
          <w:bCs/>
          <w:kern w:val="36"/>
          <w:sz w:val="28"/>
          <w:szCs w:val="28"/>
          <w:lang w:eastAsia="es-ES"/>
        </w:rPr>
        <w:lastRenderedPageBreak/>
        <w:t xml:space="preserve">1.1 </w:t>
      </w:r>
      <w:proofErr w:type="spellStart"/>
      <w:r w:rsidRPr="005E1BDA">
        <w:rPr>
          <w:rFonts w:eastAsia="Times New Roman" w:cstheme="minorHAnsi"/>
          <w:b/>
          <w:bCs/>
          <w:kern w:val="36"/>
          <w:sz w:val="28"/>
          <w:szCs w:val="28"/>
          <w:lang w:eastAsia="es-ES"/>
        </w:rPr>
        <w:t>An</w:t>
      </w:r>
      <w:proofErr w:type="spellEnd"/>
      <w:r w:rsidRPr="005E1BDA">
        <w:rPr>
          <w:rFonts w:eastAsia="Times New Roman" w:cstheme="minorHAnsi"/>
          <w:b/>
          <w:bCs/>
          <w:kern w:val="36"/>
          <w:sz w:val="28"/>
          <w:szCs w:val="28"/>
          <w:lang w:eastAsia="es-ES"/>
        </w:rPr>
        <w:t xml:space="preserve"> </w:t>
      </w:r>
      <w:proofErr w:type="spellStart"/>
      <w:r w:rsidRPr="005E1BDA">
        <w:rPr>
          <w:rFonts w:eastAsia="Times New Roman" w:cstheme="minorHAnsi"/>
          <w:b/>
          <w:bCs/>
          <w:kern w:val="36"/>
          <w:sz w:val="28"/>
          <w:szCs w:val="28"/>
          <w:lang w:eastAsia="es-ES"/>
        </w:rPr>
        <w:t>exciting</w:t>
      </w:r>
      <w:proofErr w:type="spellEnd"/>
      <w:r w:rsidRPr="005E1BDA">
        <w:rPr>
          <w:rFonts w:eastAsia="Times New Roman" w:cstheme="minorHAnsi"/>
          <w:b/>
          <w:bCs/>
          <w:kern w:val="36"/>
          <w:sz w:val="28"/>
          <w:szCs w:val="28"/>
          <w:lang w:eastAsia="es-ES"/>
        </w:rPr>
        <w:t xml:space="preserve"> </w:t>
      </w:r>
      <w:proofErr w:type="spellStart"/>
      <w:r w:rsidRPr="005E1BDA">
        <w:rPr>
          <w:rFonts w:eastAsia="Times New Roman" w:cstheme="minorHAnsi"/>
          <w:b/>
          <w:bCs/>
          <w:kern w:val="36"/>
          <w:sz w:val="28"/>
          <w:szCs w:val="28"/>
          <w:lang w:eastAsia="es-ES"/>
        </w:rPr>
        <w:t>city</w:t>
      </w:r>
      <w:proofErr w:type="spellEnd"/>
    </w:p>
    <w:p w:rsidR="005E1BDA" w:rsidRPr="005E1BDA" w:rsidRDefault="005E1BDA" w:rsidP="005E1BDA">
      <w:p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¡Casi hemos acabado el segundo trimestre! Sería un buen momento para hacer como Olga y viajar.  Estamos seguros que desde que iniciaste este curso has ampliado mucho tu vocabulario y tus destrezas en inglés. Estaría bien si pudieras hacer una escapada a un país extranjero y poner en práctica lo que sabes.</w:t>
      </w:r>
    </w:p>
    <w:p w:rsidR="005E1BDA" w:rsidRPr="005E1BDA" w:rsidRDefault="005E1BDA" w:rsidP="005E1BDA">
      <w:p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 xml:space="preserve">En este apartado vamos a trabajar con el folleto turístico. </w:t>
      </w:r>
      <w:proofErr w:type="gramStart"/>
      <w:r w:rsidRPr="005E1BDA">
        <w:rPr>
          <w:rFonts w:eastAsia="Times New Roman" w:cstheme="minorHAnsi"/>
          <w:sz w:val="24"/>
          <w:szCs w:val="24"/>
          <w:lang w:eastAsia="es-ES"/>
        </w:rPr>
        <w:t>recordarás</w:t>
      </w:r>
      <w:proofErr w:type="gramEnd"/>
      <w:r w:rsidRPr="005E1BDA">
        <w:rPr>
          <w:rFonts w:eastAsia="Times New Roman" w:cstheme="minorHAnsi"/>
          <w:sz w:val="24"/>
          <w:szCs w:val="24"/>
          <w:lang w:eastAsia="es-ES"/>
        </w:rPr>
        <w:t xml:space="preserve"> que a Olga le entregaron uno. Normalmente, un folleto turístico suele incluir ciertos elementos:</w:t>
      </w:r>
    </w:p>
    <w:p w:rsidR="005E1BDA" w:rsidRP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Título (</w:t>
      </w:r>
      <w:proofErr w:type="spellStart"/>
      <w:r w:rsidRPr="005E1BDA">
        <w:rPr>
          <w:rFonts w:eastAsia="Times New Roman" w:cstheme="minorHAnsi"/>
          <w:sz w:val="24"/>
          <w:szCs w:val="24"/>
          <w:lang w:eastAsia="es-ES"/>
        </w:rPr>
        <w:t>Title</w:t>
      </w:r>
      <w:proofErr w:type="spellEnd"/>
      <w:r w:rsidRPr="005E1BDA">
        <w:rPr>
          <w:rFonts w:eastAsia="Times New Roman" w:cstheme="minorHAnsi"/>
          <w:sz w:val="24"/>
          <w:szCs w:val="24"/>
          <w:lang w:eastAsia="es-ES"/>
        </w:rPr>
        <w:t>)</w:t>
      </w:r>
    </w:p>
    <w:p w:rsidR="005E1BDA" w:rsidRP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Subtítulo (</w:t>
      </w:r>
      <w:proofErr w:type="spellStart"/>
      <w:r w:rsidRPr="005E1BDA">
        <w:rPr>
          <w:rFonts w:eastAsia="Times New Roman" w:cstheme="minorHAnsi"/>
          <w:sz w:val="24"/>
          <w:szCs w:val="24"/>
          <w:lang w:eastAsia="es-ES"/>
        </w:rPr>
        <w:t>Subtitle</w:t>
      </w:r>
      <w:proofErr w:type="spellEnd"/>
      <w:r w:rsidRPr="005E1BDA">
        <w:rPr>
          <w:rFonts w:eastAsia="Times New Roman" w:cstheme="minorHAnsi"/>
          <w:sz w:val="24"/>
          <w:szCs w:val="24"/>
          <w:lang w:eastAsia="es-ES"/>
        </w:rPr>
        <w:t>)</w:t>
      </w:r>
    </w:p>
    <w:p w:rsidR="005E1BDA" w:rsidRP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 xml:space="preserve">Párrafos cortos (Short </w:t>
      </w:r>
      <w:proofErr w:type="spellStart"/>
      <w:r w:rsidRPr="005E1BDA">
        <w:rPr>
          <w:rFonts w:eastAsia="Times New Roman" w:cstheme="minorHAnsi"/>
          <w:sz w:val="24"/>
          <w:szCs w:val="24"/>
          <w:lang w:eastAsia="es-ES"/>
        </w:rPr>
        <w:t>paragraphs</w:t>
      </w:r>
      <w:proofErr w:type="spellEnd"/>
      <w:r w:rsidRPr="005E1BDA">
        <w:rPr>
          <w:rFonts w:eastAsia="Times New Roman" w:cstheme="minorHAnsi"/>
          <w:sz w:val="24"/>
          <w:szCs w:val="24"/>
          <w:lang w:eastAsia="es-ES"/>
        </w:rPr>
        <w:t>)</w:t>
      </w:r>
    </w:p>
    <w:p w:rsidR="005E1BDA" w:rsidRP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Fotos o dibujos (</w:t>
      </w:r>
      <w:proofErr w:type="spellStart"/>
      <w:r w:rsidRPr="005E1BDA">
        <w:rPr>
          <w:rFonts w:eastAsia="Times New Roman" w:cstheme="minorHAnsi"/>
          <w:sz w:val="24"/>
          <w:szCs w:val="24"/>
          <w:lang w:eastAsia="es-ES"/>
        </w:rPr>
        <w:t>Pictures</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or</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illustrations</w:t>
      </w:r>
      <w:proofErr w:type="spellEnd"/>
      <w:r w:rsidRPr="005E1BDA">
        <w:rPr>
          <w:rFonts w:eastAsia="Times New Roman" w:cstheme="minorHAnsi"/>
          <w:sz w:val="24"/>
          <w:szCs w:val="24"/>
          <w:lang w:eastAsia="es-ES"/>
        </w:rPr>
        <w:t>)</w:t>
      </w:r>
    </w:p>
    <w:p w:rsidR="005E1BDA" w:rsidRP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Esquemas, tablas u horarios (</w:t>
      </w:r>
      <w:proofErr w:type="spellStart"/>
      <w:r w:rsidRPr="005E1BDA">
        <w:rPr>
          <w:rFonts w:eastAsia="Times New Roman" w:cstheme="minorHAnsi"/>
          <w:sz w:val="24"/>
          <w:szCs w:val="24"/>
          <w:lang w:eastAsia="es-ES"/>
        </w:rPr>
        <w:t>Diagrams</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tables</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or</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timetables</w:t>
      </w:r>
      <w:proofErr w:type="spellEnd"/>
      <w:r w:rsidRPr="005E1BDA">
        <w:rPr>
          <w:rFonts w:eastAsia="Times New Roman" w:cstheme="minorHAnsi"/>
          <w:sz w:val="24"/>
          <w:szCs w:val="24"/>
          <w:lang w:eastAsia="es-ES"/>
        </w:rPr>
        <w:t>)</w:t>
      </w:r>
    </w:p>
    <w:p w:rsidR="005E1BDA" w:rsidRDefault="005E1BDA" w:rsidP="005E1BDA">
      <w:pPr>
        <w:numPr>
          <w:ilvl w:val="0"/>
          <w:numId w:val="5"/>
        </w:numPr>
        <w:spacing w:before="100" w:beforeAutospacing="1" w:after="100" w:afterAutospacing="1" w:line="240" w:lineRule="auto"/>
        <w:rPr>
          <w:rFonts w:eastAsia="Times New Roman" w:cstheme="minorHAnsi"/>
          <w:sz w:val="24"/>
          <w:szCs w:val="24"/>
          <w:lang w:eastAsia="es-ES"/>
        </w:rPr>
      </w:pPr>
      <w:r w:rsidRPr="005E1BDA">
        <w:rPr>
          <w:rFonts w:eastAsia="Times New Roman" w:cstheme="minorHAnsi"/>
          <w:sz w:val="24"/>
          <w:szCs w:val="24"/>
          <w:lang w:eastAsia="es-ES"/>
        </w:rPr>
        <w:t>Frases promocionales. (</w:t>
      </w:r>
      <w:proofErr w:type="spellStart"/>
      <w:r w:rsidRPr="005E1BDA">
        <w:rPr>
          <w:rFonts w:eastAsia="Times New Roman" w:cstheme="minorHAnsi"/>
          <w:sz w:val="24"/>
          <w:szCs w:val="24"/>
          <w:lang w:eastAsia="es-ES"/>
        </w:rPr>
        <w:t>engaging</w:t>
      </w:r>
      <w:proofErr w:type="spellEnd"/>
      <w:r w:rsidRPr="005E1BDA">
        <w:rPr>
          <w:rFonts w:eastAsia="Times New Roman" w:cstheme="minorHAnsi"/>
          <w:sz w:val="24"/>
          <w:szCs w:val="24"/>
          <w:lang w:eastAsia="es-ES"/>
        </w:rPr>
        <w:t xml:space="preserve"> </w:t>
      </w:r>
      <w:proofErr w:type="spellStart"/>
      <w:r w:rsidRPr="005E1BDA">
        <w:rPr>
          <w:rFonts w:eastAsia="Times New Roman" w:cstheme="minorHAnsi"/>
          <w:sz w:val="24"/>
          <w:szCs w:val="24"/>
          <w:lang w:eastAsia="es-ES"/>
        </w:rPr>
        <w:t>sentences</w:t>
      </w:r>
      <w:proofErr w:type="spellEnd"/>
      <w:r w:rsidRPr="005E1BDA">
        <w:rPr>
          <w:rFonts w:eastAsia="Times New Roman" w:cstheme="minorHAnsi"/>
          <w:sz w:val="24"/>
          <w:szCs w:val="24"/>
          <w:lang w:eastAsia="es-ES"/>
        </w:rPr>
        <w:t>)</w:t>
      </w:r>
    </w:p>
    <w:p w:rsidR="005E1BDA" w:rsidRDefault="005E1BDA" w:rsidP="005E1BDA">
      <w:pPr>
        <w:spacing w:before="100" w:beforeAutospacing="1" w:after="100" w:afterAutospacing="1" w:line="240" w:lineRule="auto"/>
        <w:rPr>
          <w:rFonts w:eastAsia="Times New Roman" w:cstheme="minorHAnsi"/>
          <w:sz w:val="24"/>
          <w:szCs w:val="24"/>
          <w:lang w:eastAsia="es-ES"/>
        </w:rPr>
      </w:pPr>
    </w:p>
    <w:p w:rsidR="005E1BDA" w:rsidRPr="005E1BDA" w:rsidRDefault="005E1BDA" w:rsidP="005E1BDA">
      <w:pPr>
        <w:spacing w:before="100" w:beforeAutospacing="1" w:after="100" w:afterAutospacing="1" w:line="240" w:lineRule="auto"/>
        <w:outlineLvl w:val="0"/>
        <w:rPr>
          <w:rFonts w:eastAsia="Times New Roman" w:cstheme="minorHAnsi"/>
          <w:b/>
          <w:bCs/>
          <w:kern w:val="36"/>
          <w:sz w:val="28"/>
          <w:szCs w:val="28"/>
          <w:lang w:eastAsia="es-ES"/>
        </w:rPr>
      </w:pPr>
      <w:r w:rsidRPr="005E1BDA">
        <w:rPr>
          <w:rFonts w:eastAsia="Times New Roman" w:cstheme="minorHAnsi"/>
          <w:b/>
          <w:bCs/>
          <w:kern w:val="36"/>
          <w:sz w:val="28"/>
          <w:szCs w:val="28"/>
          <w:lang w:eastAsia="es-ES"/>
        </w:rPr>
        <w:t xml:space="preserve">1.2 </w:t>
      </w:r>
      <w:proofErr w:type="spellStart"/>
      <w:r w:rsidRPr="005E1BDA">
        <w:rPr>
          <w:rFonts w:eastAsia="Times New Roman" w:cstheme="minorHAnsi"/>
          <w:b/>
          <w:bCs/>
          <w:kern w:val="36"/>
          <w:sz w:val="28"/>
          <w:szCs w:val="28"/>
          <w:lang w:eastAsia="es-ES"/>
        </w:rPr>
        <w:t>The</w:t>
      </w:r>
      <w:proofErr w:type="spellEnd"/>
      <w:r w:rsidRPr="005E1BDA">
        <w:rPr>
          <w:rFonts w:eastAsia="Times New Roman" w:cstheme="minorHAnsi"/>
          <w:b/>
          <w:bCs/>
          <w:kern w:val="36"/>
          <w:sz w:val="28"/>
          <w:szCs w:val="28"/>
          <w:lang w:eastAsia="es-ES"/>
        </w:rPr>
        <w:t xml:space="preserve"> </w:t>
      </w:r>
      <w:proofErr w:type="spellStart"/>
      <w:r w:rsidRPr="005E1BDA">
        <w:rPr>
          <w:rFonts w:eastAsia="Times New Roman" w:cstheme="minorHAnsi"/>
          <w:b/>
          <w:bCs/>
          <w:kern w:val="36"/>
          <w:sz w:val="28"/>
          <w:szCs w:val="28"/>
          <w:lang w:eastAsia="es-ES"/>
        </w:rPr>
        <w:t>best</w:t>
      </w:r>
      <w:proofErr w:type="spellEnd"/>
      <w:r w:rsidRPr="005E1BDA">
        <w:rPr>
          <w:rFonts w:eastAsia="Times New Roman" w:cstheme="minorHAnsi"/>
          <w:b/>
          <w:bCs/>
          <w:kern w:val="36"/>
          <w:sz w:val="28"/>
          <w:szCs w:val="28"/>
          <w:lang w:eastAsia="es-ES"/>
        </w:rPr>
        <w:t xml:space="preserve"> </w:t>
      </w:r>
      <w:proofErr w:type="spellStart"/>
      <w:r w:rsidRPr="005E1BDA">
        <w:rPr>
          <w:rFonts w:eastAsia="Times New Roman" w:cstheme="minorHAnsi"/>
          <w:b/>
          <w:bCs/>
          <w:kern w:val="36"/>
          <w:sz w:val="28"/>
          <w:szCs w:val="28"/>
          <w:lang w:eastAsia="es-ES"/>
        </w:rPr>
        <w:t>destination</w:t>
      </w:r>
      <w:proofErr w:type="spellEnd"/>
    </w:p>
    <w:p w:rsidR="005E1BDA" w:rsidRPr="005E1BDA" w:rsidRDefault="005E1BDA" w:rsidP="005E1BDA">
      <w:pPr>
        <w:spacing w:after="0" w:line="240" w:lineRule="auto"/>
        <w:rPr>
          <w:rFonts w:eastAsia="Times New Roman" w:cstheme="minorHAnsi"/>
          <w:sz w:val="24"/>
          <w:szCs w:val="24"/>
          <w:lang w:eastAsia="es-ES"/>
        </w:rPr>
      </w:pPr>
      <w:r w:rsidRPr="005E1BDA">
        <w:rPr>
          <w:rFonts w:eastAsia="Times New Roman" w:cstheme="minorHAnsi"/>
          <w:sz w:val="24"/>
          <w:szCs w:val="24"/>
          <w:lang w:eastAsia="es-ES"/>
        </w:rPr>
        <w:t>Cuando decidimos organizar nuestras vacaciones lo que solemos hacer en primer lugar es buscar información sobre posibles destinos vacacionales. Muchas veces nos surgen ideas cuando, por casualidad, nos encontramos con este tipo de información. Por ejemplo, llegamos a casa y vemos en nuestro buzón publicidad de alguna agencia importante de viajes o vemos un anuncio de viajes insertado en una página de nuestro periódico habitual o simplemente vamos paseando por la calle y nos paramos delante del escaparate de una agencia de viajes porque hemos visto un anuncio con un precio y destino muy sugerentes.</w:t>
      </w: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Default="00B36C92" w:rsidP="00B36C92">
      <w:pPr>
        <w:spacing w:before="100" w:beforeAutospacing="1" w:after="100" w:afterAutospacing="1" w:line="240" w:lineRule="auto"/>
        <w:rPr>
          <w:rFonts w:eastAsia="Times New Roman" w:cstheme="minorHAnsi"/>
          <w:b/>
          <w:bCs/>
          <w:color w:val="FF0000"/>
          <w:sz w:val="28"/>
          <w:szCs w:val="28"/>
          <w:lang w:eastAsia="es-ES"/>
        </w:rPr>
      </w:pPr>
    </w:p>
    <w:p w:rsidR="00B36C92" w:rsidRPr="00B36C92" w:rsidRDefault="00B36C92" w:rsidP="00B36C92">
      <w:pPr>
        <w:spacing w:before="100" w:beforeAutospacing="1" w:after="100" w:afterAutospacing="1" w:line="240" w:lineRule="auto"/>
        <w:rPr>
          <w:rFonts w:eastAsia="Times New Roman" w:cstheme="minorHAnsi"/>
          <w:sz w:val="28"/>
          <w:szCs w:val="28"/>
          <w:lang w:eastAsia="es-ES"/>
        </w:rPr>
      </w:pPr>
      <w:r w:rsidRPr="00B36C92">
        <w:rPr>
          <w:rFonts w:eastAsia="Times New Roman" w:cstheme="minorHAnsi"/>
          <w:b/>
          <w:bCs/>
          <w:color w:val="FF0000"/>
          <w:sz w:val="28"/>
          <w:szCs w:val="28"/>
          <w:lang w:eastAsia="es-ES"/>
        </w:rPr>
        <w:lastRenderedPageBreak/>
        <w:t xml:space="preserve">ACCOMMODATION - </w:t>
      </w:r>
      <w:r w:rsidRPr="00B36C92">
        <w:rPr>
          <w:rFonts w:eastAsia="Times New Roman" w:cstheme="minorHAnsi"/>
          <w:b/>
          <w:bCs/>
          <w:color w:val="000000"/>
          <w:sz w:val="28"/>
          <w:szCs w:val="28"/>
          <w:lang w:eastAsia="es-ES"/>
        </w:rPr>
        <w:t>Alojamiento</w:t>
      </w:r>
    </w:p>
    <w:tbl>
      <w:tblPr>
        <w:tblW w:w="8414" w:type="dxa"/>
        <w:tblCellSpacing w:w="15" w:type="dxa"/>
        <w:shd w:val="clear" w:color="auto" w:fill="F6DB8D"/>
        <w:tblCellMar>
          <w:top w:w="15" w:type="dxa"/>
          <w:left w:w="15" w:type="dxa"/>
          <w:bottom w:w="15" w:type="dxa"/>
          <w:right w:w="15" w:type="dxa"/>
        </w:tblCellMar>
        <w:tblLook w:val="04A0"/>
      </w:tblPr>
      <w:tblGrid>
        <w:gridCol w:w="3451"/>
        <w:gridCol w:w="4963"/>
      </w:tblGrid>
      <w:tr w:rsidR="00B36C92" w:rsidRPr="00B36C92" w:rsidTr="00B36C92">
        <w:trPr>
          <w:trHeight w:val="3353"/>
          <w:tblCellSpacing w:w="15" w:type="dxa"/>
        </w:trPr>
        <w:tc>
          <w:tcPr>
            <w:tcW w:w="0" w:type="auto"/>
            <w:shd w:val="clear" w:color="auto" w:fill="D7FB92"/>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stateroom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full board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half board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bed &amp; breakfast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all inclusive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destination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book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booking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self-catering apartment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camping site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resort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8000"/>
                <w:sz w:val="24"/>
                <w:szCs w:val="24"/>
                <w:lang w:val="en-GB" w:eastAsia="es-ES"/>
              </w:rPr>
              <w:t xml:space="preserve">hotel by the beach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8000"/>
                <w:sz w:val="24"/>
                <w:szCs w:val="24"/>
                <w:lang w:eastAsia="es-ES"/>
              </w:rPr>
              <w:t>stay</w:t>
            </w:r>
            <w:proofErr w:type="spellEnd"/>
          </w:p>
        </w:tc>
        <w:tc>
          <w:tcPr>
            <w:tcW w:w="0" w:type="auto"/>
            <w:shd w:val="clear" w:color="auto" w:fill="F6DB8D"/>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camarote</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pensión completa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media pensión</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alojamiento y desayuno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todo incluido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destino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reservar</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reserva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apartamento equipado con cocina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FF0000"/>
                <w:sz w:val="24"/>
                <w:szCs w:val="24"/>
                <w:lang w:eastAsia="es-ES"/>
              </w:rPr>
              <w:t>cámping</w:t>
            </w:r>
            <w:proofErr w:type="spellEnd"/>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centro vacacional o turístico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hotel en la playa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quedarse, alojarse </w:t>
            </w:r>
          </w:p>
        </w:tc>
      </w:tr>
    </w:tbl>
    <w:p w:rsidR="00B36C92" w:rsidRPr="00B36C92" w:rsidRDefault="00B36C92" w:rsidP="00B36C92">
      <w:pPr>
        <w:spacing w:before="100" w:beforeAutospacing="1" w:after="100" w:afterAutospacing="1" w:line="240" w:lineRule="auto"/>
        <w:rPr>
          <w:rFonts w:eastAsia="Times New Roman" w:cstheme="minorHAnsi"/>
          <w:sz w:val="28"/>
          <w:szCs w:val="28"/>
          <w:lang w:eastAsia="es-ES"/>
        </w:rPr>
      </w:pPr>
      <w:r w:rsidRPr="00B36C92">
        <w:rPr>
          <w:rFonts w:eastAsia="Times New Roman" w:cstheme="minorHAnsi"/>
          <w:b/>
          <w:bCs/>
          <w:color w:val="FF0000"/>
          <w:sz w:val="28"/>
          <w:szCs w:val="28"/>
          <w:lang w:eastAsia="es-ES"/>
        </w:rPr>
        <w:t xml:space="preserve">MEANS OF TRANSPORT - </w:t>
      </w:r>
      <w:r w:rsidRPr="00B36C92">
        <w:rPr>
          <w:rFonts w:eastAsia="Times New Roman" w:cstheme="minorHAnsi"/>
          <w:b/>
          <w:bCs/>
          <w:color w:val="000000"/>
          <w:sz w:val="28"/>
          <w:szCs w:val="28"/>
          <w:lang w:eastAsia="es-ES"/>
        </w:rPr>
        <w:t>Medio de transporte</w:t>
      </w:r>
    </w:p>
    <w:tbl>
      <w:tblPr>
        <w:tblW w:w="0" w:type="auto"/>
        <w:tblCellSpacing w:w="15" w:type="dxa"/>
        <w:tblCellMar>
          <w:top w:w="15" w:type="dxa"/>
          <w:left w:w="15" w:type="dxa"/>
          <w:bottom w:w="15" w:type="dxa"/>
          <w:right w:w="15" w:type="dxa"/>
        </w:tblCellMar>
        <w:tblLook w:val="04A0"/>
      </w:tblPr>
      <w:tblGrid>
        <w:gridCol w:w="785"/>
        <w:gridCol w:w="1360"/>
      </w:tblGrid>
      <w:tr w:rsidR="00B36C92" w:rsidRPr="00B36C92" w:rsidTr="00B36C92">
        <w:trPr>
          <w:tblCellSpacing w:w="15" w:type="dxa"/>
        </w:trPr>
        <w:tc>
          <w:tcPr>
            <w:tcW w:w="0" w:type="auto"/>
            <w:shd w:val="clear" w:color="auto" w:fill="FAFAA7"/>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boat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cruise</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voyage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sail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coach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taxi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0000FF"/>
                <w:sz w:val="24"/>
                <w:szCs w:val="24"/>
                <w:lang w:eastAsia="es-ES"/>
              </w:rPr>
              <w:t>bus</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plane</w:t>
            </w:r>
            <w:proofErr w:type="spellEnd"/>
            <w:r w:rsidRPr="00B36C92">
              <w:rPr>
                <w:rFonts w:eastAsia="Times New Roman" w:cstheme="minorHAnsi"/>
                <w:b/>
                <w:bCs/>
                <w:color w:val="0000FF"/>
                <w:sz w:val="24"/>
                <w:szCs w:val="24"/>
                <w:lang w:eastAsia="es-ES"/>
              </w:rPr>
              <w:t xml:space="preserve"> </w:t>
            </w:r>
          </w:p>
        </w:tc>
        <w:tc>
          <w:tcPr>
            <w:tcW w:w="0" w:type="auto"/>
            <w:shd w:val="clear" w:color="auto" w:fill="B1FBF9"/>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embarcación</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crucero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travesía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navegar</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autocar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taxi</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autobús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avión </w:t>
            </w:r>
          </w:p>
        </w:tc>
      </w:tr>
    </w:tbl>
    <w:p w:rsidR="005E1BDA" w:rsidRPr="005E1BDA" w:rsidRDefault="005E1BDA" w:rsidP="005E1BDA">
      <w:pPr>
        <w:spacing w:before="100" w:beforeAutospacing="1" w:after="100" w:afterAutospacing="1" w:line="240" w:lineRule="auto"/>
        <w:rPr>
          <w:rFonts w:eastAsia="Times New Roman" w:cstheme="minorHAnsi"/>
          <w:sz w:val="24"/>
          <w:szCs w:val="24"/>
          <w:lang w:eastAsia="es-ES"/>
        </w:rPr>
      </w:pP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sz w:val="24"/>
          <w:szCs w:val="24"/>
          <w:lang w:eastAsia="es-ES"/>
        </w:rPr>
        <w:lastRenderedPageBreak/>
        <w:t xml:space="preserve">Claire, Alice, Jeff y </w:t>
      </w:r>
      <w:proofErr w:type="spellStart"/>
      <w:r w:rsidRPr="00B36C92">
        <w:rPr>
          <w:rFonts w:eastAsia="Times New Roman" w:cstheme="minorHAnsi"/>
          <w:sz w:val="24"/>
          <w:szCs w:val="24"/>
          <w:lang w:eastAsia="es-ES"/>
        </w:rPr>
        <w:t>Hugh</w:t>
      </w:r>
      <w:proofErr w:type="spellEnd"/>
      <w:r w:rsidRPr="00B36C92">
        <w:rPr>
          <w:rFonts w:eastAsia="Times New Roman" w:cstheme="minorHAnsi"/>
          <w:sz w:val="24"/>
          <w:szCs w:val="24"/>
          <w:lang w:eastAsia="es-ES"/>
        </w:rPr>
        <w:t xml:space="preserve"> utilizan una serie de </w:t>
      </w:r>
      <w:r w:rsidRPr="00B36C92">
        <w:rPr>
          <w:rFonts w:eastAsia="Times New Roman" w:cstheme="minorHAnsi"/>
          <w:b/>
          <w:bCs/>
          <w:sz w:val="24"/>
          <w:szCs w:val="24"/>
          <w:lang w:eastAsia="es-ES"/>
        </w:rPr>
        <w:t>adjetivos</w:t>
      </w:r>
      <w:r w:rsidRPr="00B36C92">
        <w:rPr>
          <w:rFonts w:eastAsia="Times New Roman" w:cstheme="minorHAnsi"/>
          <w:sz w:val="24"/>
          <w:szCs w:val="24"/>
          <w:lang w:eastAsia="es-ES"/>
        </w:rPr>
        <w:t xml:space="preserve"> para describir determinados lugares, objetos y acciones. Estos adjetivos son:</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BEAUTIFUL: bello/a</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EXCITING: emocionante</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COLD: frío/a</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QUIET: tranquilo/a, silencioso/a</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 xml:space="preserve">CLEAN: limpio/a </w:t>
      </w:r>
      <w:r w:rsidRPr="00B36C92">
        <w:rPr>
          <w:rFonts w:eastAsia="Times New Roman" w:cstheme="minorHAnsi"/>
          <w:sz w:val="24"/>
          <w:szCs w:val="24"/>
          <w:lang w:eastAsia="es-ES"/>
        </w:rPr>
        <w:t>(en el audio usan el superlativo THE CLEANEST)</w:t>
      </w:r>
    </w:p>
    <w:p w:rsidR="00B36C92" w:rsidRPr="00B36C92" w:rsidRDefault="00B36C92" w:rsidP="00B36C92">
      <w:pPr>
        <w:numPr>
          <w:ilvl w:val="0"/>
          <w:numId w:val="6"/>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BORING: aburrido/a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sz w:val="24"/>
          <w:szCs w:val="24"/>
          <w:lang w:eastAsia="es-ES"/>
        </w:rPr>
        <w:t>Pero hay más adjetivos que podemos usar para describir nuestros destinos de vacaciones, aquí sólo te dejamos algunos ejemplos:</w:t>
      </w:r>
    </w:p>
    <w:p w:rsidR="00B36C92" w:rsidRPr="00B36C92"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HOT: caluroso/a</w:t>
      </w:r>
    </w:p>
    <w:p w:rsidR="00B36C92" w:rsidRPr="00B36C92"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MODERN: moderno/a</w:t>
      </w:r>
    </w:p>
    <w:p w:rsidR="00B36C92" w:rsidRPr="00B36C92"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IMPRESSIVE: impresionante</w:t>
      </w:r>
    </w:p>
    <w:p w:rsidR="00B36C92" w:rsidRPr="00B36C92"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CROWDED: bullicioso/a</w:t>
      </w:r>
    </w:p>
    <w:p w:rsidR="00B36C92" w:rsidRPr="00B36C92"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ALIVE: activo/a</w:t>
      </w:r>
    </w:p>
    <w:p w:rsidR="00B36C92" w:rsidRPr="002B0B8D" w:rsidRDefault="00B36C92" w:rsidP="00B36C92">
      <w:pPr>
        <w:numPr>
          <w:ilvl w:val="0"/>
          <w:numId w:val="7"/>
        </w:num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sz w:val="24"/>
          <w:szCs w:val="24"/>
          <w:lang w:eastAsia="es-ES"/>
        </w:rPr>
        <w:t>BRIGHT: luminoso/a</w:t>
      </w:r>
    </w:p>
    <w:p w:rsidR="00B36C92" w:rsidRPr="002B0B8D" w:rsidRDefault="00B36C92" w:rsidP="002B0B8D">
      <w:pPr>
        <w:spacing w:before="100" w:beforeAutospacing="1" w:after="100" w:afterAutospacing="1" w:line="240" w:lineRule="auto"/>
        <w:ind w:left="360"/>
        <w:rPr>
          <w:rFonts w:eastAsia="Times New Roman" w:cstheme="minorHAnsi"/>
          <w:sz w:val="24"/>
          <w:szCs w:val="24"/>
          <w:lang w:eastAsia="es-ES"/>
        </w:rPr>
      </w:pPr>
      <w:r w:rsidRPr="002B0B8D">
        <w:rPr>
          <w:rFonts w:eastAsia="Times New Roman" w:cstheme="minorHAnsi"/>
          <w:sz w:val="24"/>
          <w:szCs w:val="24"/>
          <w:lang w:eastAsia="es-ES"/>
        </w:rPr>
        <w:t xml:space="preserve">Los cuatro amigos, Claire, </w:t>
      </w:r>
      <w:proofErr w:type="spellStart"/>
      <w:r w:rsidRPr="002B0B8D">
        <w:rPr>
          <w:rFonts w:eastAsia="Times New Roman" w:cstheme="minorHAnsi"/>
          <w:sz w:val="24"/>
          <w:szCs w:val="24"/>
          <w:lang w:eastAsia="es-ES"/>
        </w:rPr>
        <w:t>Hugh</w:t>
      </w:r>
      <w:proofErr w:type="spellEnd"/>
      <w:r w:rsidRPr="002B0B8D">
        <w:rPr>
          <w:rFonts w:eastAsia="Times New Roman" w:cstheme="minorHAnsi"/>
          <w:sz w:val="24"/>
          <w:szCs w:val="24"/>
          <w:lang w:eastAsia="es-ES"/>
        </w:rPr>
        <w:t>, Alice y Jeff, aún tiene que decidir dónde ir. Claire ha traído un folleto para tener más opciones:</w:t>
      </w:r>
    </w:p>
    <w:tbl>
      <w:tblPr>
        <w:tblW w:w="0" w:type="auto"/>
        <w:tblCellSpacing w:w="15" w:type="dxa"/>
        <w:tblCellMar>
          <w:top w:w="15" w:type="dxa"/>
          <w:left w:w="15" w:type="dxa"/>
          <w:bottom w:w="15" w:type="dxa"/>
          <w:right w:w="15" w:type="dxa"/>
        </w:tblCellMar>
        <w:tblLook w:val="04A0"/>
      </w:tblPr>
      <w:tblGrid>
        <w:gridCol w:w="8594"/>
      </w:tblGrid>
      <w:tr w:rsidR="00B36C92" w:rsidRPr="00B36C92" w:rsidTr="00B36C92">
        <w:trPr>
          <w:tblCellSpacing w:w="15" w:type="dxa"/>
        </w:trPr>
        <w:tc>
          <w:tcPr>
            <w:tcW w:w="0" w:type="auto"/>
            <w:vAlign w:val="center"/>
            <w:hideMark/>
          </w:tcPr>
          <w:p w:rsidR="00B36C92" w:rsidRPr="00B36C92" w:rsidRDefault="00B36C92" w:rsidP="00B36C92">
            <w:pPr>
              <w:spacing w:before="100" w:beforeAutospacing="1" w:after="100" w:afterAutospacing="1" w:line="240" w:lineRule="auto"/>
              <w:jc w:val="center"/>
              <w:rPr>
                <w:rFonts w:eastAsia="Times New Roman" w:cstheme="minorHAnsi"/>
                <w:sz w:val="24"/>
                <w:szCs w:val="24"/>
                <w:lang w:val="en-GB" w:eastAsia="es-ES"/>
              </w:rPr>
            </w:pPr>
            <w:r w:rsidRPr="00B36C92">
              <w:rPr>
                <w:rFonts w:eastAsia="Times New Roman" w:cstheme="minorHAnsi"/>
                <w:b/>
                <w:bCs/>
                <w:sz w:val="24"/>
                <w:szCs w:val="24"/>
                <w:lang w:val="en-GB" w:eastAsia="es-ES"/>
              </w:rPr>
              <w:t>7 nights Mediterranean Cruise - £849</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sz w:val="24"/>
                <w:szCs w:val="24"/>
                <w:lang w:val="en-GB" w:eastAsia="es-ES"/>
              </w:rPr>
              <w:t xml:space="preserve">Venice (Italy), Bari (Italy), </w:t>
            </w:r>
            <w:proofErr w:type="spellStart"/>
            <w:r w:rsidRPr="00B36C92">
              <w:rPr>
                <w:rFonts w:eastAsia="Times New Roman" w:cstheme="minorHAnsi"/>
                <w:sz w:val="24"/>
                <w:szCs w:val="24"/>
                <w:lang w:val="en-GB" w:eastAsia="es-ES"/>
              </w:rPr>
              <w:t>Katakolon</w:t>
            </w:r>
            <w:proofErr w:type="spellEnd"/>
            <w:r w:rsidRPr="00B36C92">
              <w:rPr>
                <w:rFonts w:eastAsia="Times New Roman" w:cstheme="minorHAnsi"/>
                <w:sz w:val="24"/>
                <w:szCs w:val="24"/>
                <w:lang w:val="en-GB" w:eastAsia="es-ES"/>
              </w:rPr>
              <w:t xml:space="preserve"> (Greece), Izmir (Turkey), Istanbul (Turkey), Dubrovnik</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(Croatia), Venice (Italy) Mediterranean! We will guide you on a voyage of discovery</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of the history of the Mediterranean, exploring the culture of the most ancient</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civilisations. We take special pride in guiding you through the Mediterranean's</w:t>
            </w:r>
            <w:r w:rsidRPr="00B36C92">
              <w:rPr>
                <w:rFonts w:eastAsia="Times New Roman" w:cstheme="minorHAnsi"/>
                <w:sz w:val="24"/>
                <w:szCs w:val="24"/>
                <w:lang w:val="en-GB" w:eastAsia="es-ES"/>
              </w:rPr>
              <w:br/>
              <w:t xml:space="preserve">most exquisite and beautiful corners of history, culture and nature. </w:t>
            </w:r>
            <w:proofErr w:type="spellStart"/>
            <w:r w:rsidRPr="00B36C92">
              <w:rPr>
                <w:rFonts w:eastAsia="Times New Roman" w:cstheme="minorHAnsi"/>
                <w:sz w:val="24"/>
                <w:szCs w:val="24"/>
                <w:lang w:eastAsia="es-ES"/>
              </w:rPr>
              <w:t>Kids</w:t>
            </w:r>
            <w:proofErr w:type="spellEnd"/>
            <w:r w:rsidRPr="00B36C92">
              <w:rPr>
                <w:rFonts w:eastAsia="Times New Roman" w:cstheme="minorHAnsi"/>
                <w:sz w:val="24"/>
                <w:szCs w:val="24"/>
                <w:lang w:eastAsia="es-ES"/>
              </w:rPr>
              <w:t xml:space="preserve"> </w:t>
            </w:r>
            <w:proofErr w:type="spellStart"/>
            <w:r w:rsidRPr="00B36C92">
              <w:rPr>
                <w:rFonts w:eastAsia="Times New Roman" w:cstheme="minorHAnsi"/>
                <w:sz w:val="24"/>
                <w:szCs w:val="24"/>
                <w:lang w:eastAsia="es-ES"/>
              </w:rPr>
              <w:t>sail</w:t>
            </w:r>
            <w:proofErr w:type="spellEnd"/>
            <w:r w:rsidRPr="00B36C92">
              <w:rPr>
                <w:rFonts w:eastAsia="Times New Roman" w:cstheme="minorHAnsi"/>
                <w:sz w:val="24"/>
                <w:szCs w:val="24"/>
                <w:lang w:eastAsia="es-ES"/>
              </w:rPr>
              <w:t xml:space="preserve"> free.</w:t>
            </w:r>
            <w:r w:rsidRPr="00B36C92">
              <w:rPr>
                <w:rFonts w:eastAsia="Times New Roman" w:cstheme="minorHAnsi"/>
                <w:sz w:val="24"/>
                <w:szCs w:val="24"/>
                <w:lang w:eastAsia="es-ES"/>
              </w:rPr>
              <w:br/>
            </w:r>
            <w:proofErr w:type="spellStart"/>
            <w:r w:rsidRPr="00B36C92">
              <w:rPr>
                <w:rFonts w:eastAsia="Times New Roman" w:cstheme="minorHAnsi"/>
                <w:sz w:val="24"/>
                <w:szCs w:val="24"/>
                <w:lang w:eastAsia="es-ES"/>
              </w:rPr>
              <w:t>Inside</w:t>
            </w:r>
            <w:proofErr w:type="spellEnd"/>
            <w:r w:rsidRPr="00B36C92">
              <w:rPr>
                <w:rFonts w:eastAsia="Times New Roman" w:cstheme="minorHAnsi"/>
                <w:sz w:val="24"/>
                <w:szCs w:val="24"/>
                <w:lang w:eastAsia="es-ES"/>
              </w:rPr>
              <w:t xml:space="preserve"> </w:t>
            </w:r>
            <w:proofErr w:type="spellStart"/>
            <w:r w:rsidRPr="00B36C92">
              <w:rPr>
                <w:rFonts w:eastAsia="Times New Roman" w:cstheme="minorHAnsi"/>
                <w:sz w:val="24"/>
                <w:szCs w:val="24"/>
                <w:lang w:eastAsia="es-ES"/>
              </w:rPr>
              <w:t>Stateroom</w:t>
            </w:r>
            <w:proofErr w:type="spellEnd"/>
            <w:r w:rsidRPr="00B36C92">
              <w:rPr>
                <w:rFonts w:eastAsia="Times New Roman" w:cstheme="minorHAnsi"/>
                <w:sz w:val="24"/>
                <w:szCs w:val="24"/>
                <w:lang w:eastAsia="es-ES"/>
              </w:rPr>
              <w:t xml:space="preserve"> </w:t>
            </w:r>
            <w:proofErr w:type="spellStart"/>
            <w:r w:rsidRPr="00B36C92">
              <w:rPr>
                <w:rFonts w:eastAsia="Times New Roman" w:cstheme="minorHAnsi"/>
                <w:sz w:val="24"/>
                <w:szCs w:val="24"/>
                <w:lang w:eastAsia="es-ES"/>
              </w:rPr>
              <w:t>Board</w:t>
            </w:r>
            <w:proofErr w:type="spellEnd"/>
            <w:r w:rsidRPr="00B36C92">
              <w:rPr>
                <w:rFonts w:eastAsia="Times New Roman" w:cstheme="minorHAnsi"/>
                <w:sz w:val="24"/>
                <w:szCs w:val="24"/>
                <w:lang w:eastAsia="es-ES"/>
              </w:rPr>
              <w:t xml:space="preserve"> </w:t>
            </w:r>
            <w:proofErr w:type="spellStart"/>
            <w:r w:rsidRPr="00B36C92">
              <w:rPr>
                <w:rFonts w:eastAsia="Times New Roman" w:cstheme="minorHAnsi"/>
                <w:sz w:val="24"/>
                <w:szCs w:val="24"/>
                <w:lang w:eastAsia="es-ES"/>
              </w:rPr>
              <w:t>Basis</w:t>
            </w:r>
            <w:proofErr w:type="spellEnd"/>
            <w:r w:rsidRPr="00B36C92">
              <w:rPr>
                <w:rFonts w:eastAsia="Times New Roman" w:cstheme="minorHAnsi"/>
                <w:sz w:val="24"/>
                <w:szCs w:val="24"/>
                <w:lang w:eastAsia="es-ES"/>
              </w:rPr>
              <w:t xml:space="preserve">: Full </w:t>
            </w:r>
            <w:proofErr w:type="spellStart"/>
            <w:r w:rsidRPr="00B36C92">
              <w:rPr>
                <w:rFonts w:eastAsia="Times New Roman" w:cstheme="minorHAnsi"/>
                <w:sz w:val="24"/>
                <w:szCs w:val="24"/>
                <w:lang w:eastAsia="es-ES"/>
              </w:rPr>
              <w:t>Board</w:t>
            </w:r>
            <w:proofErr w:type="spellEnd"/>
          </w:p>
        </w:tc>
      </w:tr>
      <w:tr w:rsidR="00B36C92" w:rsidRPr="00B36C92" w:rsidTr="00B36C92">
        <w:trPr>
          <w:tblCellSpacing w:w="15" w:type="dxa"/>
        </w:trPr>
        <w:tc>
          <w:tcPr>
            <w:tcW w:w="0" w:type="auto"/>
            <w:vAlign w:val="center"/>
            <w:hideMark/>
          </w:tcPr>
          <w:p w:rsidR="00B36C92" w:rsidRPr="00B36C92" w:rsidRDefault="00B36C92" w:rsidP="00B36C92">
            <w:pPr>
              <w:spacing w:before="100" w:beforeAutospacing="1" w:after="100" w:afterAutospacing="1" w:line="240" w:lineRule="auto"/>
              <w:jc w:val="center"/>
              <w:rPr>
                <w:rFonts w:eastAsia="Times New Roman" w:cstheme="minorHAnsi"/>
                <w:sz w:val="24"/>
                <w:szCs w:val="24"/>
                <w:lang w:val="en-GB" w:eastAsia="es-ES"/>
              </w:rPr>
            </w:pPr>
            <w:r w:rsidRPr="00B36C92">
              <w:rPr>
                <w:rFonts w:eastAsia="Times New Roman" w:cstheme="minorHAnsi"/>
                <w:b/>
                <w:bCs/>
                <w:sz w:val="24"/>
                <w:szCs w:val="24"/>
                <w:lang w:val="en-GB" w:eastAsia="es-ES"/>
              </w:rPr>
              <w:t>9 days Laguna Beach resort - £1,350</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sz w:val="24"/>
                <w:szCs w:val="24"/>
                <w:lang w:val="en-GB" w:eastAsia="es-ES"/>
              </w:rPr>
              <w:t>Laguna Beach Resort is the ideal destination. The Maldives is a piece of paradise.</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sz w:val="24"/>
                <w:szCs w:val="24"/>
                <w:lang w:val="en-GB" w:eastAsia="es-ES"/>
              </w:rPr>
              <w:t>30 minute by fast boat from the airport and the capital and close to many islands,</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sz w:val="24"/>
                <w:szCs w:val="24"/>
                <w:lang w:val="en-GB" w:eastAsia="es-ES"/>
              </w:rPr>
              <w:t>Laguna is the perfect romantic hideaway for couples in their honeymoon looking for romance.</w:t>
            </w:r>
            <w:r w:rsidRPr="00B36C92">
              <w:rPr>
                <w:rFonts w:eastAsia="Times New Roman" w:cstheme="minorHAnsi"/>
                <w:sz w:val="24"/>
                <w:szCs w:val="24"/>
                <w:lang w:val="en-GB" w:eastAsia="es-ES"/>
              </w:rPr>
              <w:br/>
              <w:t>And if you are travelling with family, the crystal-clear lagoons immediately surrounding the white sands</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proofErr w:type="gramStart"/>
            <w:r w:rsidRPr="00B36C92">
              <w:rPr>
                <w:rFonts w:eastAsia="Times New Roman" w:cstheme="minorHAnsi"/>
                <w:sz w:val="24"/>
                <w:szCs w:val="24"/>
                <w:lang w:val="en-GB" w:eastAsia="es-ES"/>
              </w:rPr>
              <w:t>of</w:t>
            </w:r>
            <w:proofErr w:type="gramEnd"/>
            <w:r w:rsidRPr="00B36C92">
              <w:rPr>
                <w:rFonts w:eastAsia="Times New Roman" w:cstheme="minorHAnsi"/>
                <w:sz w:val="24"/>
                <w:szCs w:val="24"/>
                <w:lang w:val="en-GB" w:eastAsia="es-ES"/>
              </w:rPr>
              <w:t xml:space="preserve"> Laguna Beach Resort are shallow enough for children.</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sz w:val="24"/>
                <w:szCs w:val="24"/>
                <w:lang w:val="en-GB" w:eastAsia="es-ES"/>
              </w:rPr>
              <w:t>Enjoy the colourful tropical fish over a magnificent house reef. Laguna’s diving school will help you experience the underwater world.</w:t>
            </w:r>
          </w:p>
        </w:tc>
      </w:tr>
      <w:tr w:rsidR="00B36C92" w:rsidRPr="00B36C92" w:rsidTr="00B36C92">
        <w:trPr>
          <w:tblCellSpacing w:w="15" w:type="dxa"/>
        </w:trPr>
        <w:tc>
          <w:tcPr>
            <w:tcW w:w="0" w:type="auto"/>
            <w:vAlign w:val="center"/>
            <w:hideMark/>
          </w:tcPr>
          <w:p w:rsidR="00B36C92" w:rsidRPr="00B36C92" w:rsidRDefault="00B36C92" w:rsidP="00B36C92">
            <w:pPr>
              <w:spacing w:before="100" w:beforeAutospacing="1" w:after="100" w:afterAutospacing="1" w:line="240" w:lineRule="auto"/>
              <w:jc w:val="center"/>
              <w:rPr>
                <w:rFonts w:eastAsia="Times New Roman" w:cstheme="minorHAnsi"/>
                <w:sz w:val="24"/>
                <w:szCs w:val="24"/>
                <w:lang w:eastAsia="es-ES"/>
              </w:rPr>
            </w:pPr>
            <w:proofErr w:type="spellStart"/>
            <w:r w:rsidRPr="00B36C92">
              <w:rPr>
                <w:rFonts w:eastAsia="Times New Roman" w:cstheme="minorHAnsi"/>
                <w:b/>
                <w:bCs/>
                <w:sz w:val="24"/>
                <w:szCs w:val="24"/>
                <w:lang w:eastAsia="es-ES"/>
              </w:rPr>
              <w:lastRenderedPageBreak/>
              <w:t>Maldives</w:t>
            </w:r>
            <w:proofErr w:type="spellEnd"/>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sz w:val="24"/>
                <w:szCs w:val="24"/>
                <w:lang w:val="en-GB" w:eastAsia="es-ES"/>
              </w:rPr>
              <w:t>Hotel rating:*****</w:t>
            </w:r>
            <w:proofErr w:type="spellStart"/>
            <w:r w:rsidRPr="00B36C92">
              <w:rPr>
                <w:rFonts w:eastAsia="Times New Roman" w:cstheme="minorHAnsi"/>
                <w:b/>
                <w:bCs/>
                <w:sz w:val="24"/>
                <w:szCs w:val="24"/>
                <w:lang w:val="en-GB" w:eastAsia="es-ES"/>
              </w:rPr>
              <w:t>luxe</w:t>
            </w:r>
            <w:proofErr w:type="spellEnd"/>
            <w:r w:rsidRPr="00B36C92">
              <w:rPr>
                <w:rFonts w:eastAsia="Times New Roman" w:cstheme="minorHAnsi"/>
                <w:b/>
                <w:bCs/>
                <w:sz w:val="24"/>
                <w:szCs w:val="24"/>
                <w:lang w:val="en-GB" w:eastAsia="es-ES"/>
              </w:rPr>
              <w:t xml:space="preserve"> Board basis: All inclusive</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sz w:val="24"/>
                <w:szCs w:val="24"/>
                <w:lang w:val="en-GB" w:eastAsia="es-ES"/>
              </w:rPr>
              <w:t>Join this amazing tour that offers such</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great value. London – Rome direct</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br/>
              <w:t>regular flight. Your first point of arrival</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 xml:space="preserve">in Italy will be </w:t>
            </w:r>
            <w:proofErr w:type="spellStart"/>
            <w:r w:rsidRPr="00B36C92">
              <w:rPr>
                <w:rFonts w:eastAsia="Times New Roman" w:cstheme="minorHAnsi"/>
                <w:sz w:val="24"/>
                <w:szCs w:val="24"/>
                <w:lang w:val="en-GB" w:eastAsia="es-ES"/>
              </w:rPr>
              <w:t>Fuiggi</w:t>
            </w:r>
            <w:proofErr w:type="spellEnd"/>
            <w:r w:rsidRPr="00B36C92">
              <w:rPr>
                <w:rFonts w:eastAsia="Times New Roman" w:cstheme="minorHAnsi"/>
                <w:sz w:val="24"/>
                <w:szCs w:val="24"/>
                <w:lang w:val="en-GB" w:eastAsia="es-ES"/>
              </w:rPr>
              <w:t>, near Rome</w:t>
            </w:r>
            <w:proofErr w:type="gramStart"/>
            <w:r w:rsidRPr="00B36C92">
              <w:rPr>
                <w:rFonts w:eastAsia="Times New Roman" w:cstheme="minorHAnsi"/>
                <w:sz w:val="24"/>
                <w:szCs w:val="24"/>
                <w:lang w:val="en-GB" w:eastAsia="es-ES"/>
              </w:rPr>
              <w:t>,</w:t>
            </w:r>
            <w:proofErr w:type="gramEnd"/>
            <w:r w:rsidRPr="00B36C92">
              <w:rPr>
                <w:rFonts w:eastAsia="Times New Roman" w:cstheme="minorHAnsi"/>
                <w:sz w:val="24"/>
                <w:szCs w:val="24"/>
                <w:lang w:val="en-GB" w:eastAsia="es-ES"/>
              </w:rPr>
              <w:br/>
              <w:t>where you will stay for 5 nights as a</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base for touring Pompeii,</w:t>
            </w:r>
            <w:r>
              <w:rPr>
                <w:rFonts w:eastAsia="Times New Roman" w:cstheme="minorHAnsi"/>
                <w:sz w:val="24"/>
                <w:szCs w:val="24"/>
                <w:lang w:val="en-GB" w:eastAsia="es-ES"/>
              </w:rPr>
              <w:t xml:space="preserve"> </w:t>
            </w:r>
            <w:proofErr w:type="spellStart"/>
            <w:r w:rsidRPr="00B36C92">
              <w:rPr>
                <w:rFonts w:eastAsia="Times New Roman" w:cstheme="minorHAnsi"/>
                <w:sz w:val="24"/>
                <w:szCs w:val="24"/>
                <w:lang w:val="en-GB" w:eastAsia="es-ES"/>
              </w:rPr>
              <w:t>Montecassino</w:t>
            </w:r>
            <w:proofErr w:type="spellEnd"/>
            <w:r w:rsidRPr="00B36C92">
              <w:rPr>
                <w:rFonts w:eastAsia="Times New Roman" w:cstheme="minorHAnsi"/>
                <w:sz w:val="24"/>
                <w:szCs w:val="24"/>
                <w:lang w:val="en-GB" w:eastAsia="es-ES"/>
              </w:rPr>
              <w:t>, Rome, Sorrento and</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 xml:space="preserve">Capri on de </w:t>
            </w:r>
            <w:proofErr w:type="spellStart"/>
            <w:r w:rsidRPr="00B36C92">
              <w:rPr>
                <w:rFonts w:eastAsia="Times New Roman" w:cstheme="minorHAnsi"/>
                <w:sz w:val="24"/>
                <w:szCs w:val="24"/>
                <w:lang w:val="en-GB" w:eastAsia="es-ES"/>
              </w:rPr>
              <w:t>luxe</w:t>
            </w:r>
            <w:proofErr w:type="spellEnd"/>
            <w:r w:rsidRPr="00B36C92">
              <w:rPr>
                <w:rFonts w:eastAsia="Times New Roman" w:cstheme="minorHAnsi"/>
                <w:sz w:val="24"/>
                <w:szCs w:val="24"/>
                <w:lang w:val="en-GB" w:eastAsia="es-ES"/>
              </w:rPr>
              <w:t xml:space="preserve"> coach. Visit the most</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important museums in Italy.</w:t>
            </w:r>
            <w:r w:rsidRPr="00B36C92">
              <w:rPr>
                <w:rFonts w:eastAsia="Times New Roman" w:cstheme="minorHAnsi"/>
                <w:sz w:val="24"/>
                <w:szCs w:val="24"/>
                <w:lang w:val="en-GB" w:eastAsia="es-ES"/>
              </w:rPr>
              <w:br/>
              <w:t>Hotel rating:*** Board basis: Bed &amp;</w:t>
            </w:r>
            <w:r>
              <w:rPr>
                <w:rFonts w:eastAsia="Times New Roman" w:cstheme="minorHAnsi"/>
                <w:sz w:val="24"/>
                <w:szCs w:val="24"/>
                <w:lang w:val="en-GB" w:eastAsia="es-ES"/>
              </w:rPr>
              <w:t xml:space="preserve"> </w:t>
            </w:r>
            <w:r w:rsidRPr="00B36C92">
              <w:rPr>
                <w:rFonts w:eastAsia="Times New Roman" w:cstheme="minorHAnsi"/>
                <w:sz w:val="24"/>
                <w:szCs w:val="24"/>
                <w:lang w:val="en-GB" w:eastAsia="es-ES"/>
              </w:rPr>
              <w:t>Breakfast</w:t>
            </w:r>
          </w:p>
        </w:tc>
      </w:tr>
    </w:tbl>
    <w:p w:rsidR="00B36C92" w:rsidRP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voyage</w:t>
      </w:r>
      <w:proofErr w:type="spellEnd"/>
      <w:r w:rsidRPr="00B36C92">
        <w:rPr>
          <w:rFonts w:eastAsia="Times New Roman" w:cstheme="minorHAnsi"/>
          <w:b/>
          <w:bCs/>
          <w:sz w:val="24"/>
          <w:szCs w:val="24"/>
          <w:lang w:eastAsia="es-ES"/>
        </w:rPr>
        <w:t>: viaje</w:t>
      </w:r>
    </w:p>
    <w:p w:rsidR="00B36C92" w:rsidRP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pride</w:t>
      </w:r>
      <w:proofErr w:type="spellEnd"/>
      <w:r w:rsidRPr="00B36C92">
        <w:rPr>
          <w:rFonts w:eastAsia="Times New Roman" w:cstheme="minorHAnsi"/>
          <w:b/>
          <w:bCs/>
          <w:sz w:val="24"/>
          <w:szCs w:val="24"/>
          <w:lang w:eastAsia="es-ES"/>
        </w:rPr>
        <w:t>:</w:t>
      </w:r>
      <w:r w:rsidRPr="00B36C92">
        <w:rPr>
          <w:rFonts w:eastAsia="Times New Roman" w:cstheme="minorHAnsi"/>
          <w:sz w:val="24"/>
          <w:szCs w:val="24"/>
          <w:lang w:eastAsia="es-ES"/>
        </w:rPr>
        <w:t xml:space="preserve"> orgullo</w:t>
      </w:r>
    </w:p>
    <w:p w:rsidR="00B36C92" w:rsidRP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hideaway</w:t>
      </w:r>
      <w:proofErr w:type="spellEnd"/>
      <w:r w:rsidRPr="00B36C92">
        <w:rPr>
          <w:rFonts w:eastAsia="Times New Roman" w:cstheme="minorHAnsi"/>
          <w:b/>
          <w:bCs/>
          <w:sz w:val="24"/>
          <w:szCs w:val="24"/>
          <w:lang w:eastAsia="es-ES"/>
        </w:rPr>
        <w:t>:</w:t>
      </w:r>
      <w:r w:rsidRPr="00B36C92">
        <w:rPr>
          <w:rFonts w:eastAsia="Times New Roman" w:cstheme="minorHAnsi"/>
          <w:sz w:val="24"/>
          <w:szCs w:val="24"/>
          <w:lang w:eastAsia="es-ES"/>
        </w:rPr>
        <w:t xml:space="preserve"> escondite</w:t>
      </w:r>
    </w:p>
    <w:p w:rsidR="00B36C92" w:rsidRP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crystal-clear</w:t>
      </w:r>
      <w:proofErr w:type="spellEnd"/>
      <w:r w:rsidRPr="00B36C92">
        <w:rPr>
          <w:rFonts w:eastAsia="Times New Roman" w:cstheme="minorHAnsi"/>
          <w:b/>
          <w:bCs/>
          <w:sz w:val="24"/>
          <w:szCs w:val="24"/>
          <w:lang w:eastAsia="es-ES"/>
        </w:rPr>
        <w:t xml:space="preserve"> </w:t>
      </w:r>
      <w:proofErr w:type="spellStart"/>
      <w:r w:rsidRPr="00B36C92">
        <w:rPr>
          <w:rFonts w:eastAsia="Times New Roman" w:cstheme="minorHAnsi"/>
          <w:b/>
          <w:bCs/>
          <w:sz w:val="24"/>
          <w:szCs w:val="24"/>
          <w:lang w:eastAsia="es-ES"/>
        </w:rPr>
        <w:t>lagoons</w:t>
      </w:r>
      <w:proofErr w:type="spellEnd"/>
      <w:r w:rsidRPr="00B36C92">
        <w:rPr>
          <w:rFonts w:eastAsia="Times New Roman" w:cstheme="minorHAnsi"/>
          <w:b/>
          <w:bCs/>
          <w:sz w:val="24"/>
          <w:szCs w:val="24"/>
          <w:lang w:eastAsia="es-ES"/>
        </w:rPr>
        <w:t>:</w:t>
      </w:r>
      <w:r w:rsidRPr="00B36C92">
        <w:rPr>
          <w:rFonts w:eastAsia="Times New Roman" w:cstheme="minorHAnsi"/>
          <w:sz w:val="24"/>
          <w:szCs w:val="24"/>
          <w:lang w:eastAsia="es-ES"/>
        </w:rPr>
        <w:t xml:space="preserve"> lagunas de aguas cristalinas</w:t>
      </w:r>
    </w:p>
    <w:p w:rsidR="00B36C92" w:rsidRP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shallow</w:t>
      </w:r>
      <w:proofErr w:type="spellEnd"/>
      <w:r w:rsidRPr="00B36C92">
        <w:rPr>
          <w:rFonts w:eastAsia="Times New Roman" w:cstheme="minorHAnsi"/>
          <w:b/>
          <w:bCs/>
          <w:sz w:val="24"/>
          <w:szCs w:val="24"/>
          <w:lang w:eastAsia="es-ES"/>
        </w:rPr>
        <w:t>:</w:t>
      </w:r>
      <w:r w:rsidRPr="00B36C92">
        <w:rPr>
          <w:rFonts w:eastAsia="Times New Roman" w:cstheme="minorHAnsi"/>
          <w:sz w:val="24"/>
          <w:szCs w:val="24"/>
          <w:lang w:eastAsia="es-ES"/>
        </w:rPr>
        <w:t xml:space="preserve"> poco profundo</w:t>
      </w:r>
    </w:p>
    <w:p w:rsidR="00B36C92" w:rsidRDefault="00B36C92" w:rsidP="00B36C92">
      <w:pPr>
        <w:pStyle w:val="Prrafodelista"/>
        <w:numPr>
          <w:ilvl w:val="0"/>
          <w:numId w:val="7"/>
        </w:num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sz w:val="24"/>
          <w:szCs w:val="24"/>
          <w:lang w:eastAsia="es-ES"/>
        </w:rPr>
        <w:t>value</w:t>
      </w:r>
      <w:proofErr w:type="spellEnd"/>
      <w:r w:rsidRPr="00B36C92">
        <w:rPr>
          <w:rFonts w:eastAsia="Times New Roman" w:cstheme="minorHAnsi"/>
          <w:b/>
          <w:bCs/>
          <w:sz w:val="24"/>
          <w:szCs w:val="24"/>
          <w:lang w:eastAsia="es-ES"/>
        </w:rPr>
        <w:t>:</w:t>
      </w:r>
      <w:r w:rsidRPr="00B36C92">
        <w:rPr>
          <w:rFonts w:eastAsia="Times New Roman" w:cstheme="minorHAnsi"/>
          <w:sz w:val="24"/>
          <w:szCs w:val="24"/>
          <w:lang w:eastAsia="es-ES"/>
        </w:rPr>
        <w:t xml:space="preserve"> valor</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
    <w:p w:rsidR="00B36C92" w:rsidRPr="00B36C92" w:rsidRDefault="00B36C92" w:rsidP="00B36C92">
      <w:pPr>
        <w:spacing w:before="100" w:beforeAutospacing="1" w:after="100" w:afterAutospacing="1" w:line="240" w:lineRule="auto"/>
        <w:ind w:left="360"/>
        <w:rPr>
          <w:rFonts w:eastAsia="Times New Roman" w:cstheme="minorHAnsi"/>
          <w:sz w:val="24"/>
          <w:szCs w:val="24"/>
          <w:lang w:eastAsia="es-ES"/>
        </w:rPr>
      </w:pPr>
      <w:r w:rsidRPr="00B36C92">
        <w:rPr>
          <w:rFonts w:eastAsia="Times New Roman" w:cstheme="minorHAnsi"/>
          <w:sz w:val="24"/>
          <w:szCs w:val="24"/>
          <w:lang w:eastAsia="es-ES"/>
        </w:rPr>
        <w:t>Ya has visto que puede ser muy difícil elegir un destino turístico. A menudo para decidirnos tenemos que mirar también qué actividades podemos realizar. Según nuestros gustos y preferencias, un sitio se adaptará mejor a nosotros. A continuación tienes una serie de actividades típicas que pueden desarrollarse cuando viajamos:</w:t>
      </w:r>
    </w:p>
    <w:p w:rsidR="00B36C92" w:rsidRPr="00B36C92" w:rsidRDefault="00B36C92" w:rsidP="00B36C92">
      <w:pPr>
        <w:spacing w:before="100" w:beforeAutospacing="1" w:after="100" w:afterAutospacing="1" w:line="240" w:lineRule="auto"/>
        <w:ind w:left="360"/>
        <w:rPr>
          <w:rFonts w:eastAsia="Times New Roman" w:cstheme="minorHAnsi"/>
          <w:sz w:val="28"/>
          <w:szCs w:val="28"/>
          <w:lang w:eastAsia="es-ES"/>
        </w:rPr>
      </w:pPr>
      <w:r w:rsidRPr="00B36C92">
        <w:rPr>
          <w:rFonts w:eastAsia="Times New Roman" w:cstheme="minorHAnsi"/>
          <w:b/>
          <w:bCs/>
          <w:color w:val="FF0000"/>
          <w:sz w:val="28"/>
          <w:szCs w:val="28"/>
          <w:lang w:eastAsia="es-ES"/>
        </w:rPr>
        <w:t xml:space="preserve">HOLIDAY ACTIVITIES - </w:t>
      </w:r>
      <w:r w:rsidRPr="00B36C92">
        <w:rPr>
          <w:rFonts w:eastAsia="Times New Roman" w:cstheme="minorHAnsi"/>
          <w:b/>
          <w:bCs/>
          <w:color w:val="000000"/>
          <w:sz w:val="28"/>
          <w:szCs w:val="28"/>
          <w:lang w:eastAsia="es-ES"/>
        </w:rPr>
        <w:t>Actividades vacacionales</w:t>
      </w:r>
    </w:p>
    <w:tbl>
      <w:tblPr>
        <w:tblW w:w="0" w:type="auto"/>
        <w:tblCellSpacing w:w="15" w:type="dxa"/>
        <w:tblCellMar>
          <w:top w:w="15" w:type="dxa"/>
          <w:left w:w="15" w:type="dxa"/>
          <w:bottom w:w="15" w:type="dxa"/>
          <w:right w:w="15" w:type="dxa"/>
        </w:tblCellMar>
        <w:tblLook w:val="04A0"/>
      </w:tblPr>
      <w:tblGrid>
        <w:gridCol w:w="2052"/>
        <w:gridCol w:w="3285"/>
      </w:tblGrid>
      <w:tr w:rsidR="00B36C92" w:rsidRPr="00B36C92" w:rsidTr="00B36C92">
        <w:trPr>
          <w:tblCellSpacing w:w="15" w:type="dxa"/>
        </w:trPr>
        <w:tc>
          <w:tcPr>
            <w:tcW w:w="0" w:type="auto"/>
            <w:shd w:val="clear" w:color="auto" w:fill="FAD4A8"/>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Go</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fishing</w:t>
            </w:r>
            <w:proofErr w:type="spellEnd"/>
            <w:r w:rsidRPr="00B36C92">
              <w:rPr>
                <w:rFonts w:eastAsia="Times New Roman" w:cstheme="minorHAnsi"/>
                <w:b/>
                <w:bCs/>
                <w:color w:val="0000FF"/>
                <w:sz w:val="24"/>
                <w:szCs w:val="24"/>
                <w:lang w:eastAsia="es-ES"/>
              </w:rPr>
              <w:t xml:space="preserve">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Go</w:t>
            </w:r>
            <w:proofErr w:type="spellEnd"/>
            <w:r w:rsidRPr="00B36C92">
              <w:rPr>
                <w:rFonts w:eastAsia="Times New Roman" w:cstheme="minorHAnsi"/>
                <w:b/>
                <w:bCs/>
                <w:color w:val="0000FF"/>
                <w:sz w:val="24"/>
                <w:szCs w:val="24"/>
                <w:lang w:eastAsia="es-ES"/>
              </w:rPr>
              <w:t xml:space="preserve"> camping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go</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on</w:t>
            </w:r>
            <w:proofErr w:type="spellEnd"/>
            <w:r w:rsidRPr="00B36C92">
              <w:rPr>
                <w:rFonts w:eastAsia="Times New Roman" w:cstheme="minorHAnsi"/>
                <w:b/>
                <w:bCs/>
                <w:color w:val="0000FF"/>
                <w:sz w:val="24"/>
                <w:szCs w:val="24"/>
                <w:lang w:eastAsia="es-ES"/>
              </w:rPr>
              <w:t xml:space="preserve"> safari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Go</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sightseeing</w:t>
            </w:r>
            <w:proofErr w:type="spellEnd"/>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Go</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on</w:t>
            </w:r>
            <w:proofErr w:type="spellEnd"/>
            <w:r w:rsidRPr="00B36C92">
              <w:rPr>
                <w:rFonts w:eastAsia="Times New Roman" w:cstheme="minorHAnsi"/>
                <w:b/>
                <w:bCs/>
                <w:color w:val="0000FF"/>
                <w:sz w:val="24"/>
                <w:szCs w:val="24"/>
                <w:lang w:eastAsia="es-ES"/>
              </w:rPr>
              <w:t xml:space="preserve"> a </w:t>
            </w:r>
            <w:proofErr w:type="spellStart"/>
            <w:r w:rsidRPr="00B36C92">
              <w:rPr>
                <w:rFonts w:eastAsia="Times New Roman" w:cstheme="minorHAnsi"/>
                <w:b/>
                <w:bCs/>
                <w:color w:val="0000FF"/>
                <w:sz w:val="24"/>
                <w:szCs w:val="24"/>
                <w:lang w:eastAsia="es-ES"/>
              </w:rPr>
              <w:t>cycling</w:t>
            </w:r>
            <w:proofErr w:type="spellEnd"/>
            <w:r w:rsidRPr="00B36C92">
              <w:rPr>
                <w:rFonts w:eastAsia="Times New Roman" w:cstheme="minorHAnsi"/>
                <w:b/>
                <w:bCs/>
                <w:color w:val="0000FF"/>
                <w:sz w:val="24"/>
                <w:szCs w:val="24"/>
                <w:lang w:eastAsia="es-ES"/>
              </w:rPr>
              <w:t xml:space="preserve"> tour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Sunbathe</w:t>
            </w:r>
            <w:proofErr w:type="spellEnd"/>
            <w:r w:rsidRPr="00B36C92">
              <w:rPr>
                <w:rFonts w:eastAsia="Times New Roman" w:cstheme="minorHAnsi"/>
                <w:b/>
                <w:bCs/>
                <w:color w:val="0000FF"/>
                <w:sz w:val="24"/>
                <w:szCs w:val="24"/>
                <w:lang w:eastAsia="es-ES"/>
              </w:rPr>
              <w:t xml:space="preserve">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Scuba</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diving</w:t>
            </w:r>
            <w:proofErr w:type="spellEnd"/>
            <w:r w:rsidRPr="00B36C92">
              <w:rPr>
                <w:rFonts w:eastAsia="Times New Roman" w:cstheme="minorHAnsi"/>
                <w:b/>
                <w:bCs/>
                <w:color w:val="0000FF"/>
                <w:sz w:val="24"/>
                <w:szCs w:val="24"/>
                <w:lang w:eastAsia="es-ES"/>
              </w:rPr>
              <w:t xml:space="preserve">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proofErr w:type="spellStart"/>
            <w:r w:rsidRPr="00B36C92">
              <w:rPr>
                <w:rFonts w:eastAsia="Times New Roman" w:cstheme="minorHAnsi"/>
                <w:b/>
                <w:bCs/>
                <w:color w:val="0000FF"/>
                <w:sz w:val="24"/>
                <w:szCs w:val="24"/>
                <w:lang w:eastAsia="es-ES"/>
              </w:rPr>
              <w:t>Sail</w:t>
            </w:r>
            <w:proofErr w:type="spellEnd"/>
            <w:r w:rsidRPr="00B36C92">
              <w:rPr>
                <w:rFonts w:eastAsia="Times New Roman" w:cstheme="minorHAnsi"/>
                <w:b/>
                <w:bCs/>
                <w:color w:val="0000FF"/>
                <w:sz w:val="24"/>
                <w:szCs w:val="24"/>
                <w:lang w:eastAsia="es-ES"/>
              </w:rPr>
              <w:t xml:space="preserve"> </w:t>
            </w:r>
            <w:proofErr w:type="spellStart"/>
            <w:r w:rsidRPr="00B36C92">
              <w:rPr>
                <w:rFonts w:eastAsia="Times New Roman" w:cstheme="minorHAnsi"/>
                <w:b/>
                <w:bCs/>
                <w:color w:val="0000FF"/>
                <w:sz w:val="24"/>
                <w:szCs w:val="24"/>
                <w:lang w:eastAsia="es-ES"/>
              </w:rPr>
              <w:t>on</w:t>
            </w:r>
            <w:proofErr w:type="spellEnd"/>
            <w:r w:rsidRPr="00B36C92">
              <w:rPr>
                <w:rFonts w:eastAsia="Times New Roman" w:cstheme="minorHAnsi"/>
                <w:b/>
                <w:bCs/>
                <w:color w:val="0000FF"/>
                <w:sz w:val="24"/>
                <w:szCs w:val="24"/>
                <w:lang w:eastAsia="es-ES"/>
              </w:rPr>
              <w:t xml:space="preserve"> a </w:t>
            </w:r>
            <w:proofErr w:type="spellStart"/>
            <w:r w:rsidRPr="00B36C92">
              <w:rPr>
                <w:rFonts w:eastAsia="Times New Roman" w:cstheme="minorHAnsi"/>
                <w:b/>
                <w:bCs/>
                <w:color w:val="0000FF"/>
                <w:sz w:val="24"/>
                <w:szCs w:val="24"/>
                <w:lang w:eastAsia="es-ES"/>
              </w:rPr>
              <w:t>cruise</w:t>
            </w:r>
            <w:proofErr w:type="spellEnd"/>
            <w:r w:rsidRPr="00B36C92">
              <w:rPr>
                <w:rFonts w:eastAsia="Times New Roman" w:cstheme="minorHAnsi"/>
                <w:b/>
                <w:bCs/>
                <w:color w:val="0000FF"/>
                <w:sz w:val="24"/>
                <w:szCs w:val="24"/>
                <w:lang w:eastAsia="es-ES"/>
              </w:rPr>
              <w:t xml:space="preserve">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 xml:space="preserve">Hire a motor home </w:t>
            </w:r>
          </w:p>
          <w:p w:rsidR="00B36C92" w:rsidRPr="00B36C92" w:rsidRDefault="00B36C92" w:rsidP="00B36C92">
            <w:pPr>
              <w:spacing w:before="100" w:beforeAutospacing="1" w:after="100" w:afterAutospacing="1" w:line="240" w:lineRule="auto"/>
              <w:rPr>
                <w:rFonts w:eastAsia="Times New Roman" w:cstheme="minorHAnsi"/>
                <w:sz w:val="24"/>
                <w:szCs w:val="24"/>
                <w:lang w:val="en-GB" w:eastAsia="es-ES"/>
              </w:rPr>
            </w:pPr>
            <w:r w:rsidRPr="00B36C92">
              <w:rPr>
                <w:rFonts w:eastAsia="Times New Roman" w:cstheme="minorHAnsi"/>
                <w:b/>
                <w:bCs/>
                <w:color w:val="0000FF"/>
                <w:sz w:val="24"/>
                <w:szCs w:val="24"/>
                <w:lang w:val="en-GB" w:eastAsia="es-ES"/>
              </w:rPr>
              <w:t>Explore</w:t>
            </w:r>
          </w:p>
        </w:tc>
        <w:tc>
          <w:tcPr>
            <w:tcW w:w="0" w:type="auto"/>
            <w:shd w:val="clear" w:color="auto" w:fill="C3F1FC"/>
            <w:vAlign w:val="center"/>
            <w:hideMark/>
          </w:tcPr>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ir de pesca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ir de camping</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ir a un safari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hacer turismo, ver monumentos</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Hacer ciclo-turismo </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tomar el sol</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submarinismo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navegar en un crucero</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alquilar una auto-caravana</w:t>
            </w:r>
          </w:p>
          <w:p w:rsidR="00B36C92" w:rsidRPr="00B36C92" w:rsidRDefault="00B36C92" w:rsidP="00B36C92">
            <w:pPr>
              <w:spacing w:before="100" w:beforeAutospacing="1" w:after="100" w:afterAutospacing="1" w:line="240" w:lineRule="auto"/>
              <w:rPr>
                <w:rFonts w:eastAsia="Times New Roman" w:cstheme="minorHAnsi"/>
                <w:sz w:val="24"/>
                <w:szCs w:val="24"/>
                <w:lang w:eastAsia="es-ES"/>
              </w:rPr>
            </w:pPr>
            <w:r w:rsidRPr="00B36C92">
              <w:rPr>
                <w:rFonts w:eastAsia="Times New Roman" w:cstheme="minorHAnsi"/>
                <w:b/>
                <w:bCs/>
                <w:color w:val="FF0000"/>
                <w:sz w:val="24"/>
                <w:szCs w:val="24"/>
                <w:lang w:eastAsia="es-ES"/>
              </w:rPr>
              <w:t xml:space="preserve">explorar </w:t>
            </w:r>
          </w:p>
        </w:tc>
      </w:tr>
    </w:tbl>
    <w:p w:rsidR="00AE0DA3" w:rsidRPr="005E1BDA" w:rsidRDefault="00AE0DA3">
      <w:pPr>
        <w:rPr>
          <w:rFonts w:cstheme="minorHAnsi"/>
          <w:sz w:val="24"/>
          <w:szCs w:val="24"/>
        </w:rPr>
      </w:pPr>
    </w:p>
    <w:sectPr w:rsidR="00AE0DA3" w:rsidRPr="005E1BDA" w:rsidSect="00343A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EDE"/>
    <w:multiLevelType w:val="multilevel"/>
    <w:tmpl w:val="BC1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6680C"/>
    <w:multiLevelType w:val="multilevel"/>
    <w:tmpl w:val="ADF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12EAE"/>
    <w:multiLevelType w:val="multilevel"/>
    <w:tmpl w:val="092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C0AFE"/>
    <w:multiLevelType w:val="multilevel"/>
    <w:tmpl w:val="A60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A6092"/>
    <w:multiLevelType w:val="multilevel"/>
    <w:tmpl w:val="F77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B2A99"/>
    <w:multiLevelType w:val="multilevel"/>
    <w:tmpl w:val="AEE2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C7115"/>
    <w:multiLevelType w:val="multilevel"/>
    <w:tmpl w:val="03A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0DA3"/>
    <w:rsid w:val="00126298"/>
    <w:rsid w:val="002B0B8D"/>
    <w:rsid w:val="00343AD9"/>
    <w:rsid w:val="003A7B62"/>
    <w:rsid w:val="003F17E1"/>
    <w:rsid w:val="005E1BDA"/>
    <w:rsid w:val="00AE0DA3"/>
    <w:rsid w:val="00B36C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D9"/>
  </w:style>
  <w:style w:type="paragraph" w:styleId="Ttulo1">
    <w:name w:val="heading 1"/>
    <w:basedOn w:val="Normal"/>
    <w:link w:val="Ttulo1Car"/>
    <w:uiPriority w:val="9"/>
    <w:qFormat/>
    <w:rsid w:val="00AE0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E0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D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E0DA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AE0DA3"/>
    <w:rPr>
      <w:b/>
      <w:bCs/>
    </w:rPr>
  </w:style>
  <w:style w:type="character" w:styleId="Hipervnculo">
    <w:name w:val="Hyperlink"/>
    <w:basedOn w:val="Fuentedeprrafopredeter"/>
    <w:uiPriority w:val="99"/>
    <w:semiHidden/>
    <w:unhideWhenUsed/>
    <w:rsid w:val="00AE0DA3"/>
    <w:rPr>
      <w:color w:val="0000FF"/>
      <w:u w:val="single"/>
    </w:rPr>
  </w:style>
  <w:style w:type="paragraph" w:styleId="Textodeglobo">
    <w:name w:val="Balloon Text"/>
    <w:basedOn w:val="Normal"/>
    <w:link w:val="TextodegloboCar"/>
    <w:uiPriority w:val="99"/>
    <w:semiHidden/>
    <w:unhideWhenUsed/>
    <w:rsid w:val="00AE0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DA3"/>
    <w:rPr>
      <w:rFonts w:ascii="Tahoma" w:hAnsi="Tahoma" w:cs="Tahoma"/>
      <w:sz w:val="16"/>
      <w:szCs w:val="16"/>
    </w:rPr>
  </w:style>
  <w:style w:type="character" w:customStyle="1" w:styleId="Ttulo2Car">
    <w:name w:val="Título 2 Car"/>
    <w:basedOn w:val="Fuentedeprrafopredeter"/>
    <w:link w:val="Ttulo2"/>
    <w:uiPriority w:val="9"/>
    <w:semiHidden/>
    <w:rsid w:val="00AE0DA3"/>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AE0DA3"/>
    <w:rPr>
      <w:i/>
      <w:iCs/>
    </w:rPr>
  </w:style>
  <w:style w:type="paragraph" w:styleId="Ttulo">
    <w:name w:val="Title"/>
    <w:basedOn w:val="Normal"/>
    <w:next w:val="Normal"/>
    <w:link w:val="TtuloCar"/>
    <w:uiPriority w:val="10"/>
    <w:qFormat/>
    <w:rsid w:val="003F17E1"/>
    <w:pPr>
      <w:spacing w:after="0" w:line="240" w:lineRule="auto"/>
      <w:contextualSpacing/>
    </w:pPr>
    <w:rPr>
      <w:rFonts w:ascii="Calibri Light" w:eastAsia="SimSun" w:hAnsi="Calibri Light" w:cs="Times New Roman"/>
      <w:color w:val="262626"/>
      <w:spacing w:val="-15"/>
      <w:sz w:val="96"/>
      <w:szCs w:val="96"/>
      <w:lang w:eastAsia="es-ES"/>
    </w:rPr>
  </w:style>
  <w:style w:type="character" w:customStyle="1" w:styleId="TtuloCar">
    <w:name w:val="Título Car"/>
    <w:basedOn w:val="Fuentedeprrafopredeter"/>
    <w:link w:val="Ttulo"/>
    <w:uiPriority w:val="10"/>
    <w:rsid w:val="003F17E1"/>
    <w:rPr>
      <w:rFonts w:ascii="Calibri Light" w:eastAsia="SimSun" w:hAnsi="Calibri Light" w:cs="Times New Roman"/>
      <w:color w:val="262626"/>
      <w:spacing w:val="-15"/>
      <w:sz w:val="96"/>
      <w:szCs w:val="96"/>
      <w:lang w:eastAsia="es-ES"/>
    </w:rPr>
  </w:style>
  <w:style w:type="paragraph" w:styleId="Prrafodelista">
    <w:name w:val="List Paragraph"/>
    <w:basedOn w:val="Normal"/>
    <w:uiPriority w:val="34"/>
    <w:qFormat/>
    <w:rsid w:val="00B36C92"/>
    <w:pPr>
      <w:ind w:left="720"/>
      <w:contextualSpacing/>
    </w:pPr>
  </w:style>
</w:styles>
</file>

<file path=word/webSettings.xml><?xml version="1.0" encoding="utf-8"?>
<w:webSettings xmlns:r="http://schemas.openxmlformats.org/officeDocument/2006/relationships" xmlns:w="http://schemas.openxmlformats.org/wordprocessingml/2006/main">
  <w:divs>
    <w:div w:id="106124907">
      <w:bodyDiv w:val="1"/>
      <w:marLeft w:val="0"/>
      <w:marRight w:val="0"/>
      <w:marTop w:val="0"/>
      <w:marBottom w:val="0"/>
      <w:divBdr>
        <w:top w:val="none" w:sz="0" w:space="0" w:color="auto"/>
        <w:left w:val="none" w:sz="0" w:space="0" w:color="auto"/>
        <w:bottom w:val="none" w:sz="0" w:space="0" w:color="auto"/>
        <w:right w:val="none" w:sz="0" w:space="0" w:color="auto"/>
      </w:divBdr>
    </w:div>
    <w:div w:id="284233778">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6">
          <w:marLeft w:val="0"/>
          <w:marRight w:val="0"/>
          <w:marTop w:val="0"/>
          <w:marBottom w:val="0"/>
          <w:divBdr>
            <w:top w:val="none" w:sz="0" w:space="0" w:color="auto"/>
            <w:left w:val="none" w:sz="0" w:space="0" w:color="auto"/>
            <w:bottom w:val="none" w:sz="0" w:space="0" w:color="auto"/>
            <w:right w:val="none" w:sz="0" w:space="0" w:color="auto"/>
          </w:divBdr>
          <w:divsChild>
            <w:div w:id="808402523">
              <w:marLeft w:val="0"/>
              <w:marRight w:val="0"/>
              <w:marTop w:val="0"/>
              <w:marBottom w:val="0"/>
              <w:divBdr>
                <w:top w:val="none" w:sz="0" w:space="0" w:color="auto"/>
                <w:left w:val="none" w:sz="0" w:space="0" w:color="auto"/>
                <w:bottom w:val="none" w:sz="0" w:space="0" w:color="auto"/>
                <w:right w:val="none" w:sz="0" w:space="0" w:color="auto"/>
              </w:divBdr>
              <w:divsChild>
                <w:div w:id="1983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607">
      <w:bodyDiv w:val="1"/>
      <w:marLeft w:val="0"/>
      <w:marRight w:val="0"/>
      <w:marTop w:val="0"/>
      <w:marBottom w:val="0"/>
      <w:divBdr>
        <w:top w:val="none" w:sz="0" w:space="0" w:color="auto"/>
        <w:left w:val="none" w:sz="0" w:space="0" w:color="auto"/>
        <w:bottom w:val="none" w:sz="0" w:space="0" w:color="auto"/>
        <w:right w:val="none" w:sz="0" w:space="0" w:color="auto"/>
      </w:divBdr>
      <w:divsChild>
        <w:div w:id="1490713806">
          <w:marLeft w:val="0"/>
          <w:marRight w:val="0"/>
          <w:marTop w:val="0"/>
          <w:marBottom w:val="0"/>
          <w:divBdr>
            <w:top w:val="none" w:sz="0" w:space="0" w:color="auto"/>
            <w:left w:val="none" w:sz="0" w:space="0" w:color="auto"/>
            <w:bottom w:val="none" w:sz="0" w:space="0" w:color="auto"/>
            <w:right w:val="none" w:sz="0" w:space="0" w:color="auto"/>
          </w:divBdr>
          <w:divsChild>
            <w:div w:id="797645625">
              <w:marLeft w:val="0"/>
              <w:marRight w:val="0"/>
              <w:marTop w:val="0"/>
              <w:marBottom w:val="0"/>
              <w:divBdr>
                <w:top w:val="none" w:sz="0" w:space="0" w:color="auto"/>
                <w:left w:val="none" w:sz="0" w:space="0" w:color="auto"/>
                <w:bottom w:val="none" w:sz="0" w:space="0" w:color="auto"/>
                <w:right w:val="none" w:sz="0" w:space="0" w:color="auto"/>
              </w:divBdr>
              <w:divsChild>
                <w:div w:id="9172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0914">
      <w:bodyDiv w:val="1"/>
      <w:marLeft w:val="0"/>
      <w:marRight w:val="0"/>
      <w:marTop w:val="0"/>
      <w:marBottom w:val="0"/>
      <w:divBdr>
        <w:top w:val="none" w:sz="0" w:space="0" w:color="auto"/>
        <w:left w:val="none" w:sz="0" w:space="0" w:color="auto"/>
        <w:bottom w:val="none" w:sz="0" w:space="0" w:color="auto"/>
        <w:right w:val="none" w:sz="0" w:space="0" w:color="auto"/>
      </w:divBdr>
    </w:div>
    <w:div w:id="360714699">
      <w:bodyDiv w:val="1"/>
      <w:marLeft w:val="0"/>
      <w:marRight w:val="0"/>
      <w:marTop w:val="0"/>
      <w:marBottom w:val="0"/>
      <w:divBdr>
        <w:top w:val="none" w:sz="0" w:space="0" w:color="auto"/>
        <w:left w:val="none" w:sz="0" w:space="0" w:color="auto"/>
        <w:bottom w:val="none" w:sz="0" w:space="0" w:color="auto"/>
        <w:right w:val="none" w:sz="0" w:space="0" w:color="auto"/>
      </w:divBdr>
      <w:divsChild>
        <w:div w:id="349532434">
          <w:marLeft w:val="0"/>
          <w:marRight w:val="0"/>
          <w:marTop w:val="0"/>
          <w:marBottom w:val="0"/>
          <w:divBdr>
            <w:top w:val="none" w:sz="0" w:space="0" w:color="auto"/>
            <w:left w:val="none" w:sz="0" w:space="0" w:color="auto"/>
            <w:bottom w:val="none" w:sz="0" w:space="0" w:color="auto"/>
            <w:right w:val="none" w:sz="0" w:space="0" w:color="auto"/>
          </w:divBdr>
        </w:div>
        <w:div w:id="256251919">
          <w:marLeft w:val="0"/>
          <w:marRight w:val="0"/>
          <w:marTop w:val="0"/>
          <w:marBottom w:val="0"/>
          <w:divBdr>
            <w:top w:val="none" w:sz="0" w:space="0" w:color="auto"/>
            <w:left w:val="none" w:sz="0" w:space="0" w:color="auto"/>
            <w:bottom w:val="none" w:sz="0" w:space="0" w:color="auto"/>
            <w:right w:val="none" w:sz="0" w:space="0" w:color="auto"/>
          </w:divBdr>
          <w:divsChild>
            <w:div w:id="396369028">
              <w:marLeft w:val="0"/>
              <w:marRight w:val="0"/>
              <w:marTop w:val="0"/>
              <w:marBottom w:val="0"/>
              <w:divBdr>
                <w:top w:val="none" w:sz="0" w:space="0" w:color="auto"/>
                <w:left w:val="none" w:sz="0" w:space="0" w:color="auto"/>
                <w:bottom w:val="none" w:sz="0" w:space="0" w:color="auto"/>
                <w:right w:val="none" w:sz="0" w:space="0" w:color="auto"/>
              </w:divBdr>
              <w:divsChild>
                <w:div w:id="156072532">
                  <w:marLeft w:val="0"/>
                  <w:marRight w:val="0"/>
                  <w:marTop w:val="0"/>
                  <w:marBottom w:val="0"/>
                  <w:divBdr>
                    <w:top w:val="none" w:sz="0" w:space="0" w:color="auto"/>
                    <w:left w:val="none" w:sz="0" w:space="0" w:color="auto"/>
                    <w:bottom w:val="none" w:sz="0" w:space="0" w:color="auto"/>
                    <w:right w:val="none" w:sz="0" w:space="0" w:color="auto"/>
                  </w:divBdr>
                  <w:divsChild>
                    <w:div w:id="1755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1782">
      <w:bodyDiv w:val="1"/>
      <w:marLeft w:val="0"/>
      <w:marRight w:val="0"/>
      <w:marTop w:val="0"/>
      <w:marBottom w:val="0"/>
      <w:divBdr>
        <w:top w:val="none" w:sz="0" w:space="0" w:color="auto"/>
        <w:left w:val="none" w:sz="0" w:space="0" w:color="auto"/>
        <w:bottom w:val="none" w:sz="0" w:space="0" w:color="auto"/>
        <w:right w:val="none" w:sz="0" w:space="0" w:color="auto"/>
      </w:divBdr>
      <w:divsChild>
        <w:div w:id="1397821670">
          <w:marLeft w:val="0"/>
          <w:marRight w:val="0"/>
          <w:marTop w:val="0"/>
          <w:marBottom w:val="0"/>
          <w:divBdr>
            <w:top w:val="none" w:sz="0" w:space="0" w:color="auto"/>
            <w:left w:val="none" w:sz="0" w:space="0" w:color="auto"/>
            <w:bottom w:val="none" w:sz="0" w:space="0" w:color="auto"/>
            <w:right w:val="none" w:sz="0" w:space="0" w:color="auto"/>
          </w:divBdr>
        </w:div>
        <w:div w:id="1913276622">
          <w:marLeft w:val="0"/>
          <w:marRight w:val="0"/>
          <w:marTop w:val="0"/>
          <w:marBottom w:val="0"/>
          <w:divBdr>
            <w:top w:val="none" w:sz="0" w:space="0" w:color="auto"/>
            <w:left w:val="none" w:sz="0" w:space="0" w:color="auto"/>
            <w:bottom w:val="none" w:sz="0" w:space="0" w:color="auto"/>
            <w:right w:val="none" w:sz="0" w:space="0" w:color="auto"/>
          </w:divBdr>
          <w:divsChild>
            <w:div w:id="1457262059">
              <w:marLeft w:val="0"/>
              <w:marRight w:val="0"/>
              <w:marTop w:val="0"/>
              <w:marBottom w:val="0"/>
              <w:divBdr>
                <w:top w:val="none" w:sz="0" w:space="0" w:color="auto"/>
                <w:left w:val="none" w:sz="0" w:space="0" w:color="auto"/>
                <w:bottom w:val="none" w:sz="0" w:space="0" w:color="auto"/>
                <w:right w:val="none" w:sz="0" w:space="0" w:color="auto"/>
              </w:divBdr>
              <w:divsChild>
                <w:div w:id="1304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2926">
      <w:bodyDiv w:val="1"/>
      <w:marLeft w:val="0"/>
      <w:marRight w:val="0"/>
      <w:marTop w:val="0"/>
      <w:marBottom w:val="0"/>
      <w:divBdr>
        <w:top w:val="none" w:sz="0" w:space="0" w:color="auto"/>
        <w:left w:val="none" w:sz="0" w:space="0" w:color="auto"/>
        <w:bottom w:val="none" w:sz="0" w:space="0" w:color="auto"/>
        <w:right w:val="none" w:sz="0" w:space="0" w:color="auto"/>
      </w:divBdr>
    </w:div>
    <w:div w:id="745306247">
      <w:bodyDiv w:val="1"/>
      <w:marLeft w:val="0"/>
      <w:marRight w:val="0"/>
      <w:marTop w:val="0"/>
      <w:marBottom w:val="0"/>
      <w:divBdr>
        <w:top w:val="none" w:sz="0" w:space="0" w:color="auto"/>
        <w:left w:val="none" w:sz="0" w:space="0" w:color="auto"/>
        <w:bottom w:val="none" w:sz="0" w:space="0" w:color="auto"/>
        <w:right w:val="none" w:sz="0" w:space="0" w:color="auto"/>
      </w:divBdr>
    </w:div>
    <w:div w:id="754517053">
      <w:bodyDiv w:val="1"/>
      <w:marLeft w:val="0"/>
      <w:marRight w:val="0"/>
      <w:marTop w:val="0"/>
      <w:marBottom w:val="0"/>
      <w:divBdr>
        <w:top w:val="none" w:sz="0" w:space="0" w:color="auto"/>
        <w:left w:val="none" w:sz="0" w:space="0" w:color="auto"/>
        <w:bottom w:val="none" w:sz="0" w:space="0" w:color="auto"/>
        <w:right w:val="none" w:sz="0" w:space="0" w:color="auto"/>
      </w:divBdr>
      <w:divsChild>
        <w:div w:id="312293981">
          <w:marLeft w:val="0"/>
          <w:marRight w:val="0"/>
          <w:marTop w:val="0"/>
          <w:marBottom w:val="0"/>
          <w:divBdr>
            <w:top w:val="none" w:sz="0" w:space="0" w:color="auto"/>
            <w:left w:val="none" w:sz="0" w:space="0" w:color="auto"/>
            <w:bottom w:val="none" w:sz="0" w:space="0" w:color="auto"/>
            <w:right w:val="none" w:sz="0" w:space="0" w:color="auto"/>
          </w:divBdr>
          <w:divsChild>
            <w:div w:id="2035616235">
              <w:marLeft w:val="0"/>
              <w:marRight w:val="0"/>
              <w:marTop w:val="0"/>
              <w:marBottom w:val="0"/>
              <w:divBdr>
                <w:top w:val="none" w:sz="0" w:space="0" w:color="auto"/>
                <w:left w:val="none" w:sz="0" w:space="0" w:color="auto"/>
                <w:bottom w:val="none" w:sz="0" w:space="0" w:color="auto"/>
                <w:right w:val="none" w:sz="0" w:space="0" w:color="auto"/>
              </w:divBdr>
              <w:divsChild>
                <w:div w:id="1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825">
      <w:bodyDiv w:val="1"/>
      <w:marLeft w:val="0"/>
      <w:marRight w:val="0"/>
      <w:marTop w:val="0"/>
      <w:marBottom w:val="0"/>
      <w:divBdr>
        <w:top w:val="none" w:sz="0" w:space="0" w:color="auto"/>
        <w:left w:val="none" w:sz="0" w:space="0" w:color="auto"/>
        <w:bottom w:val="none" w:sz="0" w:space="0" w:color="auto"/>
        <w:right w:val="none" w:sz="0" w:space="0" w:color="auto"/>
      </w:divBdr>
      <w:divsChild>
        <w:div w:id="1881673947">
          <w:marLeft w:val="0"/>
          <w:marRight w:val="0"/>
          <w:marTop w:val="0"/>
          <w:marBottom w:val="0"/>
          <w:divBdr>
            <w:top w:val="none" w:sz="0" w:space="0" w:color="auto"/>
            <w:left w:val="none" w:sz="0" w:space="0" w:color="auto"/>
            <w:bottom w:val="none" w:sz="0" w:space="0" w:color="auto"/>
            <w:right w:val="none" w:sz="0" w:space="0" w:color="auto"/>
          </w:divBdr>
          <w:divsChild>
            <w:div w:id="1782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3426">
      <w:bodyDiv w:val="1"/>
      <w:marLeft w:val="0"/>
      <w:marRight w:val="0"/>
      <w:marTop w:val="0"/>
      <w:marBottom w:val="0"/>
      <w:divBdr>
        <w:top w:val="none" w:sz="0" w:space="0" w:color="auto"/>
        <w:left w:val="none" w:sz="0" w:space="0" w:color="auto"/>
        <w:bottom w:val="none" w:sz="0" w:space="0" w:color="auto"/>
        <w:right w:val="none" w:sz="0" w:space="0" w:color="auto"/>
      </w:divBdr>
    </w:div>
    <w:div w:id="1306592070">
      <w:bodyDiv w:val="1"/>
      <w:marLeft w:val="0"/>
      <w:marRight w:val="0"/>
      <w:marTop w:val="0"/>
      <w:marBottom w:val="0"/>
      <w:divBdr>
        <w:top w:val="none" w:sz="0" w:space="0" w:color="auto"/>
        <w:left w:val="none" w:sz="0" w:space="0" w:color="auto"/>
        <w:bottom w:val="none" w:sz="0" w:space="0" w:color="auto"/>
        <w:right w:val="none" w:sz="0" w:space="0" w:color="auto"/>
      </w:divBdr>
      <w:divsChild>
        <w:div w:id="1903903912">
          <w:marLeft w:val="0"/>
          <w:marRight w:val="0"/>
          <w:marTop w:val="0"/>
          <w:marBottom w:val="0"/>
          <w:divBdr>
            <w:top w:val="none" w:sz="0" w:space="0" w:color="auto"/>
            <w:left w:val="none" w:sz="0" w:space="0" w:color="auto"/>
            <w:bottom w:val="none" w:sz="0" w:space="0" w:color="auto"/>
            <w:right w:val="none" w:sz="0" w:space="0" w:color="auto"/>
          </w:divBdr>
        </w:div>
        <w:div w:id="57871570">
          <w:marLeft w:val="0"/>
          <w:marRight w:val="0"/>
          <w:marTop w:val="0"/>
          <w:marBottom w:val="0"/>
          <w:divBdr>
            <w:top w:val="none" w:sz="0" w:space="0" w:color="auto"/>
            <w:left w:val="none" w:sz="0" w:space="0" w:color="auto"/>
            <w:bottom w:val="none" w:sz="0" w:space="0" w:color="auto"/>
            <w:right w:val="none" w:sz="0" w:space="0" w:color="auto"/>
          </w:divBdr>
          <w:divsChild>
            <w:div w:id="1943610781">
              <w:marLeft w:val="0"/>
              <w:marRight w:val="0"/>
              <w:marTop w:val="0"/>
              <w:marBottom w:val="0"/>
              <w:divBdr>
                <w:top w:val="none" w:sz="0" w:space="0" w:color="auto"/>
                <w:left w:val="none" w:sz="0" w:space="0" w:color="auto"/>
                <w:bottom w:val="none" w:sz="0" w:space="0" w:color="auto"/>
                <w:right w:val="none" w:sz="0" w:space="0" w:color="auto"/>
              </w:divBdr>
              <w:divsChild>
                <w:div w:id="436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190">
      <w:bodyDiv w:val="1"/>
      <w:marLeft w:val="0"/>
      <w:marRight w:val="0"/>
      <w:marTop w:val="0"/>
      <w:marBottom w:val="0"/>
      <w:divBdr>
        <w:top w:val="none" w:sz="0" w:space="0" w:color="auto"/>
        <w:left w:val="none" w:sz="0" w:space="0" w:color="auto"/>
        <w:bottom w:val="none" w:sz="0" w:space="0" w:color="auto"/>
        <w:right w:val="none" w:sz="0" w:space="0" w:color="auto"/>
      </w:divBdr>
    </w:div>
    <w:div w:id="1623073203">
      <w:bodyDiv w:val="1"/>
      <w:marLeft w:val="0"/>
      <w:marRight w:val="0"/>
      <w:marTop w:val="0"/>
      <w:marBottom w:val="0"/>
      <w:divBdr>
        <w:top w:val="none" w:sz="0" w:space="0" w:color="auto"/>
        <w:left w:val="none" w:sz="0" w:space="0" w:color="auto"/>
        <w:bottom w:val="none" w:sz="0" w:space="0" w:color="auto"/>
        <w:right w:val="none" w:sz="0" w:space="0" w:color="auto"/>
      </w:divBdr>
      <w:divsChild>
        <w:div w:id="2000108194">
          <w:marLeft w:val="0"/>
          <w:marRight w:val="0"/>
          <w:marTop w:val="0"/>
          <w:marBottom w:val="0"/>
          <w:divBdr>
            <w:top w:val="none" w:sz="0" w:space="0" w:color="auto"/>
            <w:left w:val="none" w:sz="0" w:space="0" w:color="auto"/>
            <w:bottom w:val="none" w:sz="0" w:space="0" w:color="auto"/>
            <w:right w:val="none" w:sz="0" w:space="0" w:color="auto"/>
          </w:divBdr>
          <w:divsChild>
            <w:div w:id="289484766">
              <w:marLeft w:val="0"/>
              <w:marRight w:val="0"/>
              <w:marTop w:val="0"/>
              <w:marBottom w:val="0"/>
              <w:divBdr>
                <w:top w:val="none" w:sz="0" w:space="0" w:color="auto"/>
                <w:left w:val="none" w:sz="0" w:space="0" w:color="auto"/>
                <w:bottom w:val="none" w:sz="0" w:space="0" w:color="auto"/>
                <w:right w:val="none" w:sz="0" w:space="0" w:color="auto"/>
              </w:divBdr>
              <w:divsChild>
                <w:div w:id="14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162">
      <w:bodyDiv w:val="1"/>
      <w:marLeft w:val="0"/>
      <w:marRight w:val="0"/>
      <w:marTop w:val="0"/>
      <w:marBottom w:val="0"/>
      <w:divBdr>
        <w:top w:val="none" w:sz="0" w:space="0" w:color="auto"/>
        <w:left w:val="none" w:sz="0" w:space="0" w:color="auto"/>
        <w:bottom w:val="none" w:sz="0" w:space="0" w:color="auto"/>
        <w:right w:val="none" w:sz="0" w:space="0" w:color="auto"/>
      </w:divBdr>
    </w:div>
    <w:div w:id="20548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4612880@N05/28890454443" TargetMode="External"/><Relationship Id="rId13" Type="http://schemas.openxmlformats.org/officeDocument/2006/relationships/image" Target="media/image5.jpeg"/><Relationship Id="rId18" Type="http://schemas.openxmlformats.org/officeDocument/2006/relationships/hyperlink" Target="https://creativecommons.org/licenses/by-nc-sa/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sa/2.0/" TargetMode="External"/><Relationship Id="rId7" Type="http://schemas.openxmlformats.org/officeDocument/2006/relationships/image" Target="media/image3.jpeg"/><Relationship Id="rId12" Type="http://schemas.openxmlformats.org/officeDocument/2006/relationships/hyperlink" Target="https://creativecommons.org/licenses/by-nc-sa/2.0/" TargetMode="External"/><Relationship Id="rId17" Type="http://schemas.openxmlformats.org/officeDocument/2006/relationships/hyperlink" Target="https://www.flickr.com/photos/16324044@N00/252026715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flickr.com/photos/39415781@N06/2833980663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lickr.com/photos/44124461706@N01/8001835614"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s://creativecommons.org/licenses/by-nc/2.0/" TargetMode="External"/><Relationship Id="rId23"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creativecommons.org/licenses/by-nc/2.0/" TargetMode="External"/><Relationship Id="rId14" Type="http://schemas.openxmlformats.org/officeDocument/2006/relationships/hyperlink" Target="http://www.flickr.com/photos/51035555243@N01/31032012710" TargetMode="External"/><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2017-05-31T09:13:00Z</dcterms:created>
  <dcterms:modified xsi:type="dcterms:W3CDTF">2017-05-31T09:13:00Z</dcterms:modified>
</cp:coreProperties>
</file>