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35" w:rsidRPr="002177F1" w:rsidRDefault="00230D93" w:rsidP="002177F1">
      <w:pPr>
        <w:jc w:val="center"/>
        <w:rPr>
          <w:rFonts w:ascii="Arial" w:hAnsi="Arial" w:cs="Arial"/>
          <w:sz w:val="48"/>
          <w:szCs w:val="48"/>
        </w:rPr>
      </w:pPr>
      <w:r w:rsidRPr="002177F1">
        <w:rPr>
          <w:rFonts w:ascii="Arial" w:hAnsi="Arial" w:cs="Arial"/>
          <w:sz w:val="48"/>
          <w:szCs w:val="48"/>
        </w:rPr>
        <w:t>MEMORIA FINAL</w:t>
      </w:r>
    </w:p>
    <w:p w:rsidR="003E16BC" w:rsidRDefault="003E16BC" w:rsidP="00E55F0D">
      <w:pPr>
        <w:jc w:val="both"/>
        <w:rPr>
          <w:rFonts w:ascii="Arial" w:hAnsi="Arial" w:cs="Arial"/>
          <w:b/>
          <w:sz w:val="24"/>
          <w:szCs w:val="24"/>
        </w:rPr>
      </w:pPr>
    </w:p>
    <w:p w:rsidR="00E55F0D" w:rsidRPr="003E16BC" w:rsidRDefault="00E55F0D" w:rsidP="00E55F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E16BC">
        <w:rPr>
          <w:rFonts w:ascii="Arial" w:hAnsi="Arial" w:cs="Arial"/>
          <w:b/>
          <w:i/>
          <w:sz w:val="24"/>
          <w:szCs w:val="24"/>
        </w:rPr>
        <w:t>1. Grado de cumplimiento de los compromisos individuales: Tareas realizadas, materiales elaborados (en su caso) y aplicación en el aula.</w:t>
      </w:r>
    </w:p>
    <w:p w:rsidR="00E55F0D" w:rsidRDefault="00E55F0D" w:rsidP="00E55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Partiendo de las expectativas iniciales que me creé con el curso de formación, con el que pretendía desterrar conceptos antiguos y ser capaz de terminar de comprender, desarrollar y elaborar una UDI, a la par que conocer nuevas técnicas y estrategias de trabajo cooperativo. En el 3er ciclo hemos conseguido llevar parte de esas estrategias cooperativas en el trabajo diario de parte de las áreas con la formación grupos y roles dentro del mismo lo que ha favorecido la motivación de los alumnos/as y mayor implicación en el trabajo.</w:t>
      </w:r>
    </w:p>
    <w:p w:rsidR="0056277C" w:rsidRDefault="0056277C" w:rsidP="00E55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UDI que hemos elaborado en 3er ciclo</w:t>
      </w:r>
      <w:r w:rsidR="0030360C">
        <w:rPr>
          <w:rFonts w:ascii="Arial" w:hAnsi="Arial" w:cs="Arial"/>
          <w:sz w:val="24"/>
          <w:szCs w:val="24"/>
        </w:rPr>
        <w:t xml:space="preserve"> basada en competencias</w:t>
      </w:r>
      <w:r>
        <w:rPr>
          <w:rFonts w:ascii="Arial" w:hAnsi="Arial" w:cs="Arial"/>
          <w:sz w:val="24"/>
          <w:szCs w:val="24"/>
        </w:rPr>
        <w:t xml:space="preserve"> ha girado en torno al cómic, desde su conocimiento con un poco de historia del mismo hasta la actualidad. Con una serie de actividades hemos conseguido que los alumnos/as formando grupos hayan puesto voces a una serie de viñetas, han rodado un corto escenificando una pequeña historia de entre los cómics que les hemos entregado, </w:t>
      </w:r>
      <w:r w:rsidR="0030360C">
        <w:rPr>
          <w:rFonts w:ascii="Arial" w:hAnsi="Arial" w:cs="Arial"/>
          <w:sz w:val="24"/>
          <w:szCs w:val="24"/>
        </w:rPr>
        <w:t>y cuya tarea final ha sido</w:t>
      </w:r>
      <w:r>
        <w:rPr>
          <w:rFonts w:ascii="Arial" w:hAnsi="Arial" w:cs="Arial"/>
          <w:sz w:val="24"/>
          <w:szCs w:val="24"/>
        </w:rPr>
        <w:t xml:space="preserve"> elaborar su propio cómic digital.</w:t>
      </w:r>
      <w:r w:rsidR="0059570B">
        <w:rPr>
          <w:rFonts w:ascii="Arial" w:hAnsi="Arial" w:cs="Arial"/>
          <w:sz w:val="24"/>
          <w:szCs w:val="24"/>
        </w:rPr>
        <w:t xml:space="preserve"> Con lo que además de trabajar por competencias ha ido implicando al resto de áreas y no solo la de Lengua. Hemos aprovechado esta temática para hacerla coincidir en el tiempo con el Día del Libro.</w:t>
      </w:r>
    </w:p>
    <w:p w:rsidR="003E16BC" w:rsidRDefault="003E16BC" w:rsidP="00E55F0D">
      <w:pPr>
        <w:jc w:val="both"/>
        <w:rPr>
          <w:rFonts w:ascii="Arial" w:hAnsi="Arial" w:cs="Arial"/>
          <w:sz w:val="24"/>
          <w:szCs w:val="24"/>
        </w:rPr>
      </w:pPr>
    </w:p>
    <w:p w:rsidR="00E55F0D" w:rsidRPr="003E16BC" w:rsidRDefault="00E55F0D" w:rsidP="00E55F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E16BC">
        <w:rPr>
          <w:rFonts w:ascii="Arial" w:hAnsi="Arial" w:cs="Arial"/>
          <w:b/>
          <w:i/>
          <w:sz w:val="24"/>
          <w:szCs w:val="24"/>
        </w:rPr>
        <w:t>2. Logros y dificultades en el proceso.</w:t>
      </w:r>
    </w:p>
    <w:p w:rsidR="002177F1" w:rsidRDefault="002177F1" w:rsidP="00E55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mayor de los logros ha sido el poder llevar a la práctica en gran medida todo lo planificado en la UDI. Los alumnos/as han encontrado una gran motivación en esta forma de trabajo de forma cooperativa ya que les resulta más divertida la forma de acceder a los contenidos de las diferentes actividades, con un aceptable resultado en la tarea.</w:t>
      </w:r>
    </w:p>
    <w:p w:rsidR="002177F1" w:rsidRDefault="002177F1" w:rsidP="00E55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mayor de las dificultades ha sido quizá la falta de tiempo para poder llevarlo a cabo de forma completa tal y como estaba planificada la UDI.</w:t>
      </w:r>
    </w:p>
    <w:p w:rsidR="003E16BC" w:rsidRDefault="003E16BC" w:rsidP="00E55F0D">
      <w:pPr>
        <w:jc w:val="both"/>
        <w:rPr>
          <w:rFonts w:ascii="Arial" w:hAnsi="Arial" w:cs="Arial"/>
          <w:sz w:val="24"/>
          <w:szCs w:val="24"/>
        </w:rPr>
      </w:pPr>
    </w:p>
    <w:p w:rsidR="00E55F0D" w:rsidRPr="003E16BC" w:rsidRDefault="00E55F0D" w:rsidP="00E55F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E16BC">
        <w:rPr>
          <w:rFonts w:ascii="Arial" w:hAnsi="Arial" w:cs="Arial"/>
          <w:b/>
          <w:i/>
          <w:sz w:val="24"/>
          <w:szCs w:val="24"/>
        </w:rPr>
        <w:t>3. Conclusiones.</w:t>
      </w:r>
    </w:p>
    <w:p w:rsidR="002177F1" w:rsidRDefault="002177F1" w:rsidP="002177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mí personalmente me ha aclarado algunos de los conceptos que aún no tenía demasiado claros con respecto a la elaboración de las </w:t>
      </w:r>
      <w:proofErr w:type="spellStart"/>
      <w:r>
        <w:rPr>
          <w:rFonts w:ascii="Arial" w:hAnsi="Arial" w:cs="Arial"/>
          <w:sz w:val="24"/>
          <w:szCs w:val="24"/>
        </w:rPr>
        <w:t>UDIs</w:t>
      </w:r>
      <w:proofErr w:type="spellEnd"/>
      <w:r>
        <w:rPr>
          <w:rFonts w:ascii="Arial" w:hAnsi="Arial" w:cs="Arial"/>
          <w:sz w:val="24"/>
          <w:szCs w:val="24"/>
        </w:rPr>
        <w:t xml:space="preserve"> tal y como están planteadas por competencias. </w:t>
      </w:r>
    </w:p>
    <w:p w:rsidR="002177F1" w:rsidRDefault="002177F1" w:rsidP="00E55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través de diferentes estrategias hemos realizado trabajo cooperativo entre nosotros/as y nos ha ayudado a ver las ventajas del trabajo en equipo incluso entre los docentes. Y aumentar las posibilidades de mejorar el trabajo en el aula.</w:t>
      </w:r>
    </w:p>
    <w:p w:rsidR="003E16BC" w:rsidRDefault="003E16BC" w:rsidP="00E55F0D">
      <w:pPr>
        <w:jc w:val="both"/>
        <w:rPr>
          <w:rFonts w:ascii="Arial" w:hAnsi="Arial" w:cs="Arial"/>
          <w:sz w:val="24"/>
          <w:szCs w:val="24"/>
        </w:rPr>
      </w:pPr>
    </w:p>
    <w:p w:rsidR="00E55F0D" w:rsidRPr="003E16BC" w:rsidRDefault="00E55F0D" w:rsidP="00E55F0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E16BC">
        <w:rPr>
          <w:rFonts w:ascii="Arial" w:hAnsi="Arial" w:cs="Arial"/>
          <w:b/>
          <w:i/>
          <w:sz w:val="24"/>
          <w:szCs w:val="24"/>
        </w:rPr>
        <w:t>4. Perspectivas de continuidad para el próximo curso.</w:t>
      </w:r>
    </w:p>
    <w:p w:rsidR="00230D93" w:rsidRDefault="0021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una propuesta de mejora diría que este tipo de cursos se realicen durante el 1er trimestre del curso y tengamos de esa forma más tiempo para poder poner en práctica lo aprendido.</w:t>
      </w:r>
    </w:p>
    <w:p w:rsidR="002177F1" w:rsidRPr="00230D93" w:rsidRDefault="002177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ha resultado interesante por lo que propondría un nivel más avanzado para el próximo curso y por supuesto eminentemente práctico ya que resulta más operativo y eficaz.</w:t>
      </w:r>
    </w:p>
    <w:sectPr w:rsidR="002177F1" w:rsidRPr="00230D93" w:rsidSect="0024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979"/>
    <w:rsid w:val="00193979"/>
    <w:rsid w:val="002177F1"/>
    <w:rsid w:val="00230D93"/>
    <w:rsid w:val="00244235"/>
    <w:rsid w:val="0030360C"/>
    <w:rsid w:val="003E16BC"/>
    <w:rsid w:val="0056277C"/>
    <w:rsid w:val="0059570B"/>
    <w:rsid w:val="009514A1"/>
    <w:rsid w:val="00B11699"/>
    <w:rsid w:val="00E5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5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9</cp:revision>
  <dcterms:created xsi:type="dcterms:W3CDTF">2017-05-29T22:23:00Z</dcterms:created>
  <dcterms:modified xsi:type="dcterms:W3CDTF">2017-05-30T22:20:00Z</dcterms:modified>
</cp:coreProperties>
</file>