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6" w:rsidRPr="001F35D7" w:rsidRDefault="00D47636" w:rsidP="00D47636">
      <w:pPr>
        <w:ind w:firstLine="708"/>
        <w:jc w:val="both"/>
      </w:pPr>
      <w:r>
        <w:t xml:space="preserve">La actividad que planteo con el fin de trabajar la novela </w:t>
      </w:r>
      <w:r w:rsidRPr="008B2A3F">
        <w:rPr>
          <w:i/>
        </w:rPr>
        <w:t xml:space="preserve">La </w:t>
      </w:r>
      <w:r>
        <w:rPr>
          <w:i/>
        </w:rPr>
        <w:t>seducción</w:t>
      </w:r>
      <w:r>
        <w:t xml:space="preserve"> del escritor madrileño José Ovejero en 2º de Bachillerato consiste en redactar un texto expositivo – argumentativo sobre</w:t>
      </w:r>
      <w:r w:rsidR="00436AD1">
        <w:t xml:space="preserve"> el tipo de lector que se sugiere</w:t>
      </w:r>
      <w:r>
        <w:t xml:space="preserve"> en dicha novela (</w:t>
      </w:r>
      <w:r w:rsidR="00436AD1">
        <w:t>“lector-cómplice”,  que al leer debe colaborar con el narrador, tiene que estar atento a las pistas que este le proporciona</w:t>
      </w:r>
      <w:r>
        <w:t>, al que el autor puede llegar</w:t>
      </w:r>
      <w:r w:rsidR="00436AD1">
        <w:t xml:space="preserve"> incluso</w:t>
      </w:r>
      <w:r>
        <w:t xml:space="preserve"> a faltarle el respeto…) y el lector modelo de la novela decimonónica (</w:t>
      </w:r>
      <w:r w:rsidR="00436AD1">
        <w:t xml:space="preserve">se comporta como  un espectador </w:t>
      </w:r>
      <w:r>
        <w:t>pasivo</w:t>
      </w:r>
      <w:r w:rsidR="00436AD1">
        <w:t>, como el que contempla un espectáculo del cual no forma parte</w:t>
      </w:r>
      <w:r>
        <w:t>…) señalando las semejanzas y diferencias. El alumno/a debe finalizar dicho texto con una valoración crítica.</w:t>
      </w:r>
    </w:p>
    <w:p w:rsidR="00D47636" w:rsidRDefault="00D47636" w:rsidP="00D47636">
      <w:pPr>
        <w:jc w:val="both"/>
      </w:pPr>
    </w:p>
    <w:p w:rsidR="00276ECE" w:rsidRDefault="00276ECE" w:rsidP="00D47636">
      <w:pPr>
        <w:jc w:val="both"/>
      </w:pPr>
    </w:p>
    <w:sectPr w:rsidR="00276ECE" w:rsidSect="00FD2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636"/>
    <w:rsid w:val="00276ECE"/>
    <w:rsid w:val="00436AD1"/>
    <w:rsid w:val="00775147"/>
    <w:rsid w:val="00D4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4</cp:revision>
  <dcterms:created xsi:type="dcterms:W3CDTF">2017-04-20T16:25:00Z</dcterms:created>
  <dcterms:modified xsi:type="dcterms:W3CDTF">2017-04-22T15:08:00Z</dcterms:modified>
</cp:coreProperties>
</file>