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D69" w:rsidRPr="00C6706F" w:rsidRDefault="001E1D69">
      <w:pPr>
        <w:rPr>
          <w:rFonts w:ascii="Arial Narrow" w:hAnsi="Arial Narrow" w:cs="Arial Narrow"/>
        </w:rPr>
      </w:pPr>
      <w:bookmarkStart w:id="0" w:name="_GoBack"/>
      <w:bookmarkEnd w:id="0"/>
      <w:r w:rsidRPr="00C6706F">
        <w:rPr>
          <w:rFonts w:ascii="Arial Narrow" w:hAnsi="Arial Narrow" w:cs="Arial Narrow"/>
          <w:b/>
        </w:rPr>
        <w:t xml:space="preserve">ACTA  DE LA </w:t>
      </w:r>
      <w:r>
        <w:rPr>
          <w:rFonts w:ascii="Arial Narrow" w:hAnsi="Arial Narrow" w:cs="Arial Narrow"/>
          <w:b/>
          <w:highlight w:val="yellow"/>
        </w:rPr>
        <w:t>TERCERA</w:t>
      </w:r>
      <w:r w:rsidRPr="00C6706F">
        <w:rPr>
          <w:rFonts w:ascii="Arial Narrow" w:hAnsi="Arial Narrow" w:cs="Arial Narrow"/>
          <w:b/>
          <w:highlight w:val="yellow"/>
        </w:rPr>
        <w:t xml:space="preserve"> REUNIÓN</w:t>
      </w:r>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1E1D69" w:rsidRPr="00C6706F" w:rsidRDefault="001E1D69">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1E1D69" w:rsidRPr="00C6706F" w:rsidRDefault="001E1D69">
      <w:pPr>
        <w:rPr>
          <w:rFonts w:ascii="Arial Narrow" w:hAnsi="Arial Narrow"/>
        </w:rPr>
      </w:pPr>
      <w:r w:rsidRPr="00C6706F">
        <w:rPr>
          <w:rFonts w:ascii="Arial Narrow" w:hAnsi="Arial Narrow" w:cs="Arial Narrow"/>
          <w:b/>
        </w:rPr>
        <w:t>FECHA:</w:t>
      </w:r>
      <w:r>
        <w:rPr>
          <w:rFonts w:ascii="Arial Narrow" w:hAnsi="Arial Narrow" w:cs="Arial Narrow"/>
          <w:i/>
        </w:rPr>
        <w:tab/>
        <w:t>20/03/2017</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1E1D69" w:rsidRPr="00C6706F" w:rsidRDefault="001E1D69">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1E1D69" w:rsidRPr="00C6706F" w:rsidRDefault="001E1D69">
      <w:pPr>
        <w:rPr>
          <w:rFonts w:ascii="Arial Narrow" w:hAnsi="Arial Narrow"/>
        </w:rPr>
      </w:pPr>
      <w:r w:rsidRPr="00C6706F">
        <w:rPr>
          <w:rFonts w:ascii="Arial Narrow" w:hAnsi="Arial Narrow" w:cs="Arial Narrow"/>
        </w:rPr>
        <w:t>En Albox   , siendo</w:t>
      </w:r>
      <w:r>
        <w:rPr>
          <w:rFonts w:ascii="Arial Narrow" w:hAnsi="Arial Narrow" w:cs="Arial Narrow"/>
        </w:rPr>
        <w:t xml:space="preserve"> las 16’30    horas del día   20 de MARZO  de   2017</w:t>
      </w:r>
      <w:r w:rsidRPr="00C6706F">
        <w:rPr>
          <w:rFonts w:ascii="Arial Narrow" w:hAnsi="Arial Narrow" w:cs="Arial Narrow"/>
        </w:rPr>
        <w:t xml:space="preserve"> , se reúne el Equipo Docente del  grupo de trabajo “Desarrollo proyecto lector, ¡más libros, más libres!”     para realizar la sesión correspondiente al trabajo en el Grupo de Trabajo, con los siguientes asistentes:</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1E1D69" w:rsidRPr="00C6706F" w:rsidRDefault="001E1D69"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1E1D69" w:rsidRDefault="001E1D69"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1E1D69" w:rsidRPr="00C6706F" w:rsidRDefault="001E1D69" w:rsidP="007E685D">
      <w:pPr>
        <w:numPr>
          <w:ilvl w:val="0"/>
          <w:numId w:val="2"/>
        </w:numPr>
        <w:suppressAutoHyphens/>
        <w:jc w:val="both"/>
        <w:rPr>
          <w:rFonts w:ascii="Arial Narrow" w:hAnsi="Arial Narrow"/>
        </w:rPr>
      </w:pPr>
      <w:r>
        <w:rPr>
          <w:rFonts w:ascii="Arial Narrow" w:hAnsi="Arial Narrow"/>
        </w:rPr>
        <w:t>ANA GARCÍA MARTÍNEZ (departamento francés)</w:t>
      </w:r>
    </w:p>
    <w:p w:rsidR="001E1D69" w:rsidRPr="00C6706F" w:rsidRDefault="001E1D69">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1D69" w:rsidRPr="00C6706F" w:rsidRDefault="001E1D69"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Default="001E1D69" w:rsidP="009C04DF">
            <w:pPr>
              <w:numPr>
                <w:ilvl w:val="0"/>
                <w:numId w:val="3"/>
              </w:numPr>
              <w:jc w:val="both"/>
              <w:rPr>
                <w:rFonts w:ascii="Arial Narrow" w:hAnsi="Arial Narrow"/>
              </w:rPr>
            </w:pPr>
            <w:r>
              <w:rPr>
                <w:rFonts w:ascii="Arial Narrow" w:hAnsi="Arial Narrow"/>
              </w:rPr>
              <w:t>Coloquio sobre el libro “Mala letra” de Sara Mesa.</w:t>
            </w:r>
          </w:p>
          <w:p w:rsidR="001E1D69" w:rsidRDefault="001E1D69" w:rsidP="009C04DF">
            <w:pPr>
              <w:numPr>
                <w:ilvl w:val="0"/>
                <w:numId w:val="3"/>
              </w:numPr>
              <w:jc w:val="both"/>
              <w:rPr>
                <w:rFonts w:ascii="Arial Narrow" w:hAnsi="Arial Narrow"/>
              </w:rPr>
            </w:pPr>
            <w:r>
              <w:rPr>
                <w:rFonts w:ascii="Arial Narrow" w:hAnsi="Arial Narrow"/>
              </w:rPr>
              <w:t>Lluvia de ideas sobre actividades a plantear para el aula.</w:t>
            </w:r>
          </w:p>
          <w:p w:rsidR="001E1D69" w:rsidRPr="00C6706F" w:rsidRDefault="001E1D69" w:rsidP="009C04DF">
            <w:pPr>
              <w:numPr>
                <w:ilvl w:val="0"/>
                <w:numId w:val="3"/>
              </w:numPr>
              <w:jc w:val="both"/>
              <w:rPr>
                <w:rFonts w:ascii="Arial Narrow" w:hAnsi="Arial Narrow"/>
              </w:rPr>
            </w:pPr>
            <w:r>
              <w:rPr>
                <w:rFonts w:ascii="Arial Narrow" w:hAnsi="Arial Narrow"/>
              </w:rPr>
              <w:t>Propuesta de nuestro próximo libro.</w:t>
            </w:r>
          </w:p>
        </w:tc>
      </w:tr>
    </w:tbl>
    <w:p w:rsidR="001E1D69" w:rsidRPr="00C6706F" w:rsidRDefault="001E1D69">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1D69" w:rsidRPr="00C6706F" w:rsidRDefault="001E1D69"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Default="001E1D69" w:rsidP="00C35BA7">
            <w:pPr>
              <w:jc w:val="both"/>
              <w:rPr>
                <w:rFonts w:ascii="Arial Narrow" w:hAnsi="Arial Narrow"/>
              </w:rPr>
            </w:pPr>
            <w:r>
              <w:rPr>
                <w:rFonts w:ascii="Arial Narrow" w:hAnsi="Arial Narrow"/>
              </w:rPr>
              <w:t xml:space="preserve">     Comienza la reunión con la presentación del libro por parte de Sonia Salmerón, compañera del departamento de plástica. Hace una breve presentación de la autora.</w:t>
            </w:r>
          </w:p>
          <w:p w:rsidR="001E1D69" w:rsidRPr="00C6706F" w:rsidRDefault="001E1D69" w:rsidP="00C35BA7">
            <w:pPr>
              <w:jc w:val="both"/>
              <w:rPr>
                <w:rFonts w:ascii="Arial Narrow" w:hAnsi="Arial Narrow"/>
              </w:rPr>
            </w:pPr>
            <w:r>
              <w:rPr>
                <w:rFonts w:ascii="Arial Narrow" w:hAnsi="Arial Narrow"/>
              </w:rPr>
              <w:t xml:space="preserve">   Autora madrileña, pero afincada en Sevilla que nació en 1976. Trabaja dentro del sector audivisual, por lo que escribir novelas no es su sustento de vida, lo cual implica que tenga cierta libertad a la hora de publicar más o menos lo que a ella le interesa y no lo que otras personas demanden. Comenzó escribiendo a los 30 años, y se estrenó con poesía. Su otra ha sido traducida internacionalmente a muchas lenguas. Ha recibido varios premios, entre ellos el Miguel Hernández de poesía en 2007 y el premio Ojo Crítico en 2015 por “Cicatriz”, su obra más conocida. Lo que más le gusta es escribir cuentos.</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Default="001E1D69" w:rsidP="007F34A8">
            <w:pPr>
              <w:jc w:val="both"/>
              <w:rPr>
                <w:rFonts w:ascii="Arial Narrow" w:hAnsi="Arial Narrow"/>
              </w:rPr>
            </w:pPr>
            <w:r>
              <w:rPr>
                <w:rFonts w:ascii="Arial Narrow" w:hAnsi="Arial Narrow"/>
              </w:rPr>
              <w:t xml:space="preserve">   La otra que nos ocupa “Mala letra” es una selección de cuentos con temática psicológica. Sara Mesa crea una atmósfera muy emocional en todos ellos. Sorprenden, descolocan, inquietan, asustan… puesto que tratan sobre el sentimiento de culpa que podemos tener cualquiera de nosotros ante situaciones personales muy duras que nos pueden ocurrir en cualquier momento.</w:t>
            </w:r>
          </w:p>
          <w:p w:rsidR="001E1D69" w:rsidRDefault="001E1D69" w:rsidP="007F34A8">
            <w:pPr>
              <w:jc w:val="both"/>
              <w:rPr>
                <w:rFonts w:ascii="Arial Narrow" w:hAnsi="Arial Narrow"/>
              </w:rPr>
            </w:pPr>
            <w:r>
              <w:rPr>
                <w:rFonts w:ascii="Arial Narrow" w:hAnsi="Arial Narrow"/>
              </w:rPr>
              <w:t xml:space="preserve">   Todos los cuentos se situan en la periferia de una ciudad inventada, CARDENAS. Una ciudad como podría ser Madrid, Sevilla… Este hecho de haber inventado una ciudad para desarrollar sus cuentos, se justifica por su parte de la siguiente forma: así no tiene que buscar referencias reales, puede ir creando la ciudad a su antojo.</w:t>
            </w:r>
          </w:p>
          <w:p w:rsidR="001E1D69" w:rsidRDefault="001E1D69" w:rsidP="007F34A8">
            <w:pPr>
              <w:jc w:val="both"/>
              <w:rPr>
                <w:rFonts w:ascii="Arial Narrow" w:hAnsi="Arial Narrow"/>
              </w:rPr>
            </w:pPr>
            <w:r>
              <w:rPr>
                <w:rFonts w:ascii="Arial Narrow" w:hAnsi="Arial Narrow"/>
              </w:rPr>
              <w:t xml:space="preserve">   Hemos llegado a la conclusión de que no todos los cuentos son igual de buenos y esto puede ser debido a que como la autora dice, algunos han sido pedidos por encargo.</w:t>
            </w:r>
          </w:p>
          <w:p w:rsidR="001E1D69" w:rsidRDefault="001E1D69" w:rsidP="007F34A8">
            <w:pPr>
              <w:jc w:val="both"/>
              <w:rPr>
                <w:rFonts w:ascii="Arial Narrow" w:hAnsi="Arial Narrow"/>
              </w:rPr>
            </w:pPr>
            <w:r>
              <w:rPr>
                <w:rFonts w:ascii="Arial Narrow" w:hAnsi="Arial Narrow"/>
              </w:rPr>
              <w:t xml:space="preserve">   En cuanto al título del libro decir que se refiere a una anécdota autobiográfica. Además hay que plantearse lo siguiente… ¿coger mal el lápiz produce realmente mala letra? A ella parece que no le ha ido tan mal, puesto que hay muchísimas formas de ver la realidad que nos rodea.</w:t>
            </w:r>
          </w:p>
          <w:p w:rsidR="001E1D69" w:rsidRDefault="001E1D69" w:rsidP="007F34A8">
            <w:pPr>
              <w:jc w:val="both"/>
              <w:rPr>
                <w:rFonts w:ascii="Arial Narrow" w:hAnsi="Arial Narrow"/>
              </w:rPr>
            </w:pPr>
            <w:r>
              <w:rPr>
                <w:rFonts w:ascii="Arial Narrow" w:hAnsi="Arial Narrow"/>
              </w:rPr>
              <w:t xml:space="preserve">   Crea todas las historias a pinceladas, y con final abierto. Tú tienes que imaginar el final, pues es totalmente abierto. También contiene muchísimas elípsis, es decir, no lo cuenta todo, tú debes ir rellenando los huecos.</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Default="001E1D69" w:rsidP="00C35BA7">
            <w:pPr>
              <w:jc w:val="both"/>
              <w:rPr>
                <w:rFonts w:ascii="Arial Narrow" w:hAnsi="Arial Narrow"/>
              </w:rPr>
            </w:pPr>
            <w:r>
              <w:rPr>
                <w:rFonts w:ascii="Arial Narrow" w:hAnsi="Arial Narrow"/>
              </w:rPr>
              <w:t xml:space="preserve">     Nos planteamos las actividades para llevar a cabo por nuestros alumnos en las diferentes asignaturas.</w:t>
            </w:r>
          </w:p>
        </w:tc>
      </w:tr>
    </w:tbl>
    <w:p w:rsidR="001E1D69" w:rsidRPr="00C6706F" w:rsidRDefault="001E1D69">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1D69" w:rsidRPr="00C6706F" w:rsidRDefault="001E1D69"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Default="001E1D69" w:rsidP="00C35BA7">
            <w:pPr>
              <w:jc w:val="both"/>
              <w:rPr>
                <w:rFonts w:ascii="Arial Narrow" w:hAnsi="Arial Narrow"/>
              </w:rPr>
            </w:pPr>
            <w:r>
              <w:rPr>
                <w:rFonts w:ascii="Arial Narrow" w:hAnsi="Arial Narrow"/>
              </w:rPr>
              <w:t xml:space="preserve">    El próximo libro será LA SEDUCCIÓN, de José Ovejero.</w:t>
            </w:r>
          </w:p>
          <w:p w:rsidR="001E1D69" w:rsidRPr="00C6706F" w:rsidRDefault="001E1D69" w:rsidP="00C35BA7">
            <w:pPr>
              <w:jc w:val="both"/>
              <w:rPr>
                <w:rFonts w:ascii="Arial Narrow" w:hAnsi="Arial Narrow"/>
              </w:rPr>
            </w:pPr>
            <w:r>
              <w:rPr>
                <w:rFonts w:ascii="Arial Narrow" w:hAnsi="Arial Narrow"/>
              </w:rPr>
              <w:t>Y ésta se llevará a cabo el día 19 de Abril, a la misma hora.</w:t>
            </w:r>
          </w:p>
        </w:tc>
      </w:tr>
    </w:tbl>
    <w:p w:rsidR="001E1D69" w:rsidRPr="00C6706F" w:rsidRDefault="001E1D69">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1D69" w:rsidRPr="00C6706F" w:rsidRDefault="001E1D69"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RUEGOS Y PREGUNTAS</w:t>
            </w:r>
          </w:p>
        </w:tc>
      </w:tr>
      <w:tr w:rsidR="001E1D69"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1D69" w:rsidRPr="00C6706F" w:rsidRDefault="001E1D69" w:rsidP="00C35BA7">
            <w:pPr>
              <w:jc w:val="both"/>
              <w:rPr>
                <w:rFonts w:ascii="Arial Narrow" w:hAnsi="Arial Narrow"/>
              </w:rPr>
            </w:pPr>
            <w:r>
              <w:rPr>
                <w:rFonts w:ascii="Arial Narrow" w:hAnsi="Arial Narrow"/>
              </w:rPr>
              <w:t>Se resuelven algunas dudas sobre la creación de los materiales.</w:t>
            </w:r>
          </w:p>
          <w:p w:rsidR="001E1D69" w:rsidRPr="00C6706F" w:rsidRDefault="001E1D69" w:rsidP="00C35BA7">
            <w:pPr>
              <w:jc w:val="both"/>
              <w:rPr>
                <w:rFonts w:ascii="Arial Narrow" w:hAnsi="Arial Narrow"/>
              </w:rPr>
            </w:pPr>
          </w:p>
        </w:tc>
      </w:tr>
    </w:tbl>
    <w:p w:rsidR="001E1D69" w:rsidRPr="00C6706F" w:rsidRDefault="001E1D69">
      <w:pPr>
        <w:jc w:val="both"/>
        <w:rPr>
          <w:rFonts w:ascii="Arial Narrow" w:hAnsi="Arial Narrow"/>
        </w:rPr>
      </w:pPr>
    </w:p>
    <w:p w:rsidR="001E1D69" w:rsidRPr="00C6706F" w:rsidRDefault="001E1D69">
      <w:pPr>
        <w:jc w:val="both"/>
        <w:rPr>
          <w:rFonts w:ascii="Arial Narrow" w:hAnsi="Arial Narrow"/>
        </w:rPr>
      </w:pPr>
    </w:p>
    <w:p w:rsidR="001E1D69" w:rsidRPr="00C6706F" w:rsidRDefault="001E1D69">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17’45 </w:t>
      </w:r>
      <w:r w:rsidRPr="00C6706F">
        <w:rPr>
          <w:rFonts w:ascii="Arial Narrow" w:hAnsi="Arial Narrow" w:cs="Arial Narrow"/>
        </w:rPr>
        <w:t>horas.</w:t>
      </w:r>
    </w:p>
    <w:p w:rsidR="001E1D69" w:rsidRPr="00C6706F" w:rsidRDefault="001E1D69">
      <w:pPr>
        <w:jc w:val="both"/>
        <w:rPr>
          <w:rFonts w:ascii="Arial Narrow" w:hAnsi="Arial Narrow"/>
        </w:rPr>
      </w:pPr>
    </w:p>
    <w:p w:rsidR="001E1D69" w:rsidRDefault="001E1D69">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20 </w:t>
      </w:r>
      <w:r w:rsidRPr="00C6706F">
        <w:rPr>
          <w:rFonts w:ascii="Arial Narrow" w:hAnsi="Arial Narrow" w:cs="Arial Narrow"/>
        </w:rPr>
        <w:t xml:space="preserve"> de</w:t>
      </w:r>
      <w:r>
        <w:rPr>
          <w:rFonts w:ascii="Arial Narrow" w:hAnsi="Arial Narrow" w:cs="Arial Narrow"/>
        </w:rPr>
        <w:t xml:space="preserve"> marzo</w:t>
      </w:r>
      <w:r w:rsidRPr="00C6706F">
        <w:rPr>
          <w:rFonts w:ascii="Arial Narrow" w:hAnsi="Arial Narrow" w:cs="Arial Narrow"/>
        </w:rPr>
        <w:t xml:space="preserve"> de  201</w:t>
      </w:r>
      <w:r>
        <w:rPr>
          <w:rFonts w:ascii="Arial Narrow" w:hAnsi="Arial Narrow" w:cs="Arial Narrow"/>
        </w:rPr>
        <w:t>7</w:t>
      </w:r>
    </w:p>
    <w:p w:rsidR="001E1D69" w:rsidRDefault="001E1D69">
      <w:pPr>
        <w:jc w:val="both"/>
        <w:rPr>
          <w:rFonts w:ascii="Arial Narrow" w:hAnsi="Arial Narrow" w:cs="Arial Narrow"/>
        </w:rPr>
      </w:pPr>
    </w:p>
    <w:p w:rsidR="001E1D69" w:rsidRPr="00C6706F" w:rsidRDefault="001E1D69">
      <w:pPr>
        <w:jc w:val="both"/>
        <w:rPr>
          <w:rFonts w:ascii="Arial Narrow" w:hAnsi="Arial Narrow"/>
        </w:rPr>
      </w:pPr>
    </w:p>
    <w:p w:rsidR="001E1D69" w:rsidRPr="00C6706F" w:rsidRDefault="001E1D69">
      <w:pPr>
        <w:jc w:val="center"/>
        <w:rPr>
          <w:rFonts w:ascii="Arial Narrow" w:hAnsi="Arial Narrow"/>
        </w:rPr>
      </w:pPr>
      <w:r w:rsidRPr="00C6706F">
        <w:rPr>
          <w:rFonts w:ascii="Arial Narrow" w:hAnsi="Arial Narrow" w:cs="Arial Narrow"/>
        </w:rPr>
        <w:t>E/La  coordinador/a</w:t>
      </w:r>
    </w:p>
    <w:p w:rsidR="001E1D69" w:rsidRPr="00C6706F" w:rsidRDefault="001E1D69">
      <w:pPr>
        <w:jc w:val="both"/>
        <w:rPr>
          <w:rFonts w:ascii="Arial Narrow" w:hAnsi="Arial Narrow"/>
        </w:rPr>
      </w:pPr>
    </w:p>
    <w:p w:rsidR="001E1D69" w:rsidRPr="00C6706F" w:rsidRDefault="001E1D69">
      <w:pPr>
        <w:jc w:val="both"/>
        <w:rPr>
          <w:rFonts w:ascii="Arial Narrow" w:hAnsi="Arial Narrow"/>
        </w:rPr>
      </w:pPr>
    </w:p>
    <w:p w:rsidR="001E1D69" w:rsidRPr="00C6706F" w:rsidRDefault="001E1D69">
      <w:pPr>
        <w:jc w:val="both"/>
        <w:rPr>
          <w:rFonts w:ascii="Arial Narrow" w:hAnsi="Arial Narrow"/>
        </w:rPr>
      </w:pPr>
    </w:p>
    <w:p w:rsidR="001E1D69" w:rsidRPr="00C6706F" w:rsidRDefault="001E1D69">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1E1D69" w:rsidRPr="00C6706F" w:rsidRDefault="001E1D69">
      <w:pPr>
        <w:jc w:val="both"/>
        <w:rPr>
          <w:rFonts w:ascii="Arial Narrow" w:hAnsi="Arial Narrow"/>
        </w:rPr>
      </w:pPr>
    </w:p>
    <w:sectPr w:rsidR="001E1D69"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69" w:rsidRDefault="001E1D69">
      <w:r>
        <w:separator/>
      </w:r>
    </w:p>
  </w:endnote>
  <w:endnote w:type="continuationSeparator" w:id="0">
    <w:p w:rsidR="001E1D69" w:rsidRDefault="001E1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69" w:rsidRDefault="001E1D69">
      <w:r>
        <w:separator/>
      </w:r>
    </w:p>
  </w:footnote>
  <w:footnote w:type="continuationSeparator" w:id="0">
    <w:p w:rsidR="001E1D69" w:rsidRDefault="001E1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69" w:rsidRDefault="001E1D69"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5495A"/>
    <w:rsid w:val="000A244F"/>
    <w:rsid w:val="001D5F46"/>
    <w:rsid w:val="001E1D69"/>
    <w:rsid w:val="002C6355"/>
    <w:rsid w:val="003D5039"/>
    <w:rsid w:val="0043428D"/>
    <w:rsid w:val="005110AE"/>
    <w:rsid w:val="00551560"/>
    <w:rsid w:val="00577FE4"/>
    <w:rsid w:val="005A5180"/>
    <w:rsid w:val="00640059"/>
    <w:rsid w:val="00662504"/>
    <w:rsid w:val="00756F8D"/>
    <w:rsid w:val="0078122A"/>
    <w:rsid w:val="007A1784"/>
    <w:rsid w:val="007D6358"/>
    <w:rsid w:val="007D6C7F"/>
    <w:rsid w:val="007E685D"/>
    <w:rsid w:val="007F34A8"/>
    <w:rsid w:val="008417CE"/>
    <w:rsid w:val="008F3142"/>
    <w:rsid w:val="00931554"/>
    <w:rsid w:val="009C04DF"/>
    <w:rsid w:val="00BB269C"/>
    <w:rsid w:val="00C35BA7"/>
    <w:rsid w:val="00C6706F"/>
    <w:rsid w:val="00C702C0"/>
    <w:rsid w:val="00C7171E"/>
    <w:rsid w:val="00C86C84"/>
    <w:rsid w:val="00CF0CAD"/>
    <w:rsid w:val="00D5218B"/>
    <w:rsid w:val="00D95906"/>
    <w:rsid w:val="00E92D47"/>
    <w:rsid w:val="00E93DAF"/>
    <w:rsid w:val="00E950C0"/>
    <w:rsid w:val="00EA06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55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3155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3155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3155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3155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31554"/>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3155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31554"/>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locked/>
    <w:rsid w:val="00E93DAF"/>
    <w:rPr>
      <w:rFonts w:cs="Times New Roman"/>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locked/>
    <w:rsid w:val="00E93DAF"/>
    <w:rPr>
      <w:rFonts w:cs="Times New Roman"/>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86694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603</Words>
  <Characters>3321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2</cp:revision>
  <dcterms:created xsi:type="dcterms:W3CDTF">2017-03-28T16:22:00Z</dcterms:created>
  <dcterms:modified xsi:type="dcterms:W3CDTF">2017-03-28T16:22:00Z</dcterms:modified>
</cp:coreProperties>
</file>