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32" w:rsidRDefault="00096D32" w:rsidP="00096D32">
      <w:pPr>
        <w:jc w:val="center"/>
        <w:rPr>
          <w:rFonts w:cstheme="minorHAnsi"/>
          <w:b/>
          <w:sz w:val="24"/>
          <w:szCs w:val="24"/>
          <w:u w:val="single"/>
          <w:lang w:val="es-ES_tradnl"/>
        </w:rPr>
      </w:pPr>
      <w:r>
        <w:rPr>
          <w:rFonts w:cstheme="minorHAnsi"/>
          <w:b/>
          <w:sz w:val="24"/>
          <w:szCs w:val="24"/>
          <w:u w:val="single"/>
          <w:lang w:val="es-ES_tradnl"/>
        </w:rPr>
        <w:t>GRUPO DE TRABAJO</w:t>
      </w:r>
    </w:p>
    <w:p w:rsidR="00096D32" w:rsidRPr="00096D32" w:rsidRDefault="00096D32" w:rsidP="00096D32">
      <w:pPr>
        <w:jc w:val="center"/>
        <w:rPr>
          <w:rFonts w:cstheme="minorHAnsi"/>
          <w:b/>
          <w:sz w:val="24"/>
          <w:szCs w:val="24"/>
          <w:lang w:val="es-ES_tradnl"/>
        </w:rPr>
      </w:pPr>
      <w:r>
        <w:rPr>
          <w:rFonts w:cstheme="minorHAnsi"/>
          <w:b/>
          <w:sz w:val="24"/>
          <w:szCs w:val="24"/>
          <w:lang w:val="es-ES_tradnl"/>
        </w:rPr>
        <w:t>MEMORIA FINAL</w:t>
      </w:r>
    </w:p>
    <w:p w:rsidR="00600636" w:rsidRPr="00D91515" w:rsidRDefault="00600636" w:rsidP="00265C76">
      <w:pPr>
        <w:pStyle w:val="Prrafodelista"/>
        <w:numPr>
          <w:ilvl w:val="0"/>
          <w:numId w:val="1"/>
        </w:numPr>
        <w:rPr>
          <w:rFonts w:cstheme="minorHAnsi"/>
          <w:sz w:val="24"/>
          <w:szCs w:val="24"/>
          <w:lang w:val="es-ES_tradnl"/>
        </w:rPr>
      </w:pPr>
      <w:r w:rsidRPr="00D91515">
        <w:rPr>
          <w:rFonts w:cstheme="minorHAnsi"/>
          <w:sz w:val="24"/>
          <w:szCs w:val="24"/>
          <w:lang w:val="es-ES_tradnl"/>
        </w:rPr>
        <w:t>Tareas realizadas,  materiales elaborados y su aplicación en el aula.</w:t>
      </w:r>
    </w:p>
    <w:p w:rsidR="00265C76" w:rsidRPr="00D91515" w:rsidRDefault="00265C76" w:rsidP="00265C76">
      <w:pPr>
        <w:pStyle w:val="Prrafodelista"/>
        <w:numPr>
          <w:ilvl w:val="0"/>
          <w:numId w:val="2"/>
        </w:numPr>
        <w:spacing w:after="0"/>
        <w:rPr>
          <w:rFonts w:cstheme="minorHAnsi"/>
          <w:sz w:val="24"/>
          <w:szCs w:val="24"/>
          <w:lang w:val="es-ES_tradnl"/>
        </w:rPr>
      </w:pPr>
      <w:r w:rsidRPr="00D91515">
        <w:rPr>
          <w:rFonts w:cstheme="minorHAnsi"/>
          <w:sz w:val="24"/>
          <w:szCs w:val="24"/>
          <w:u w:val="single"/>
          <w:lang w:val="es-ES_tradnl"/>
        </w:rPr>
        <w:t>Tareas realizadas:</w:t>
      </w:r>
    </w:p>
    <w:p w:rsidR="00265C76" w:rsidRPr="00D91515" w:rsidRDefault="00265C76" w:rsidP="00265C76">
      <w:pPr>
        <w:pStyle w:val="Prrafodelista"/>
        <w:numPr>
          <w:ilvl w:val="0"/>
          <w:numId w:val="3"/>
        </w:numPr>
        <w:spacing w:after="0"/>
        <w:rPr>
          <w:rFonts w:cstheme="minorHAnsi"/>
          <w:sz w:val="24"/>
          <w:szCs w:val="24"/>
          <w:lang w:val="es-ES_tradnl"/>
        </w:rPr>
      </w:pPr>
      <w:r w:rsidRPr="00D91515">
        <w:rPr>
          <w:rFonts w:cstheme="minorHAnsi"/>
          <w:sz w:val="24"/>
          <w:szCs w:val="24"/>
          <w:lang w:val="es-ES_tradnl"/>
        </w:rPr>
        <w:t>Identificación de la grafía de un número.</w:t>
      </w:r>
    </w:p>
    <w:p w:rsidR="00265C76" w:rsidRPr="00D91515" w:rsidRDefault="00265C76" w:rsidP="00265C76">
      <w:pPr>
        <w:pStyle w:val="Prrafodelista"/>
        <w:numPr>
          <w:ilvl w:val="0"/>
          <w:numId w:val="3"/>
        </w:numPr>
        <w:spacing w:after="0"/>
        <w:rPr>
          <w:rFonts w:cstheme="minorHAnsi"/>
          <w:sz w:val="24"/>
          <w:szCs w:val="24"/>
          <w:lang w:val="es-ES_tradnl"/>
        </w:rPr>
      </w:pPr>
      <w:r w:rsidRPr="00D91515">
        <w:rPr>
          <w:rFonts w:cstheme="minorHAnsi"/>
          <w:sz w:val="24"/>
          <w:szCs w:val="24"/>
          <w:lang w:val="es-ES_tradnl"/>
        </w:rPr>
        <w:t>Asociación de la grafía con su cantidad correspondiente.</w:t>
      </w:r>
    </w:p>
    <w:p w:rsidR="00265C76" w:rsidRPr="00D91515" w:rsidRDefault="00265C76" w:rsidP="00265C76">
      <w:pPr>
        <w:pStyle w:val="Prrafodelista"/>
        <w:numPr>
          <w:ilvl w:val="0"/>
          <w:numId w:val="3"/>
        </w:numPr>
        <w:spacing w:after="0"/>
        <w:rPr>
          <w:rFonts w:cstheme="minorHAnsi"/>
          <w:sz w:val="24"/>
          <w:szCs w:val="24"/>
          <w:lang w:val="es-ES_tradnl"/>
        </w:rPr>
      </w:pPr>
      <w:r w:rsidRPr="00D91515">
        <w:rPr>
          <w:rFonts w:cstheme="minorHAnsi"/>
          <w:sz w:val="24"/>
          <w:szCs w:val="24"/>
          <w:lang w:val="es-ES_tradnl"/>
        </w:rPr>
        <w:t>Conteo.</w:t>
      </w:r>
    </w:p>
    <w:p w:rsidR="00265C76" w:rsidRPr="00D91515" w:rsidRDefault="00265C76" w:rsidP="00265C76">
      <w:pPr>
        <w:pStyle w:val="Prrafodelista"/>
        <w:numPr>
          <w:ilvl w:val="0"/>
          <w:numId w:val="3"/>
        </w:numPr>
        <w:spacing w:after="0"/>
        <w:rPr>
          <w:rFonts w:cstheme="minorHAnsi"/>
          <w:sz w:val="24"/>
          <w:szCs w:val="24"/>
          <w:lang w:val="es-ES_tradnl"/>
        </w:rPr>
      </w:pPr>
      <w:r w:rsidRPr="00D91515">
        <w:rPr>
          <w:rFonts w:cstheme="minorHAnsi"/>
          <w:sz w:val="24"/>
          <w:szCs w:val="24"/>
          <w:lang w:val="es-ES_tradnl"/>
        </w:rPr>
        <w:t>Añadir y quitar cantidades de forma sencilla.</w:t>
      </w:r>
    </w:p>
    <w:p w:rsidR="00265C76" w:rsidRPr="00D91515" w:rsidRDefault="00265C76" w:rsidP="00265C76">
      <w:pPr>
        <w:pStyle w:val="Prrafodelista"/>
        <w:numPr>
          <w:ilvl w:val="0"/>
          <w:numId w:val="3"/>
        </w:numPr>
        <w:spacing w:after="0"/>
        <w:rPr>
          <w:rFonts w:cstheme="minorHAnsi"/>
          <w:sz w:val="24"/>
          <w:szCs w:val="24"/>
          <w:lang w:val="es-ES_tradnl"/>
        </w:rPr>
      </w:pPr>
      <w:r w:rsidRPr="00D91515">
        <w:rPr>
          <w:rFonts w:cstheme="minorHAnsi"/>
          <w:sz w:val="24"/>
          <w:szCs w:val="24"/>
          <w:lang w:val="es-ES_tradnl"/>
        </w:rPr>
        <w:t>Manipulación de cantidades.</w:t>
      </w:r>
    </w:p>
    <w:p w:rsidR="00265C76" w:rsidRPr="00D91515" w:rsidRDefault="00265C76" w:rsidP="00265C76">
      <w:pPr>
        <w:pStyle w:val="Prrafodelista"/>
        <w:numPr>
          <w:ilvl w:val="0"/>
          <w:numId w:val="2"/>
        </w:numPr>
        <w:spacing w:after="0"/>
        <w:rPr>
          <w:rFonts w:cstheme="minorHAnsi"/>
          <w:sz w:val="24"/>
          <w:szCs w:val="24"/>
          <w:lang w:val="es-ES_tradnl"/>
        </w:rPr>
      </w:pPr>
      <w:r w:rsidRPr="00D91515">
        <w:rPr>
          <w:rFonts w:cstheme="minorHAnsi"/>
          <w:sz w:val="24"/>
          <w:szCs w:val="24"/>
          <w:u w:val="single"/>
          <w:lang w:val="es-ES_tradnl"/>
        </w:rPr>
        <w:t>Materiales elaborados:</w:t>
      </w:r>
    </w:p>
    <w:p w:rsidR="004C5936" w:rsidRPr="00D91515" w:rsidRDefault="004C5936" w:rsidP="004C5936">
      <w:pPr>
        <w:pStyle w:val="Prrafodelista"/>
        <w:numPr>
          <w:ilvl w:val="0"/>
          <w:numId w:val="5"/>
        </w:numPr>
        <w:spacing w:after="0"/>
        <w:rPr>
          <w:rFonts w:cstheme="minorHAnsi"/>
          <w:sz w:val="24"/>
          <w:szCs w:val="24"/>
          <w:lang w:val="es-ES_tradnl"/>
        </w:rPr>
      </w:pPr>
      <w:r w:rsidRPr="00D91515">
        <w:rPr>
          <w:rFonts w:cstheme="minorHAnsi"/>
          <w:sz w:val="24"/>
          <w:szCs w:val="24"/>
          <w:lang w:val="es-ES_tradnl"/>
        </w:rPr>
        <w:t>Dado con las cantidades representadas por los dedos de las manos.</w:t>
      </w:r>
    </w:p>
    <w:p w:rsidR="004C5936" w:rsidRPr="00D91515" w:rsidRDefault="004C5936" w:rsidP="004C5936">
      <w:pPr>
        <w:pStyle w:val="Prrafodelista"/>
        <w:numPr>
          <w:ilvl w:val="0"/>
          <w:numId w:val="5"/>
        </w:numPr>
        <w:spacing w:after="0"/>
        <w:rPr>
          <w:rFonts w:cstheme="minorHAnsi"/>
          <w:sz w:val="24"/>
          <w:szCs w:val="24"/>
          <w:lang w:val="es-ES_tradnl"/>
        </w:rPr>
      </w:pPr>
      <w:r w:rsidRPr="00D91515">
        <w:rPr>
          <w:rFonts w:cstheme="minorHAnsi"/>
          <w:sz w:val="24"/>
          <w:szCs w:val="24"/>
          <w:lang w:val="es-ES_tradnl"/>
        </w:rPr>
        <w:t>Dado con las cantidades representadas por puntos.</w:t>
      </w:r>
    </w:p>
    <w:p w:rsidR="00D91515" w:rsidRPr="00D91515" w:rsidRDefault="00D91515" w:rsidP="004C5936">
      <w:pPr>
        <w:pStyle w:val="Prrafodelista"/>
        <w:numPr>
          <w:ilvl w:val="0"/>
          <w:numId w:val="5"/>
        </w:numPr>
        <w:spacing w:after="0"/>
        <w:rPr>
          <w:rFonts w:cstheme="minorHAnsi"/>
          <w:sz w:val="24"/>
          <w:szCs w:val="24"/>
          <w:lang w:val="es-ES_tradnl"/>
        </w:rPr>
      </w:pPr>
      <w:r w:rsidRPr="00D91515">
        <w:rPr>
          <w:rFonts w:cstheme="minorHAnsi"/>
          <w:sz w:val="24"/>
          <w:szCs w:val="24"/>
          <w:lang w:val="es-ES_tradnl"/>
        </w:rPr>
        <w:t>Carteles con los números representados por los palitos (cantidad), número de dedos, grafía, y nombre del número.</w:t>
      </w:r>
    </w:p>
    <w:p w:rsidR="00265C76" w:rsidRPr="00D91515" w:rsidRDefault="00265C76" w:rsidP="00265C76">
      <w:pPr>
        <w:pStyle w:val="Prrafodelista"/>
        <w:numPr>
          <w:ilvl w:val="0"/>
          <w:numId w:val="2"/>
        </w:numPr>
        <w:spacing w:after="0"/>
        <w:rPr>
          <w:rFonts w:cstheme="minorHAnsi"/>
          <w:sz w:val="24"/>
          <w:szCs w:val="24"/>
          <w:lang w:val="es-ES_tradnl"/>
        </w:rPr>
      </w:pPr>
      <w:r w:rsidRPr="00D91515">
        <w:rPr>
          <w:rFonts w:cstheme="minorHAnsi"/>
          <w:sz w:val="24"/>
          <w:szCs w:val="24"/>
          <w:u w:val="single"/>
          <w:lang w:val="es-ES_tradnl"/>
        </w:rPr>
        <w:t>Aplicación en el aula:</w:t>
      </w:r>
    </w:p>
    <w:p w:rsidR="00265C76" w:rsidRPr="00D91515" w:rsidRDefault="00265C76" w:rsidP="00265C76">
      <w:pPr>
        <w:pStyle w:val="Prrafodelista"/>
        <w:numPr>
          <w:ilvl w:val="0"/>
          <w:numId w:val="4"/>
        </w:numPr>
        <w:spacing w:after="0"/>
        <w:rPr>
          <w:rFonts w:cstheme="minorHAnsi"/>
          <w:sz w:val="24"/>
          <w:szCs w:val="24"/>
          <w:lang w:val="es-ES_tradnl"/>
        </w:rPr>
      </w:pPr>
      <w:r w:rsidRPr="00D91515">
        <w:rPr>
          <w:rFonts w:cstheme="minorHAnsi"/>
          <w:sz w:val="24"/>
          <w:szCs w:val="24"/>
          <w:lang w:val="es-ES_tradnl"/>
        </w:rPr>
        <w:t xml:space="preserve">Contar el alumnado que han venido a clase. De ello, cuántos son niñas y cuántos son niños. </w:t>
      </w:r>
      <w:r w:rsidR="004C5936" w:rsidRPr="00D91515">
        <w:rPr>
          <w:rFonts w:cstheme="minorHAnsi"/>
          <w:sz w:val="24"/>
          <w:szCs w:val="24"/>
          <w:lang w:val="es-ES_tradnl"/>
        </w:rPr>
        <w:t>Para hacer el recuento, se iban nombrando a cada alumno y en la pizarra se dibujaba un palito por cada alumno nombrado (correspondencia palitos- alumnos)</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sz w:val="24"/>
          <w:szCs w:val="24"/>
          <w:lang w:val="es-ES_tradnl"/>
        </w:rPr>
        <w:t>Contar el alumnado que se ha quedado en casa. De forma similar, a la actividad anterior.</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sz w:val="24"/>
          <w:szCs w:val="24"/>
          <w:lang w:val="es-ES_tradnl"/>
        </w:rPr>
        <w:t>Contar las letras que componen una palabra (el día de la semana, nombre del encargado,…)</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b/>
          <w:sz w:val="24"/>
          <w:szCs w:val="24"/>
          <w:lang w:val="es-ES_tradnl"/>
        </w:rPr>
        <w:t>La carrera de los números.</w:t>
      </w:r>
      <w:r w:rsidRPr="00D91515">
        <w:rPr>
          <w:rFonts w:cstheme="minorHAnsi"/>
          <w:sz w:val="24"/>
          <w:szCs w:val="24"/>
          <w:lang w:val="es-ES_tradnl"/>
        </w:rPr>
        <w:t xml:space="preserve"> Juego para identificar la grafía. En la pizarra, se escribe la grafía de varios números, se sacan a varios alumnos y se dice “el 2”  y tienen que tocar el número mencionado.</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b/>
          <w:sz w:val="24"/>
          <w:szCs w:val="24"/>
          <w:lang w:val="es-ES_tradnl"/>
        </w:rPr>
        <w:t>Cada oveja con su pareja.</w:t>
      </w:r>
      <w:r w:rsidRPr="00D91515">
        <w:rPr>
          <w:rFonts w:cstheme="minorHAnsi"/>
          <w:sz w:val="24"/>
          <w:szCs w:val="24"/>
          <w:lang w:val="es-ES_tradnl"/>
        </w:rPr>
        <w:t xml:space="preserve"> En la pizarra se dibujan la grafía de los números y objetos en esas cantidades. Tienen que asociar la grafía con su cantidad correspondiente.</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sz w:val="24"/>
          <w:szCs w:val="24"/>
          <w:lang w:val="es-ES_tradnl"/>
        </w:rPr>
        <w:t>Decir cuántos colores vamos a usar para colorear un dibujo, y ellos tener que coger esa cantidad dicha.</w:t>
      </w:r>
    </w:p>
    <w:p w:rsidR="004C5936" w:rsidRPr="00D91515" w:rsidRDefault="004C5936" w:rsidP="00265C76">
      <w:pPr>
        <w:pStyle w:val="Prrafodelista"/>
        <w:numPr>
          <w:ilvl w:val="0"/>
          <w:numId w:val="4"/>
        </w:numPr>
        <w:spacing w:after="0"/>
        <w:rPr>
          <w:rFonts w:cstheme="minorHAnsi"/>
          <w:sz w:val="24"/>
          <w:szCs w:val="24"/>
          <w:lang w:val="es-ES_tradnl"/>
        </w:rPr>
      </w:pPr>
      <w:r w:rsidRPr="00D91515">
        <w:rPr>
          <w:rFonts w:cstheme="minorHAnsi"/>
          <w:b/>
          <w:sz w:val="24"/>
          <w:szCs w:val="24"/>
          <w:lang w:val="es-ES_tradnl"/>
        </w:rPr>
        <w:t xml:space="preserve">Jugamos con el </w:t>
      </w:r>
      <w:proofErr w:type="gramStart"/>
      <w:r w:rsidR="00EC13CC">
        <w:rPr>
          <w:rFonts w:cstheme="minorHAnsi"/>
          <w:b/>
          <w:sz w:val="24"/>
          <w:szCs w:val="24"/>
          <w:lang w:val="es-ES_tradnl"/>
        </w:rPr>
        <w:t xml:space="preserve">número </w:t>
      </w:r>
      <w:r w:rsidRPr="00D91515">
        <w:rPr>
          <w:rFonts w:cstheme="minorHAnsi"/>
          <w:b/>
          <w:sz w:val="24"/>
          <w:szCs w:val="24"/>
          <w:lang w:val="es-ES_tradnl"/>
        </w:rPr>
        <w:t>…</w:t>
      </w:r>
      <w:proofErr w:type="gramEnd"/>
      <w:r w:rsidRPr="00D91515">
        <w:rPr>
          <w:rFonts w:cstheme="minorHAnsi"/>
          <w:sz w:val="24"/>
          <w:szCs w:val="24"/>
          <w:lang w:val="es-ES_tradnl"/>
        </w:rPr>
        <w:t xml:space="preserve"> En la alfombra, presentamos un número, su grafía y cantidad correspondiente. Tienen que traer tantos objetos como la cantidad diga.</w:t>
      </w:r>
    </w:p>
    <w:p w:rsidR="00236271" w:rsidRPr="00D91515" w:rsidRDefault="00600636" w:rsidP="00236271">
      <w:pPr>
        <w:pStyle w:val="Prrafodelista"/>
        <w:numPr>
          <w:ilvl w:val="0"/>
          <w:numId w:val="1"/>
        </w:numPr>
        <w:rPr>
          <w:rFonts w:cstheme="minorHAnsi"/>
          <w:sz w:val="24"/>
          <w:szCs w:val="24"/>
          <w:lang w:val="es-ES_tradnl"/>
        </w:rPr>
      </w:pPr>
      <w:r w:rsidRPr="00D91515">
        <w:rPr>
          <w:rFonts w:cstheme="minorHAnsi"/>
          <w:sz w:val="24"/>
          <w:szCs w:val="24"/>
          <w:lang w:val="es-ES_tradnl"/>
        </w:rPr>
        <w:t>Comentario de los resultados obtenidos.</w:t>
      </w:r>
    </w:p>
    <w:p w:rsidR="00265C76" w:rsidRPr="00D91515" w:rsidRDefault="00265C76" w:rsidP="00265C76">
      <w:pPr>
        <w:pStyle w:val="Prrafodelista"/>
        <w:spacing w:after="0"/>
        <w:ind w:firstLine="709"/>
        <w:rPr>
          <w:rFonts w:cstheme="minorHAnsi"/>
          <w:sz w:val="24"/>
          <w:szCs w:val="24"/>
          <w:lang w:val="es-ES_tradnl"/>
        </w:rPr>
      </w:pPr>
      <w:r w:rsidRPr="00D91515">
        <w:rPr>
          <w:rFonts w:cstheme="minorHAnsi"/>
          <w:sz w:val="24"/>
          <w:szCs w:val="24"/>
          <w:lang w:val="es-ES_tradnl"/>
        </w:rPr>
        <w:t xml:space="preserve"> Del trabajo realizado durante todo el curso, podría extraer unos resultados positivos respecto a la repercusión que ha tenido en el grupo aula, esta forma de ver las matemáticas. El alumnado ha aprendido a través del juego, las características de los números (grafía-forma) y su relación entre ellas. </w:t>
      </w:r>
      <w:r w:rsidRPr="00D91515">
        <w:rPr>
          <w:rFonts w:cstheme="minorHAnsi"/>
          <w:sz w:val="24"/>
          <w:szCs w:val="24"/>
          <w:lang w:val="es-ES_tradnl"/>
        </w:rPr>
        <w:lastRenderedPageBreak/>
        <w:t>Además, no se han limitado a aprender los tres primeros dígitos (1, 2, 3), lo establecido por el currículo de 3 años, si no que, de forma “mágica”,  hemos conocido otras cantidades y sus grafías, adquiriendo así una visión más amplia del concepto número, por ejemplo, el conteo, añadir y quitar a una cantidad,…</w:t>
      </w:r>
    </w:p>
    <w:p w:rsidR="00236271" w:rsidRPr="00D91515" w:rsidRDefault="00236271" w:rsidP="00236271">
      <w:pPr>
        <w:pStyle w:val="Prrafodelista"/>
        <w:spacing w:after="0"/>
        <w:ind w:firstLine="709"/>
        <w:rPr>
          <w:rFonts w:cstheme="minorHAnsi"/>
          <w:sz w:val="24"/>
          <w:szCs w:val="24"/>
          <w:lang w:val="es-ES_tradnl"/>
        </w:rPr>
      </w:pPr>
    </w:p>
    <w:p w:rsidR="00600636" w:rsidRPr="00D91515" w:rsidRDefault="00600636" w:rsidP="00600636">
      <w:pPr>
        <w:pStyle w:val="Prrafodelista"/>
        <w:numPr>
          <w:ilvl w:val="0"/>
          <w:numId w:val="1"/>
        </w:numPr>
        <w:rPr>
          <w:rFonts w:cstheme="minorHAnsi"/>
          <w:sz w:val="24"/>
          <w:szCs w:val="24"/>
          <w:lang w:val="es-ES_tradnl"/>
        </w:rPr>
      </w:pPr>
      <w:r w:rsidRPr="00D91515">
        <w:rPr>
          <w:rFonts w:cstheme="minorHAnsi"/>
          <w:sz w:val="24"/>
          <w:szCs w:val="24"/>
          <w:lang w:val="es-ES_tradnl"/>
        </w:rPr>
        <w:t>Dificultades surgidas y cómo se han solventado.</w:t>
      </w:r>
    </w:p>
    <w:p w:rsidR="00636EBE" w:rsidRPr="00D91515" w:rsidRDefault="00B975BF" w:rsidP="00636EBE">
      <w:pPr>
        <w:pStyle w:val="Prrafodelista"/>
        <w:spacing w:after="0"/>
        <w:ind w:firstLine="709"/>
        <w:rPr>
          <w:rFonts w:cstheme="minorHAnsi"/>
          <w:sz w:val="24"/>
          <w:szCs w:val="24"/>
          <w:lang w:val="es-ES_tradnl"/>
        </w:rPr>
      </w:pPr>
      <w:r w:rsidRPr="00D91515">
        <w:rPr>
          <w:rFonts w:cstheme="minorHAnsi"/>
          <w:sz w:val="24"/>
          <w:szCs w:val="24"/>
          <w:lang w:val="es-ES_tradnl"/>
        </w:rPr>
        <w:t xml:space="preserve">Nos encontramos en un colegio de dos líneas, por lo que, en infantil, somos un </w:t>
      </w:r>
      <w:r w:rsidR="00236271" w:rsidRPr="00D91515">
        <w:rPr>
          <w:rFonts w:cstheme="minorHAnsi"/>
          <w:sz w:val="24"/>
          <w:szCs w:val="24"/>
          <w:lang w:val="es-ES_tradnl"/>
        </w:rPr>
        <w:t>pequeño grupo de 7 compañeras (</w:t>
      </w:r>
      <w:r w:rsidRPr="00D91515">
        <w:rPr>
          <w:rFonts w:cstheme="minorHAnsi"/>
          <w:sz w:val="24"/>
          <w:szCs w:val="24"/>
          <w:lang w:val="es-ES_tradnl"/>
        </w:rPr>
        <w:t>6 tutoras de aula + 1 tutoras de apoyo), lo que facilita los encuentros, diálogos y el intercambio de información. Los momentos de encuentro los dejábamos para los lunes por la tarde, aprovechando la exclusiva, también durante el recreo sacábamos ratitos para conversar sobre lo que estábamos haciendo en nuestra práctica diaria y enseñar el material que estuviésemos elaborando en ese momento y los contenidos a trabajar con el mismo.</w:t>
      </w:r>
    </w:p>
    <w:p w:rsidR="00B975BF" w:rsidRPr="00D91515" w:rsidRDefault="00B975BF" w:rsidP="00B975BF">
      <w:pPr>
        <w:pStyle w:val="Prrafodelista"/>
        <w:spacing w:after="0"/>
        <w:ind w:firstLine="709"/>
        <w:rPr>
          <w:rFonts w:cstheme="minorHAnsi"/>
          <w:sz w:val="24"/>
          <w:szCs w:val="24"/>
          <w:lang w:val="es-ES_tradnl"/>
        </w:rPr>
      </w:pPr>
      <w:r w:rsidRPr="00D91515">
        <w:rPr>
          <w:rFonts w:cstheme="minorHAnsi"/>
          <w:sz w:val="24"/>
          <w:szCs w:val="24"/>
          <w:lang w:val="es-ES_tradnl"/>
        </w:rPr>
        <w:t>Por otro lado,</w:t>
      </w:r>
      <w:r w:rsidR="0038500F">
        <w:rPr>
          <w:rFonts w:cstheme="minorHAnsi"/>
          <w:sz w:val="24"/>
          <w:szCs w:val="24"/>
          <w:lang w:val="es-ES_tradnl"/>
        </w:rPr>
        <w:t xml:space="preserve"> hemos contado con una</w:t>
      </w:r>
      <w:r w:rsidRPr="00D91515">
        <w:rPr>
          <w:rFonts w:cstheme="minorHAnsi"/>
          <w:sz w:val="24"/>
          <w:szCs w:val="24"/>
          <w:lang w:val="es-ES_tradnl"/>
        </w:rPr>
        <w:t xml:space="preserve"> coordinadora que ha organizado muy bien el trabajo, ha ido realizando cursos de formación y luego nos transmitía toda la información aprendida.</w:t>
      </w:r>
    </w:p>
    <w:p w:rsidR="00B975BF" w:rsidRPr="00D91515" w:rsidRDefault="00B975BF" w:rsidP="00B975BF">
      <w:pPr>
        <w:pStyle w:val="Prrafodelista"/>
        <w:spacing w:after="0"/>
        <w:ind w:firstLine="709"/>
        <w:rPr>
          <w:rFonts w:cstheme="minorHAnsi"/>
          <w:sz w:val="24"/>
          <w:szCs w:val="24"/>
          <w:lang w:val="es-ES_tradnl"/>
        </w:rPr>
      </w:pPr>
      <w:r w:rsidRPr="00D91515">
        <w:rPr>
          <w:rFonts w:cstheme="minorHAnsi"/>
          <w:sz w:val="24"/>
          <w:szCs w:val="24"/>
          <w:lang w:val="es-ES_tradnl"/>
        </w:rPr>
        <w:t>En definitiva, pocas han sido las dificultades surgidas, y en caso contrario, siempre las hemo</w:t>
      </w:r>
      <w:r w:rsidR="00236271" w:rsidRPr="00D91515">
        <w:rPr>
          <w:rFonts w:cstheme="minorHAnsi"/>
          <w:sz w:val="24"/>
          <w:szCs w:val="24"/>
          <w:lang w:val="es-ES_tradnl"/>
        </w:rPr>
        <w:t>s podido resolver de forma inmediata y desde la cercanía de un ambiente de buen rollo y compañerismo.</w:t>
      </w:r>
    </w:p>
    <w:p w:rsidR="00600636" w:rsidRPr="00D91515" w:rsidRDefault="00600636" w:rsidP="00600636">
      <w:pPr>
        <w:pStyle w:val="Prrafodelista"/>
        <w:numPr>
          <w:ilvl w:val="0"/>
          <w:numId w:val="1"/>
        </w:numPr>
        <w:rPr>
          <w:rFonts w:cstheme="minorHAnsi"/>
          <w:sz w:val="24"/>
          <w:szCs w:val="24"/>
          <w:lang w:val="es-ES_tradnl"/>
        </w:rPr>
      </w:pPr>
      <w:r w:rsidRPr="00D91515">
        <w:rPr>
          <w:rFonts w:cstheme="minorHAnsi"/>
          <w:sz w:val="24"/>
          <w:szCs w:val="24"/>
          <w:lang w:val="es-ES_tradnl"/>
        </w:rPr>
        <w:t>Conclusiones.</w:t>
      </w:r>
    </w:p>
    <w:p w:rsidR="00600636" w:rsidRPr="00D91515" w:rsidRDefault="00636EBE" w:rsidP="00600636">
      <w:pPr>
        <w:pStyle w:val="Prrafodelista"/>
        <w:spacing w:after="0"/>
        <w:ind w:firstLine="709"/>
        <w:rPr>
          <w:rFonts w:cstheme="minorHAnsi"/>
          <w:sz w:val="24"/>
          <w:szCs w:val="24"/>
          <w:lang w:val="es-ES_tradnl"/>
        </w:rPr>
      </w:pPr>
      <w:r w:rsidRPr="00D91515">
        <w:rPr>
          <w:rFonts w:cstheme="minorHAnsi"/>
          <w:sz w:val="24"/>
          <w:szCs w:val="24"/>
          <w:lang w:val="es-ES_tradnl"/>
        </w:rPr>
        <w:t xml:space="preserve">Ha sido mi primer año trabajando ABN. Cuando llegué a este centro escolar, ni lo conocía, ya que, en anteriores colegios, había trabajado las matemáticas en el aula siguiendo otras metodologías. </w:t>
      </w:r>
    </w:p>
    <w:p w:rsidR="00636EBE" w:rsidRPr="00D91515" w:rsidRDefault="00636EBE" w:rsidP="00600636">
      <w:pPr>
        <w:pStyle w:val="Prrafodelista"/>
        <w:spacing w:after="0"/>
        <w:ind w:firstLine="709"/>
        <w:rPr>
          <w:rFonts w:cstheme="minorHAnsi"/>
          <w:sz w:val="24"/>
          <w:szCs w:val="24"/>
          <w:lang w:val="es-ES_tradnl"/>
        </w:rPr>
      </w:pPr>
      <w:r w:rsidRPr="00D91515">
        <w:rPr>
          <w:rFonts w:cstheme="minorHAnsi"/>
          <w:sz w:val="24"/>
          <w:szCs w:val="24"/>
          <w:lang w:val="es-ES_tradnl"/>
        </w:rPr>
        <w:t>Por este motivo, ha sido interesante para mi, conocer otra forma de enfocar las matemáticas en mi aula de 3 años y poder explorar otros medios/recursos para llevarlo a cabo (juegos, actividades, materiales,….)</w:t>
      </w:r>
    </w:p>
    <w:p w:rsidR="00636EBE" w:rsidRPr="00D91515" w:rsidRDefault="00636EBE" w:rsidP="00600636">
      <w:pPr>
        <w:pStyle w:val="Prrafodelista"/>
        <w:spacing w:after="0"/>
        <w:ind w:firstLine="709"/>
        <w:rPr>
          <w:rFonts w:cstheme="minorHAnsi"/>
          <w:sz w:val="24"/>
          <w:szCs w:val="24"/>
          <w:lang w:val="es-ES_tradnl"/>
        </w:rPr>
      </w:pPr>
      <w:r w:rsidRPr="00D91515">
        <w:rPr>
          <w:rFonts w:cstheme="minorHAnsi"/>
          <w:sz w:val="24"/>
          <w:szCs w:val="24"/>
          <w:lang w:val="es-ES_tradnl"/>
        </w:rPr>
        <w:t xml:space="preserve">En cuanto para el grupo clase, </w:t>
      </w:r>
      <w:r w:rsidR="00265C76" w:rsidRPr="00D91515">
        <w:rPr>
          <w:rFonts w:cstheme="minorHAnsi"/>
          <w:sz w:val="24"/>
          <w:szCs w:val="24"/>
          <w:lang w:val="es-ES_tradnl"/>
        </w:rPr>
        <w:t xml:space="preserve">tal y como he comentado en el segundo punto, </w:t>
      </w:r>
      <w:r w:rsidRPr="00D91515">
        <w:rPr>
          <w:rFonts w:cstheme="minorHAnsi"/>
          <w:sz w:val="24"/>
          <w:szCs w:val="24"/>
          <w:lang w:val="es-ES_tradnl"/>
        </w:rPr>
        <w:t xml:space="preserve">considero que </w:t>
      </w:r>
      <w:r w:rsidR="00265C76" w:rsidRPr="00D91515">
        <w:rPr>
          <w:rFonts w:cstheme="minorHAnsi"/>
          <w:sz w:val="24"/>
          <w:szCs w:val="24"/>
          <w:lang w:val="es-ES_tradnl"/>
        </w:rPr>
        <w:t>ha sido positivo este método para trabajar las matemáticas en el aula.</w:t>
      </w:r>
    </w:p>
    <w:p w:rsidR="00636EBE" w:rsidRPr="00D91515" w:rsidRDefault="00E17A11" w:rsidP="00600636">
      <w:pPr>
        <w:pStyle w:val="Prrafodelista"/>
        <w:spacing w:after="0"/>
        <w:ind w:firstLine="709"/>
        <w:rPr>
          <w:rFonts w:cstheme="minorHAnsi"/>
          <w:sz w:val="24"/>
          <w:szCs w:val="24"/>
          <w:lang w:val="es-ES_tradnl"/>
        </w:rPr>
      </w:pPr>
      <w:r>
        <w:rPr>
          <w:rFonts w:cstheme="minorHAnsi"/>
          <w:sz w:val="24"/>
          <w:szCs w:val="24"/>
          <w:lang w:val="es-ES_tradnl"/>
        </w:rPr>
        <w:t>Por ello</w:t>
      </w:r>
      <w:r w:rsidR="00636EBE" w:rsidRPr="00D91515">
        <w:rPr>
          <w:rFonts w:cstheme="minorHAnsi"/>
          <w:sz w:val="24"/>
          <w:szCs w:val="24"/>
          <w:lang w:val="es-ES_tradnl"/>
        </w:rPr>
        <w:t>, pienso que ha sido un trabajo positivo el que hemos realizado, añadiendo mucho entusiasmo a las prácticas diarias e investigando con interés nuevas propuestas para llevar al aula.</w:t>
      </w:r>
    </w:p>
    <w:p w:rsidR="00600636" w:rsidRPr="00D91515" w:rsidRDefault="00600636" w:rsidP="00600636">
      <w:pPr>
        <w:pStyle w:val="Prrafodelista"/>
        <w:numPr>
          <w:ilvl w:val="0"/>
          <w:numId w:val="1"/>
        </w:numPr>
        <w:rPr>
          <w:rFonts w:cstheme="minorHAnsi"/>
          <w:sz w:val="24"/>
          <w:szCs w:val="24"/>
          <w:lang w:val="es-ES_tradnl"/>
        </w:rPr>
      </w:pPr>
      <w:r w:rsidRPr="00D91515">
        <w:rPr>
          <w:rFonts w:cstheme="minorHAnsi"/>
          <w:sz w:val="24"/>
          <w:szCs w:val="24"/>
          <w:lang w:val="es-ES_tradnl"/>
        </w:rPr>
        <w:t>Perspectivas de Continuidad para el próximo curso.</w:t>
      </w:r>
    </w:p>
    <w:p w:rsidR="00600636" w:rsidRPr="00D91515" w:rsidRDefault="00600636" w:rsidP="00600636">
      <w:pPr>
        <w:pStyle w:val="Prrafodelista"/>
        <w:spacing w:after="0"/>
        <w:ind w:firstLine="709"/>
        <w:rPr>
          <w:rFonts w:cstheme="minorHAnsi"/>
          <w:sz w:val="24"/>
          <w:szCs w:val="24"/>
          <w:lang w:val="es-ES_tradnl"/>
        </w:rPr>
      </w:pPr>
      <w:r w:rsidRPr="00D91515">
        <w:rPr>
          <w:rFonts w:cstheme="minorHAnsi"/>
          <w:sz w:val="24"/>
          <w:szCs w:val="24"/>
          <w:lang w:val="es-ES_tradnl"/>
        </w:rPr>
        <w:t>En mi caso, al ser fu</w:t>
      </w:r>
      <w:r w:rsidR="00E17A11">
        <w:rPr>
          <w:rFonts w:cstheme="minorHAnsi"/>
          <w:sz w:val="24"/>
          <w:szCs w:val="24"/>
          <w:lang w:val="es-ES_tradnl"/>
        </w:rPr>
        <w:t>ncionario con carácter provisional, tengo algunas dudas para la continuidad</w:t>
      </w:r>
      <w:r w:rsidRPr="00D91515">
        <w:rPr>
          <w:rFonts w:cstheme="minorHAnsi"/>
          <w:sz w:val="24"/>
          <w:szCs w:val="24"/>
          <w:lang w:val="es-ES_tradnl"/>
        </w:rPr>
        <w:t xml:space="preserve"> el próximo año, ya que aún no sé exactamente si seguiré el próximo curso 2017/2018 en este colegio. </w:t>
      </w:r>
    </w:p>
    <w:p w:rsidR="00600636" w:rsidRPr="00D91515" w:rsidRDefault="00600636" w:rsidP="00600636">
      <w:pPr>
        <w:pStyle w:val="Prrafodelista"/>
        <w:spacing w:after="0"/>
        <w:ind w:firstLine="709"/>
        <w:rPr>
          <w:rFonts w:cstheme="minorHAnsi"/>
          <w:sz w:val="24"/>
          <w:szCs w:val="24"/>
          <w:lang w:val="es-ES_tradnl"/>
        </w:rPr>
      </w:pPr>
      <w:r w:rsidRPr="00D91515">
        <w:rPr>
          <w:rFonts w:cstheme="minorHAnsi"/>
          <w:sz w:val="24"/>
          <w:szCs w:val="24"/>
          <w:lang w:val="es-ES_tradnl"/>
        </w:rPr>
        <w:t xml:space="preserve">En caso de afirmativo, y de que la continuidad fuese una realidad, si me gustaría seguir trabajando el ABN y ampliar mis conocimientos sobre el tema y poder aplicarlos en el nivel que me correspondiese. </w:t>
      </w:r>
    </w:p>
    <w:p w:rsidR="00600636" w:rsidRPr="00D91515" w:rsidRDefault="00600636" w:rsidP="00600636">
      <w:pPr>
        <w:pStyle w:val="Prrafodelista"/>
        <w:spacing w:after="0"/>
        <w:ind w:firstLine="709"/>
        <w:rPr>
          <w:sz w:val="24"/>
          <w:szCs w:val="24"/>
          <w:lang w:val="es-ES_tradnl"/>
        </w:rPr>
      </w:pPr>
      <w:r w:rsidRPr="00D91515">
        <w:rPr>
          <w:rFonts w:cstheme="minorHAnsi"/>
          <w:sz w:val="24"/>
          <w:szCs w:val="24"/>
          <w:lang w:val="es-ES_tradnl"/>
        </w:rPr>
        <w:lastRenderedPageBreak/>
        <w:t>Por otro lado,</w:t>
      </w:r>
      <w:r w:rsidR="00E17A11">
        <w:rPr>
          <w:rFonts w:cstheme="minorHAnsi"/>
          <w:sz w:val="24"/>
          <w:szCs w:val="24"/>
          <w:lang w:val="es-ES_tradnl"/>
        </w:rPr>
        <w:t xml:space="preserve"> me gustaría que pudiésemos contar con personal cualificado y formado en esta materia, que pudiese</w:t>
      </w:r>
      <w:r w:rsidRPr="00D91515">
        <w:rPr>
          <w:rFonts w:cstheme="minorHAnsi"/>
          <w:sz w:val="24"/>
          <w:szCs w:val="24"/>
          <w:lang w:val="es-ES_tradnl"/>
        </w:rPr>
        <w:t xml:space="preserve"> venir a darnos alguna charla, preparación, enseñarnos otros recursos, otros medios de utilización,… y </w:t>
      </w:r>
      <w:r w:rsidR="00E17A11">
        <w:rPr>
          <w:rFonts w:cstheme="minorHAnsi"/>
          <w:sz w:val="24"/>
          <w:szCs w:val="24"/>
          <w:lang w:val="es-ES_tradnl"/>
        </w:rPr>
        <w:t>poder seguir formándonos.</w:t>
      </w:r>
    </w:p>
    <w:sectPr w:rsidR="00600636" w:rsidRPr="00D91515" w:rsidSect="00D1447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AF" w:rsidRDefault="00B63EAF" w:rsidP="00600636">
      <w:pPr>
        <w:spacing w:after="0" w:line="240" w:lineRule="auto"/>
      </w:pPr>
      <w:r>
        <w:separator/>
      </w:r>
    </w:p>
  </w:endnote>
  <w:endnote w:type="continuationSeparator" w:id="0">
    <w:p w:rsidR="00B63EAF" w:rsidRDefault="00B63EAF" w:rsidP="00600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AF" w:rsidRDefault="00B63EAF" w:rsidP="00600636">
      <w:pPr>
        <w:spacing w:after="0" w:line="240" w:lineRule="auto"/>
      </w:pPr>
      <w:r>
        <w:separator/>
      </w:r>
    </w:p>
  </w:footnote>
  <w:footnote w:type="continuationSeparator" w:id="0">
    <w:p w:rsidR="00B63EAF" w:rsidRDefault="00B63EAF" w:rsidP="00600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36" w:rsidRDefault="00600636">
    <w:pPr>
      <w:pStyle w:val="Encabezado"/>
    </w:pPr>
    <w:r>
      <w:t xml:space="preserve">Patricia Ruiz </w:t>
    </w:r>
    <w:proofErr w:type="spellStart"/>
    <w:r>
      <w:t>Garcia</w:t>
    </w:r>
    <w:proofErr w:type="spellEnd"/>
    <w:r>
      <w:ptab w:relativeTo="margin" w:alignment="center" w:leader="none"/>
    </w:r>
    <w:r>
      <w:t>C.E.I.P. Simón Fernández (</w:t>
    </w:r>
    <w:proofErr w:type="spellStart"/>
    <w:r>
      <w:t>Estepona</w:t>
    </w:r>
    <w:proofErr w:type="spellEnd"/>
    <w:r>
      <w:t>)</w:t>
    </w:r>
    <w:r>
      <w:ptab w:relativeTo="margin" w:alignment="right" w:leader="none"/>
    </w:r>
    <w:r>
      <w:t>Memoria 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7530"/>
    <w:multiLevelType w:val="hybridMultilevel"/>
    <w:tmpl w:val="23BC3A0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23A647EA"/>
    <w:multiLevelType w:val="hybridMultilevel"/>
    <w:tmpl w:val="637AC83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nsid w:val="3E9F1914"/>
    <w:multiLevelType w:val="hybridMultilevel"/>
    <w:tmpl w:val="892287C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
    <w:nsid w:val="40607484"/>
    <w:multiLevelType w:val="hybridMultilevel"/>
    <w:tmpl w:val="286033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510D5"/>
    <w:multiLevelType w:val="hybridMultilevel"/>
    <w:tmpl w:val="FD24032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0636"/>
    <w:rsid w:val="00096D32"/>
    <w:rsid w:val="00236271"/>
    <w:rsid w:val="00265C76"/>
    <w:rsid w:val="0038500F"/>
    <w:rsid w:val="004C5936"/>
    <w:rsid w:val="00600636"/>
    <w:rsid w:val="00636EBE"/>
    <w:rsid w:val="00B63EAF"/>
    <w:rsid w:val="00B6600B"/>
    <w:rsid w:val="00B975BF"/>
    <w:rsid w:val="00CB2D8F"/>
    <w:rsid w:val="00D1447B"/>
    <w:rsid w:val="00D91515"/>
    <w:rsid w:val="00E17A11"/>
    <w:rsid w:val="00EC1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0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0636"/>
  </w:style>
  <w:style w:type="paragraph" w:styleId="Piedepgina">
    <w:name w:val="footer"/>
    <w:basedOn w:val="Normal"/>
    <w:link w:val="PiedepginaCar"/>
    <w:uiPriority w:val="99"/>
    <w:semiHidden/>
    <w:unhideWhenUsed/>
    <w:rsid w:val="00600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0636"/>
  </w:style>
  <w:style w:type="paragraph" w:styleId="Textodeglobo">
    <w:name w:val="Balloon Text"/>
    <w:basedOn w:val="Normal"/>
    <w:link w:val="TextodegloboCar"/>
    <w:uiPriority w:val="99"/>
    <w:semiHidden/>
    <w:unhideWhenUsed/>
    <w:rsid w:val="00600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636"/>
    <w:rPr>
      <w:rFonts w:ascii="Tahoma" w:hAnsi="Tahoma" w:cs="Tahoma"/>
      <w:sz w:val="16"/>
      <w:szCs w:val="16"/>
    </w:rPr>
  </w:style>
  <w:style w:type="paragraph" w:styleId="Prrafodelista">
    <w:name w:val="List Paragraph"/>
    <w:basedOn w:val="Normal"/>
    <w:uiPriority w:val="34"/>
    <w:qFormat/>
    <w:rsid w:val="00600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Simón Fernández</dc:creator>
  <cp:lastModifiedBy>Simón Fernández</cp:lastModifiedBy>
  <cp:revision>4</cp:revision>
  <dcterms:created xsi:type="dcterms:W3CDTF">2017-05-22T09:10:00Z</dcterms:created>
  <dcterms:modified xsi:type="dcterms:W3CDTF">2017-05-22T10:55:00Z</dcterms:modified>
</cp:coreProperties>
</file>