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0CF" w:rsidRDefault="005954DF" w:rsidP="00770F09">
      <w:pPr>
        <w:pStyle w:val="NormalWeb"/>
        <w:shd w:val="clear" w:color="auto" w:fill="FFFFFF"/>
        <w:spacing w:before="120" w:beforeAutospacing="0" w:after="120" w:afterAutospacing="0"/>
        <w:ind w:right="-427"/>
        <w:rPr>
          <w:rFonts w:ascii="Arial Unicode MS" w:eastAsia="Arial Unicode MS" w:hAnsi="Arial Unicode MS" w:cs="Arial Unicode MS"/>
          <w:color w:val="252525"/>
          <w:sz w:val="27"/>
          <w:szCs w:val="27"/>
          <w:lang w:val="fr-FR"/>
        </w:rPr>
      </w:pPr>
      <w:r>
        <w:rPr>
          <w:rFonts w:ascii="Arial" w:hAnsi="Arial" w:cs="Arial"/>
          <w:color w:val="252525"/>
          <w:sz w:val="27"/>
          <w:szCs w:val="27"/>
          <w:lang w:val="fr-FR"/>
        </w:rPr>
        <w:br/>
      </w:r>
      <w:r>
        <w:rPr>
          <w:rFonts w:ascii="Arial" w:hAnsi="Arial" w:cs="Arial"/>
          <w:color w:val="252525"/>
          <w:sz w:val="27"/>
          <w:szCs w:val="27"/>
          <w:lang w:val="fr-FR"/>
        </w:rPr>
        <w:br/>
      </w:r>
      <w:r w:rsidR="00770F09">
        <w:rPr>
          <w:rFonts w:ascii="Arial Unicode MS" w:eastAsia="Arial Unicode MS" w:hAnsi="Arial Unicode MS" w:cs="Arial Unicode MS"/>
          <w:color w:val="252525"/>
          <w:sz w:val="27"/>
          <w:szCs w:val="27"/>
          <w:lang w:val="fr-FR"/>
        </w:rPr>
        <w:t>Niveau B1 3º/4ºESO</w:t>
      </w:r>
    </w:p>
    <w:p w:rsidR="00AE20CF" w:rsidRDefault="00770F09" w:rsidP="00770F09">
      <w:pPr>
        <w:pStyle w:val="NormalWeb"/>
        <w:shd w:val="clear" w:color="auto" w:fill="FFFFFF"/>
        <w:spacing w:before="120" w:beforeAutospacing="0" w:after="120" w:afterAutospacing="0"/>
        <w:jc w:val="both"/>
        <w:rPr>
          <w:rFonts w:ascii="Arial Unicode MS" w:eastAsia="Arial Unicode MS" w:hAnsi="Arial Unicode MS" w:cs="Arial Unicode MS"/>
          <w:color w:val="252525"/>
          <w:sz w:val="27"/>
          <w:szCs w:val="27"/>
          <w:lang w:val="fr-FR"/>
        </w:rPr>
      </w:pPr>
      <w:r>
        <w:rPr>
          <w:noProof/>
        </w:rPr>
        <w:drawing>
          <wp:inline distT="0" distB="0" distL="0" distR="0">
            <wp:extent cx="2962656" cy="3950208"/>
            <wp:effectExtent l="19050" t="0" r="9144" b="0"/>
            <wp:docPr id="1" name="Imagen 1" descr="https://upload.wikimedia.org/wikipedia/commons/c/c5/Mus%C3%A9e_L%C3%A9onard_de_Vinci_Milan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c/c5/Mus%C3%A9e_L%C3%A9onard_de_Vinci_Milan_002.jpg"/>
                    <pic:cNvPicPr>
                      <a:picLocks noChangeAspect="1" noChangeArrowheads="1"/>
                    </pic:cNvPicPr>
                  </pic:nvPicPr>
                  <pic:blipFill>
                    <a:blip r:embed="rId5" cstate="print"/>
                    <a:srcRect/>
                    <a:stretch>
                      <a:fillRect/>
                    </a:stretch>
                  </pic:blipFill>
                  <pic:spPr bwMode="auto">
                    <a:xfrm>
                      <a:off x="0" y="0"/>
                      <a:ext cx="2962656" cy="3950208"/>
                    </a:xfrm>
                    <a:prstGeom prst="rect">
                      <a:avLst/>
                    </a:prstGeom>
                    <a:noFill/>
                    <a:ln w="9525">
                      <a:noFill/>
                      <a:miter lim="800000"/>
                      <a:headEnd/>
                      <a:tailEnd/>
                    </a:ln>
                  </pic:spPr>
                </pic:pic>
              </a:graphicData>
            </a:graphic>
          </wp:inline>
        </w:drawing>
      </w:r>
    </w:p>
    <w:p w:rsidR="005954DF" w:rsidRPr="00AE20CF" w:rsidRDefault="005954DF" w:rsidP="00770F09">
      <w:pPr>
        <w:pStyle w:val="NormalWeb"/>
        <w:shd w:val="clear" w:color="auto" w:fill="FFFFFF"/>
        <w:spacing w:before="120" w:beforeAutospacing="0" w:after="120" w:afterAutospacing="0"/>
        <w:jc w:val="both"/>
        <w:rPr>
          <w:rFonts w:ascii="Arial Unicode MS" w:eastAsia="Arial Unicode MS" w:hAnsi="Arial Unicode MS" w:cs="Arial Unicode MS"/>
          <w:color w:val="252525"/>
          <w:sz w:val="27"/>
          <w:szCs w:val="27"/>
          <w:lang w:val="fr-FR"/>
        </w:rPr>
      </w:pPr>
      <w:r w:rsidRPr="00AE20CF">
        <w:rPr>
          <w:rFonts w:ascii="Arial Unicode MS" w:eastAsia="Arial Unicode MS" w:hAnsi="Arial Unicode MS" w:cs="Arial Unicode MS"/>
          <w:color w:val="252525"/>
          <w:sz w:val="27"/>
          <w:szCs w:val="27"/>
          <w:lang w:val="fr-FR"/>
        </w:rPr>
        <w:t>L’</w:t>
      </w:r>
      <w:r w:rsidRPr="00AE20CF">
        <w:rPr>
          <w:rFonts w:ascii="Arial Unicode MS" w:eastAsia="Arial Unicode MS" w:hAnsi="Arial Unicode MS" w:cs="Arial Unicode MS"/>
          <w:bCs/>
          <w:i/>
          <w:iCs/>
          <w:color w:val="252525"/>
          <w:sz w:val="27"/>
          <w:szCs w:val="27"/>
          <w:lang w:val="fr-FR"/>
        </w:rPr>
        <w:t>Homme de Vitruve</w:t>
      </w:r>
      <w:r w:rsidRPr="00AE20CF">
        <w:rPr>
          <w:rStyle w:val="apple-converted-space"/>
          <w:rFonts w:ascii="Arial Unicode MS" w:eastAsia="Arial Unicode MS" w:hAnsi="Arial Unicode MS" w:cs="Arial Unicode MS"/>
          <w:color w:val="252525"/>
          <w:sz w:val="27"/>
          <w:szCs w:val="27"/>
          <w:lang w:val="fr-FR"/>
        </w:rPr>
        <w:t> </w:t>
      </w:r>
      <w:r w:rsidRPr="00AE20CF">
        <w:rPr>
          <w:rFonts w:ascii="Arial Unicode MS" w:eastAsia="Arial Unicode MS" w:hAnsi="Arial Unicode MS" w:cs="Arial Unicode MS"/>
          <w:color w:val="252525"/>
          <w:sz w:val="27"/>
          <w:szCs w:val="27"/>
          <w:lang w:val="fr-FR"/>
        </w:rPr>
        <w:t>est un célèbre</w:t>
      </w:r>
      <w:r w:rsidRPr="00AE20CF">
        <w:rPr>
          <w:rStyle w:val="apple-converted-space"/>
          <w:rFonts w:ascii="Arial Unicode MS" w:eastAsia="Arial Unicode MS" w:hAnsi="Arial Unicode MS" w:cs="Arial Unicode MS"/>
          <w:color w:val="252525"/>
          <w:sz w:val="27"/>
          <w:szCs w:val="27"/>
          <w:lang w:val="fr-FR"/>
        </w:rPr>
        <w:t> </w:t>
      </w:r>
      <w:r w:rsidRPr="00AE20CF">
        <w:rPr>
          <w:rFonts w:ascii="Arial Unicode MS" w:eastAsia="Arial Unicode MS" w:hAnsi="Arial Unicode MS" w:cs="Arial Unicode MS"/>
          <w:color w:val="252525"/>
          <w:sz w:val="27"/>
          <w:szCs w:val="27"/>
          <w:lang w:val="fr-FR"/>
        </w:rPr>
        <w:t>dessin</w:t>
      </w:r>
      <w:r w:rsidRPr="00AE20CF">
        <w:rPr>
          <w:rStyle w:val="apple-converted-space"/>
          <w:rFonts w:ascii="Arial Unicode MS" w:eastAsia="Arial Unicode MS" w:hAnsi="Arial Unicode MS" w:cs="Arial Unicode MS"/>
          <w:color w:val="252525"/>
          <w:sz w:val="27"/>
          <w:szCs w:val="27"/>
          <w:lang w:val="fr-FR"/>
        </w:rPr>
        <w:t> </w:t>
      </w:r>
      <w:r w:rsidRPr="00AE20CF">
        <w:rPr>
          <w:rFonts w:ascii="Arial Unicode MS" w:eastAsia="Arial Unicode MS" w:hAnsi="Arial Unicode MS" w:cs="Arial Unicode MS"/>
          <w:color w:val="252525"/>
          <w:sz w:val="27"/>
          <w:szCs w:val="27"/>
          <w:lang w:val="fr-FR"/>
        </w:rPr>
        <w:t xml:space="preserve"> réalisé vers</w:t>
      </w:r>
      <w:r w:rsidRPr="00AE20CF">
        <w:rPr>
          <w:rStyle w:val="apple-converted-space"/>
          <w:rFonts w:ascii="Arial Unicode MS" w:eastAsia="Arial Unicode MS" w:hAnsi="Arial Unicode MS" w:cs="Arial Unicode MS"/>
          <w:color w:val="252525"/>
          <w:sz w:val="27"/>
          <w:szCs w:val="27"/>
          <w:lang w:val="fr-FR"/>
        </w:rPr>
        <w:t> </w:t>
      </w:r>
      <w:r w:rsidRPr="00AE20CF">
        <w:rPr>
          <w:rFonts w:ascii="Arial Unicode MS" w:eastAsia="Arial Unicode MS" w:hAnsi="Arial Unicode MS" w:cs="Arial Unicode MS"/>
          <w:color w:val="252525"/>
          <w:sz w:val="27"/>
          <w:szCs w:val="27"/>
          <w:lang w:val="fr-FR"/>
        </w:rPr>
        <w:t>1490</w:t>
      </w:r>
      <w:r w:rsidRPr="00AE20CF">
        <w:rPr>
          <w:rStyle w:val="apple-converted-space"/>
          <w:rFonts w:ascii="Arial Unicode MS" w:eastAsia="Arial Unicode MS" w:hAnsi="Arial Unicode MS" w:cs="Arial Unicode MS"/>
          <w:color w:val="252525"/>
          <w:sz w:val="27"/>
          <w:szCs w:val="27"/>
          <w:lang w:val="fr-FR"/>
        </w:rPr>
        <w:t> </w:t>
      </w:r>
      <w:r w:rsidRPr="00AE20CF">
        <w:rPr>
          <w:rFonts w:ascii="Arial Unicode MS" w:eastAsia="Arial Unicode MS" w:hAnsi="Arial Unicode MS" w:cs="Arial Unicode MS"/>
          <w:color w:val="252525"/>
          <w:sz w:val="27"/>
          <w:szCs w:val="27"/>
          <w:lang w:val="fr-FR"/>
        </w:rPr>
        <w:t xml:space="preserve"> par l'</w:t>
      </w:r>
      <w:r w:rsidRPr="00AE20CF">
        <w:rPr>
          <w:rStyle w:val="apple-converted-space"/>
          <w:rFonts w:ascii="Arial Unicode MS" w:eastAsia="Arial Unicode MS" w:hAnsi="Arial Unicode MS" w:cs="Arial Unicode MS"/>
          <w:color w:val="252525"/>
          <w:sz w:val="27"/>
          <w:szCs w:val="27"/>
          <w:lang w:val="fr-FR"/>
        </w:rPr>
        <w:t> </w:t>
      </w:r>
      <w:r w:rsidRPr="00AE20CF">
        <w:rPr>
          <w:rFonts w:ascii="Arial Unicode MS" w:eastAsia="Arial Unicode MS" w:hAnsi="Arial Unicode MS" w:cs="Arial Unicode MS"/>
          <w:color w:val="252525"/>
          <w:sz w:val="27"/>
          <w:szCs w:val="27"/>
          <w:lang w:val="fr-FR"/>
        </w:rPr>
        <w:t>humaniste</w:t>
      </w:r>
      <w:r w:rsidRPr="00AE20CF">
        <w:rPr>
          <w:rStyle w:val="apple-converted-space"/>
          <w:rFonts w:ascii="Arial Unicode MS" w:eastAsia="Arial Unicode MS" w:hAnsi="Arial Unicode MS" w:cs="Arial Unicode MS"/>
          <w:color w:val="252525"/>
          <w:sz w:val="27"/>
          <w:szCs w:val="27"/>
          <w:lang w:val="fr-FR"/>
        </w:rPr>
        <w:t> </w:t>
      </w:r>
      <w:r w:rsidRPr="00AE20CF">
        <w:rPr>
          <w:rFonts w:ascii="Arial Unicode MS" w:eastAsia="Arial Unicode MS" w:hAnsi="Arial Unicode MS" w:cs="Arial Unicode MS"/>
          <w:color w:val="252525"/>
          <w:sz w:val="27"/>
          <w:szCs w:val="27"/>
          <w:lang w:val="fr-FR"/>
        </w:rPr>
        <w:t>italien Léonard de Vinci</w:t>
      </w:r>
      <w:r w:rsidRPr="00AE20CF">
        <w:rPr>
          <w:rStyle w:val="apple-converted-space"/>
          <w:rFonts w:ascii="Arial Unicode MS" w:eastAsia="Arial Unicode MS" w:hAnsi="Arial Unicode MS" w:cs="Arial Unicode MS"/>
          <w:color w:val="252525"/>
          <w:sz w:val="27"/>
          <w:szCs w:val="27"/>
          <w:lang w:val="fr-FR"/>
        </w:rPr>
        <w:t> </w:t>
      </w:r>
      <w:r w:rsidRPr="00AE20CF">
        <w:rPr>
          <w:rFonts w:ascii="Arial Unicode MS" w:eastAsia="Arial Unicode MS" w:hAnsi="Arial Unicode MS" w:cs="Arial Unicode MS"/>
          <w:color w:val="252525"/>
          <w:sz w:val="27"/>
          <w:szCs w:val="27"/>
          <w:lang w:val="fr-FR"/>
        </w:rPr>
        <w:t>(1452-1519), d'après une étude de l’important</w:t>
      </w:r>
      <w:r w:rsidRPr="00AE20CF">
        <w:rPr>
          <w:rStyle w:val="apple-converted-space"/>
          <w:rFonts w:ascii="Arial Unicode MS" w:eastAsia="Arial Unicode MS" w:hAnsi="Arial Unicode MS" w:cs="Arial Unicode MS"/>
          <w:color w:val="252525"/>
          <w:sz w:val="27"/>
          <w:szCs w:val="27"/>
          <w:lang w:val="fr-FR"/>
        </w:rPr>
        <w:t> </w:t>
      </w:r>
      <w:r w:rsidRPr="00AE20CF">
        <w:rPr>
          <w:rFonts w:ascii="Arial Unicode MS" w:eastAsia="Arial Unicode MS" w:hAnsi="Arial Unicode MS" w:cs="Arial Unicode MS"/>
          <w:color w:val="252525"/>
          <w:sz w:val="27"/>
          <w:szCs w:val="27"/>
          <w:lang w:val="fr-FR"/>
        </w:rPr>
        <w:t>architecte</w:t>
      </w:r>
      <w:r w:rsidRPr="00AE20CF">
        <w:rPr>
          <w:rStyle w:val="apple-converted-space"/>
          <w:rFonts w:ascii="Arial Unicode MS" w:eastAsia="Arial Unicode MS" w:hAnsi="Arial Unicode MS" w:cs="Arial Unicode MS"/>
          <w:color w:val="252525"/>
          <w:sz w:val="27"/>
          <w:szCs w:val="27"/>
          <w:lang w:val="fr-FR"/>
        </w:rPr>
        <w:t> </w:t>
      </w:r>
      <w:r w:rsidRPr="00AE20CF">
        <w:rPr>
          <w:rFonts w:ascii="Arial Unicode MS" w:eastAsia="Arial Unicode MS" w:hAnsi="Arial Unicode MS" w:cs="Arial Unicode MS"/>
          <w:color w:val="252525"/>
          <w:sz w:val="27"/>
          <w:szCs w:val="27"/>
          <w:lang w:val="fr-FR"/>
        </w:rPr>
        <w:t>ingénieur</w:t>
      </w:r>
      <w:r w:rsidRPr="00AE20CF">
        <w:rPr>
          <w:rStyle w:val="apple-converted-space"/>
          <w:rFonts w:ascii="Arial Unicode MS" w:eastAsia="Arial Unicode MS" w:hAnsi="Arial Unicode MS" w:cs="Arial Unicode MS"/>
          <w:color w:val="252525"/>
          <w:sz w:val="27"/>
          <w:szCs w:val="27"/>
          <w:lang w:val="fr-FR"/>
        </w:rPr>
        <w:t> </w:t>
      </w:r>
      <w:r w:rsidRPr="00AE20CF">
        <w:rPr>
          <w:rFonts w:ascii="Arial Unicode MS" w:eastAsia="Arial Unicode MS" w:hAnsi="Arial Unicode MS" w:cs="Arial Unicode MS"/>
          <w:color w:val="252525"/>
          <w:sz w:val="27"/>
          <w:szCs w:val="27"/>
          <w:lang w:val="fr-FR"/>
        </w:rPr>
        <w:t>romain</w:t>
      </w:r>
      <w:r w:rsidRPr="00AE20CF">
        <w:rPr>
          <w:rStyle w:val="apple-converted-space"/>
          <w:rFonts w:ascii="Arial Unicode MS" w:eastAsia="Arial Unicode MS" w:hAnsi="Arial Unicode MS" w:cs="Arial Unicode MS"/>
          <w:color w:val="252525"/>
          <w:sz w:val="27"/>
          <w:szCs w:val="27"/>
          <w:lang w:val="fr-FR"/>
        </w:rPr>
        <w:t> </w:t>
      </w:r>
      <w:r w:rsidRPr="00AE20CF">
        <w:rPr>
          <w:rFonts w:ascii="Arial Unicode MS" w:eastAsia="Arial Unicode MS" w:hAnsi="Arial Unicode MS" w:cs="Arial Unicode MS"/>
          <w:color w:val="252525"/>
          <w:sz w:val="27"/>
          <w:szCs w:val="27"/>
          <w:lang w:val="fr-FR"/>
        </w:rPr>
        <w:t>Vitruve</w:t>
      </w:r>
      <w:r w:rsidRPr="00AE20CF">
        <w:rPr>
          <w:rStyle w:val="apple-converted-space"/>
          <w:rFonts w:ascii="Arial Unicode MS" w:eastAsia="Arial Unicode MS" w:hAnsi="Arial Unicode MS" w:cs="Arial Unicode MS"/>
          <w:color w:val="252525"/>
          <w:sz w:val="27"/>
          <w:szCs w:val="27"/>
          <w:lang w:val="fr-FR"/>
        </w:rPr>
        <w:t> </w:t>
      </w:r>
    </w:p>
    <w:p w:rsidR="005954DF" w:rsidRPr="00AE20CF" w:rsidRDefault="005954DF" w:rsidP="00770F09">
      <w:pPr>
        <w:pStyle w:val="NormalWeb"/>
        <w:shd w:val="clear" w:color="auto" w:fill="FFFFFF"/>
        <w:spacing w:before="120" w:beforeAutospacing="0" w:after="120" w:afterAutospacing="0"/>
        <w:jc w:val="both"/>
        <w:rPr>
          <w:rFonts w:ascii="Arial Unicode MS" w:eastAsia="Arial Unicode MS" w:hAnsi="Arial Unicode MS" w:cs="Arial Unicode MS"/>
          <w:color w:val="252525"/>
          <w:sz w:val="27"/>
          <w:szCs w:val="27"/>
          <w:lang w:val="fr-FR"/>
        </w:rPr>
      </w:pPr>
      <w:r w:rsidRPr="00AE20CF">
        <w:rPr>
          <w:rFonts w:ascii="Arial Unicode MS" w:eastAsia="Arial Unicode MS" w:hAnsi="Arial Unicode MS" w:cs="Arial Unicode MS"/>
          <w:color w:val="252525"/>
          <w:sz w:val="27"/>
          <w:szCs w:val="27"/>
          <w:lang w:val="fr-FR"/>
        </w:rPr>
        <w:t>C' est une célèbre représentation</w:t>
      </w:r>
      <w:r w:rsidR="009A33A8" w:rsidRPr="00AE20CF">
        <w:rPr>
          <w:rFonts w:ascii="Arial Unicode MS" w:eastAsia="Arial Unicode MS" w:hAnsi="Arial Unicode MS" w:cs="Arial Unicode MS"/>
          <w:color w:val="252525"/>
          <w:sz w:val="27"/>
          <w:szCs w:val="27"/>
          <w:lang w:val="fr-FR"/>
        </w:rPr>
        <w:t xml:space="preserve"> des proportions idéales parfaites du </w:t>
      </w:r>
      <w:r w:rsidRPr="00AE20CF">
        <w:rPr>
          <w:rStyle w:val="apple-converted-space"/>
          <w:rFonts w:ascii="Arial Unicode MS" w:eastAsia="Arial Unicode MS" w:hAnsi="Arial Unicode MS" w:cs="Arial Unicode MS"/>
          <w:color w:val="252525"/>
          <w:sz w:val="27"/>
          <w:szCs w:val="27"/>
          <w:lang w:val="fr-FR"/>
        </w:rPr>
        <w:t> </w:t>
      </w:r>
      <w:r w:rsidRPr="00AE20CF">
        <w:rPr>
          <w:rFonts w:ascii="Arial Unicode MS" w:eastAsia="Arial Unicode MS" w:hAnsi="Arial Unicode MS" w:cs="Arial Unicode MS"/>
          <w:color w:val="252525"/>
          <w:sz w:val="27"/>
          <w:szCs w:val="27"/>
          <w:lang w:val="fr-FR"/>
        </w:rPr>
        <w:t>corps humain</w:t>
      </w:r>
      <w:r w:rsidRPr="00AE20CF">
        <w:rPr>
          <w:rStyle w:val="apple-converted-space"/>
          <w:rFonts w:ascii="Arial Unicode MS" w:eastAsia="Arial Unicode MS" w:hAnsi="Arial Unicode MS" w:cs="Arial Unicode MS"/>
          <w:color w:val="252525"/>
          <w:sz w:val="27"/>
          <w:szCs w:val="27"/>
          <w:lang w:val="fr-FR"/>
        </w:rPr>
        <w:t> </w:t>
      </w:r>
      <w:r w:rsidRPr="00AE20CF">
        <w:rPr>
          <w:rFonts w:ascii="Arial Unicode MS" w:eastAsia="Arial Unicode MS" w:hAnsi="Arial Unicode MS" w:cs="Arial Unicode MS"/>
          <w:color w:val="252525"/>
          <w:sz w:val="27"/>
          <w:szCs w:val="27"/>
          <w:lang w:val="fr-FR"/>
        </w:rPr>
        <w:t>parfaitement inscrit dans un</w:t>
      </w:r>
      <w:r w:rsidRPr="00AE20CF">
        <w:rPr>
          <w:rStyle w:val="apple-converted-space"/>
          <w:rFonts w:ascii="Arial Unicode MS" w:eastAsia="Arial Unicode MS" w:hAnsi="Arial Unicode MS" w:cs="Arial Unicode MS"/>
          <w:color w:val="252525"/>
          <w:sz w:val="27"/>
          <w:szCs w:val="27"/>
          <w:lang w:val="fr-FR"/>
        </w:rPr>
        <w:t> </w:t>
      </w:r>
      <w:r w:rsidRPr="00AE20CF">
        <w:rPr>
          <w:rFonts w:ascii="Arial Unicode MS" w:eastAsia="Arial Unicode MS" w:hAnsi="Arial Unicode MS" w:cs="Arial Unicode MS"/>
          <w:color w:val="252525"/>
          <w:sz w:val="27"/>
          <w:szCs w:val="27"/>
          <w:lang w:val="fr-FR"/>
        </w:rPr>
        <w:t>cercle</w:t>
      </w:r>
      <w:r w:rsidRPr="00AE20CF">
        <w:rPr>
          <w:rStyle w:val="apple-converted-space"/>
          <w:rFonts w:ascii="Arial Unicode MS" w:eastAsia="Arial Unicode MS" w:hAnsi="Arial Unicode MS" w:cs="Arial Unicode MS"/>
          <w:color w:val="252525"/>
          <w:sz w:val="27"/>
          <w:szCs w:val="27"/>
          <w:lang w:val="fr-FR"/>
        </w:rPr>
        <w:t> </w:t>
      </w:r>
      <w:r w:rsidRPr="00AE20CF">
        <w:rPr>
          <w:rFonts w:ascii="Arial Unicode MS" w:eastAsia="Arial Unicode MS" w:hAnsi="Arial Unicode MS" w:cs="Arial Unicode MS"/>
          <w:color w:val="252525"/>
          <w:sz w:val="27"/>
          <w:szCs w:val="27"/>
          <w:lang w:val="fr-FR"/>
        </w:rPr>
        <w:t>et un</w:t>
      </w:r>
      <w:r w:rsidRPr="00AE20CF">
        <w:rPr>
          <w:rStyle w:val="apple-converted-space"/>
          <w:rFonts w:ascii="Arial Unicode MS" w:eastAsia="Arial Unicode MS" w:hAnsi="Arial Unicode MS" w:cs="Arial Unicode MS"/>
          <w:color w:val="252525"/>
          <w:sz w:val="27"/>
          <w:szCs w:val="27"/>
          <w:lang w:val="fr-FR"/>
        </w:rPr>
        <w:t> </w:t>
      </w:r>
      <w:r w:rsidRPr="00AE20CF">
        <w:rPr>
          <w:rFonts w:ascii="Arial Unicode MS" w:eastAsia="Arial Unicode MS" w:hAnsi="Arial Unicode MS" w:cs="Arial Unicode MS"/>
          <w:color w:val="252525"/>
          <w:sz w:val="27"/>
          <w:szCs w:val="27"/>
          <w:lang w:val="fr-FR"/>
        </w:rPr>
        <w:t>carré. L'homme de Vitruve est un</w:t>
      </w:r>
      <w:r w:rsidRPr="00AE20CF">
        <w:rPr>
          <w:rStyle w:val="apple-converted-space"/>
          <w:rFonts w:ascii="Arial Unicode MS" w:eastAsia="Arial Unicode MS" w:hAnsi="Arial Unicode MS" w:cs="Arial Unicode MS"/>
          <w:color w:val="252525"/>
          <w:sz w:val="27"/>
          <w:szCs w:val="27"/>
          <w:lang w:val="fr-FR"/>
        </w:rPr>
        <w:t> </w:t>
      </w:r>
      <w:r w:rsidRPr="00AE20CF">
        <w:rPr>
          <w:rFonts w:ascii="Arial Unicode MS" w:eastAsia="Arial Unicode MS" w:hAnsi="Arial Unicode MS" w:cs="Arial Unicode MS"/>
          <w:color w:val="252525"/>
          <w:sz w:val="27"/>
          <w:szCs w:val="27"/>
          <w:lang w:val="fr-FR"/>
        </w:rPr>
        <w:t>symbole</w:t>
      </w:r>
      <w:r w:rsidRPr="00AE20CF">
        <w:rPr>
          <w:rStyle w:val="apple-converted-space"/>
          <w:rFonts w:ascii="Arial Unicode MS" w:eastAsia="Arial Unicode MS" w:hAnsi="Arial Unicode MS" w:cs="Arial Unicode MS"/>
          <w:color w:val="252525"/>
          <w:sz w:val="27"/>
          <w:szCs w:val="27"/>
          <w:lang w:val="fr-FR"/>
        </w:rPr>
        <w:t> </w:t>
      </w:r>
      <w:r w:rsidR="009A33A8" w:rsidRPr="00AE20CF">
        <w:rPr>
          <w:rStyle w:val="apple-converted-space"/>
          <w:rFonts w:ascii="Arial Unicode MS" w:eastAsia="Arial Unicode MS" w:hAnsi="Arial Unicode MS" w:cs="Arial Unicode MS"/>
          <w:color w:val="252525"/>
          <w:sz w:val="27"/>
          <w:szCs w:val="27"/>
          <w:lang w:val="fr-FR"/>
        </w:rPr>
        <w:t>d</w:t>
      </w:r>
      <w:r w:rsidRPr="00AE20CF">
        <w:rPr>
          <w:rFonts w:ascii="Arial Unicode MS" w:eastAsia="Arial Unicode MS" w:hAnsi="Arial Unicode MS" w:cs="Arial Unicode MS"/>
          <w:color w:val="252525"/>
          <w:sz w:val="27"/>
          <w:szCs w:val="27"/>
          <w:lang w:val="fr-FR"/>
        </w:rPr>
        <w:t>e l’Humanisme, de la</w:t>
      </w:r>
      <w:r w:rsidRPr="00AE20CF">
        <w:rPr>
          <w:rStyle w:val="apple-converted-space"/>
          <w:rFonts w:ascii="Arial Unicode MS" w:eastAsia="Arial Unicode MS" w:hAnsi="Arial Unicode MS" w:cs="Arial Unicode MS"/>
          <w:color w:val="252525"/>
          <w:sz w:val="27"/>
          <w:szCs w:val="27"/>
          <w:lang w:val="fr-FR"/>
        </w:rPr>
        <w:t> </w:t>
      </w:r>
      <w:r w:rsidRPr="00AE20CF">
        <w:rPr>
          <w:rFonts w:ascii="Arial Unicode MS" w:eastAsia="Arial Unicode MS" w:hAnsi="Arial Unicode MS" w:cs="Arial Unicode MS"/>
          <w:color w:val="252525"/>
          <w:sz w:val="27"/>
          <w:szCs w:val="27"/>
          <w:lang w:val="fr-FR"/>
        </w:rPr>
        <w:t xml:space="preserve">Renaissance, </w:t>
      </w:r>
      <w:r w:rsidR="009A33A8" w:rsidRPr="00AE20CF">
        <w:rPr>
          <w:rFonts w:ascii="Arial Unicode MS" w:eastAsia="Arial Unicode MS" w:hAnsi="Arial Unicode MS" w:cs="Arial Unicode MS"/>
          <w:color w:val="252525"/>
          <w:sz w:val="27"/>
          <w:szCs w:val="27"/>
          <w:lang w:val="fr-FR"/>
        </w:rPr>
        <w:t>d</w:t>
      </w:r>
      <w:r w:rsidRPr="00AE20CF">
        <w:rPr>
          <w:rFonts w:ascii="Arial Unicode MS" w:eastAsia="Arial Unicode MS" w:hAnsi="Arial Unicode MS" w:cs="Arial Unicode MS"/>
          <w:color w:val="252525"/>
          <w:sz w:val="27"/>
          <w:szCs w:val="27"/>
          <w:lang w:val="fr-FR"/>
        </w:rPr>
        <w:t>e « </w:t>
      </w:r>
      <w:r w:rsidRPr="00AE20CF">
        <w:rPr>
          <w:rFonts w:ascii="Arial Unicode MS" w:eastAsia="Arial Unicode MS" w:hAnsi="Arial Unicode MS" w:cs="Arial Unicode MS"/>
          <w:i/>
          <w:iCs/>
          <w:color w:val="252525"/>
          <w:sz w:val="27"/>
          <w:szCs w:val="27"/>
          <w:lang w:val="fr-FR"/>
        </w:rPr>
        <w:t>Homme au centre de l’Univers »</w:t>
      </w:r>
      <w:r w:rsidRPr="00AE20CF">
        <w:rPr>
          <w:rFonts w:ascii="Arial Unicode MS" w:eastAsia="Arial Unicode MS" w:hAnsi="Arial Unicode MS" w:cs="Arial Unicode MS"/>
          <w:color w:val="252525"/>
          <w:sz w:val="27"/>
          <w:szCs w:val="27"/>
          <w:lang w:val="fr-FR"/>
        </w:rPr>
        <w:t>, de la</w:t>
      </w:r>
      <w:r w:rsidRPr="00AE20CF">
        <w:rPr>
          <w:rStyle w:val="apple-converted-space"/>
          <w:rFonts w:ascii="Arial Unicode MS" w:eastAsia="Arial Unicode MS" w:hAnsi="Arial Unicode MS" w:cs="Arial Unicode MS"/>
          <w:color w:val="252525"/>
          <w:sz w:val="27"/>
          <w:szCs w:val="27"/>
          <w:lang w:val="fr-FR"/>
        </w:rPr>
        <w:t> </w:t>
      </w:r>
      <w:r w:rsidRPr="00AE20CF">
        <w:rPr>
          <w:rFonts w:ascii="Arial Unicode MS" w:eastAsia="Arial Unicode MS" w:hAnsi="Arial Unicode MS" w:cs="Arial Unicode MS"/>
          <w:color w:val="252525"/>
          <w:sz w:val="27"/>
          <w:szCs w:val="27"/>
          <w:lang w:val="fr-FR"/>
        </w:rPr>
        <w:t>mesure</w:t>
      </w:r>
      <w:r w:rsidRPr="00AE20CF">
        <w:rPr>
          <w:rStyle w:val="apple-converted-space"/>
          <w:rFonts w:ascii="Arial Unicode MS" w:eastAsia="Arial Unicode MS" w:hAnsi="Arial Unicode MS" w:cs="Arial Unicode MS"/>
          <w:color w:val="252525"/>
          <w:sz w:val="27"/>
          <w:szCs w:val="27"/>
          <w:lang w:val="fr-FR"/>
        </w:rPr>
        <w:t> </w:t>
      </w:r>
      <w:r w:rsidRPr="00AE20CF">
        <w:rPr>
          <w:rFonts w:ascii="Arial Unicode MS" w:eastAsia="Arial Unicode MS" w:hAnsi="Arial Unicode MS" w:cs="Arial Unicode MS"/>
          <w:color w:val="252525"/>
          <w:sz w:val="27"/>
          <w:szCs w:val="27"/>
          <w:lang w:val="fr-FR"/>
        </w:rPr>
        <w:t>et de la représentation du</w:t>
      </w:r>
      <w:r w:rsidRPr="00AE20CF">
        <w:rPr>
          <w:rStyle w:val="apple-converted-space"/>
          <w:rFonts w:ascii="Arial Unicode MS" w:eastAsia="Arial Unicode MS" w:hAnsi="Arial Unicode MS" w:cs="Arial Unicode MS"/>
          <w:color w:val="252525"/>
          <w:sz w:val="27"/>
          <w:szCs w:val="27"/>
          <w:lang w:val="fr-FR"/>
        </w:rPr>
        <w:t> </w:t>
      </w:r>
      <w:r w:rsidRPr="00AE20CF">
        <w:rPr>
          <w:rFonts w:ascii="Arial Unicode MS" w:eastAsia="Arial Unicode MS" w:hAnsi="Arial Unicode MS" w:cs="Arial Unicode MS"/>
          <w:color w:val="252525"/>
          <w:sz w:val="27"/>
          <w:szCs w:val="27"/>
          <w:lang w:val="fr-FR"/>
        </w:rPr>
        <w:t>monde.</w:t>
      </w:r>
    </w:p>
    <w:p w:rsidR="005954DF" w:rsidRPr="00AE20CF" w:rsidRDefault="00B50C3B" w:rsidP="00770F09">
      <w:pPr>
        <w:pStyle w:val="NormalWeb"/>
        <w:shd w:val="clear" w:color="auto" w:fill="FFFFFF"/>
        <w:spacing w:before="120" w:beforeAutospacing="0" w:after="120" w:afterAutospacing="0"/>
        <w:jc w:val="both"/>
        <w:rPr>
          <w:rFonts w:ascii="Arial Unicode MS" w:eastAsia="Arial Unicode MS" w:hAnsi="Arial Unicode MS" w:cs="Arial Unicode MS"/>
          <w:color w:val="252525"/>
          <w:sz w:val="27"/>
          <w:szCs w:val="27"/>
          <w:lang w:val="fr-FR"/>
        </w:rPr>
      </w:pPr>
      <w:r w:rsidRPr="00AE20CF">
        <w:rPr>
          <w:rFonts w:ascii="Arial Unicode MS" w:eastAsia="Arial Unicode MS" w:hAnsi="Arial Unicode MS" w:cs="Arial Unicode MS"/>
          <w:color w:val="252525"/>
          <w:sz w:val="27"/>
          <w:szCs w:val="27"/>
          <w:lang w:val="fr-FR"/>
        </w:rPr>
        <w:t xml:space="preserve"> </w:t>
      </w:r>
      <w:r w:rsidR="005954DF" w:rsidRPr="00AE20CF">
        <w:rPr>
          <w:rFonts w:ascii="Arial Unicode MS" w:eastAsia="Arial Unicode MS" w:hAnsi="Arial Unicode MS" w:cs="Arial Unicode MS"/>
          <w:color w:val="252525"/>
          <w:sz w:val="27"/>
          <w:szCs w:val="27"/>
          <w:lang w:val="fr-FR"/>
        </w:rPr>
        <w:t>Vitruve dit, dans son ouvrage sur l'architecture : la Nature a distribué les mesures du corps humain comme ceci:</w:t>
      </w:r>
    </w:p>
    <w:p w:rsidR="00B50C3B" w:rsidRPr="00AE20CF" w:rsidRDefault="00B50C3B" w:rsidP="00770F09">
      <w:pPr>
        <w:pStyle w:val="NormalWeb"/>
        <w:shd w:val="clear" w:color="auto" w:fill="FFFFFF"/>
        <w:ind w:left="192" w:right="192"/>
        <w:jc w:val="both"/>
        <w:rPr>
          <w:rFonts w:ascii="Verdana" w:hAnsi="Verdana"/>
          <w:b/>
          <w:color w:val="000000"/>
          <w:sz w:val="27"/>
          <w:szCs w:val="27"/>
          <w:lang w:val="fr-FR"/>
        </w:rPr>
      </w:pPr>
      <w:r w:rsidRPr="00AE20CF">
        <w:rPr>
          <w:rStyle w:val="apple-converted-space"/>
          <w:rFonts w:ascii="Arial Unicode MS" w:eastAsia="Arial Unicode MS" w:hAnsi="Arial Unicode MS" w:cs="Arial Unicode MS"/>
          <w:b/>
          <w:color w:val="000000"/>
          <w:sz w:val="27"/>
          <w:szCs w:val="27"/>
          <w:lang w:val="fr-FR"/>
        </w:rPr>
        <w:lastRenderedPageBreak/>
        <w:t> </w:t>
      </w:r>
      <w:r w:rsidR="00AE20CF" w:rsidRPr="00AE20CF">
        <w:rPr>
          <w:rStyle w:val="apple-converted-space"/>
          <w:rFonts w:ascii="Arial Unicode MS" w:eastAsia="Arial Unicode MS" w:hAnsi="Arial Unicode MS" w:cs="Arial Unicode MS"/>
          <w:b/>
          <w:color w:val="000000"/>
          <w:sz w:val="27"/>
          <w:szCs w:val="27"/>
          <w:lang w:val="fr-FR"/>
        </w:rPr>
        <w:t>I</w:t>
      </w:r>
      <w:r w:rsidRPr="00AE20CF">
        <w:rPr>
          <w:rFonts w:ascii="Arial Unicode MS" w:eastAsia="Arial Unicode MS" w:hAnsi="Arial Unicode MS" w:cs="Arial Unicode MS"/>
          <w:b/>
          <w:color w:val="000000"/>
          <w:sz w:val="27"/>
          <w:szCs w:val="27"/>
          <w:lang w:val="fr-FR"/>
        </w:rPr>
        <w:t>l n'y a pas d'édifice qui, sans proportion ni rapport, puisse être bien ordonné; il doit avoir la plus grande analogie avec un corps humain bien formé.</w:t>
      </w:r>
    </w:p>
    <w:p w:rsidR="00B50C3B" w:rsidRPr="00AE20CF" w:rsidRDefault="00B50C3B" w:rsidP="00770F09">
      <w:pPr>
        <w:pStyle w:val="NormalWeb"/>
        <w:shd w:val="clear" w:color="auto" w:fill="FFFFFF"/>
        <w:ind w:left="192" w:right="192"/>
        <w:jc w:val="both"/>
        <w:rPr>
          <w:rFonts w:ascii="Arial Unicode MS" w:eastAsia="Arial Unicode MS" w:hAnsi="Arial Unicode MS" w:cs="Arial Unicode MS"/>
          <w:b/>
          <w:color w:val="000000"/>
          <w:sz w:val="27"/>
          <w:szCs w:val="27"/>
          <w:lang w:val="fr-FR"/>
        </w:rPr>
      </w:pPr>
      <w:r w:rsidRPr="00AE20CF">
        <w:rPr>
          <w:rFonts w:ascii="Arial Unicode MS" w:eastAsia="Arial Unicode MS" w:hAnsi="Arial Unicode MS" w:cs="Arial Unicode MS"/>
          <w:b/>
          <w:color w:val="000000"/>
          <w:sz w:val="27"/>
          <w:szCs w:val="27"/>
          <w:lang w:val="fr-FR"/>
        </w:rPr>
        <w:t>Or, voici les proportions que lui a données la nature : le visage, depuis le menton jusqu'au haut du front, à la racine des cheveux, est la dixième partie de la hauteur de l'homme</w:t>
      </w:r>
    </w:p>
    <w:p w:rsidR="00B50C3B" w:rsidRPr="00AE20CF" w:rsidRDefault="00B50C3B" w:rsidP="00770F09">
      <w:pPr>
        <w:pStyle w:val="NormalWeb"/>
        <w:shd w:val="clear" w:color="auto" w:fill="FFFFFF"/>
        <w:ind w:left="192" w:right="192"/>
        <w:jc w:val="both"/>
        <w:rPr>
          <w:rFonts w:ascii="Arial Unicode MS" w:eastAsia="Arial Unicode MS" w:hAnsi="Arial Unicode MS" w:cs="Arial Unicode MS"/>
          <w:b/>
          <w:color w:val="000000"/>
          <w:sz w:val="27"/>
          <w:szCs w:val="27"/>
          <w:lang w:val="fr-FR"/>
        </w:rPr>
      </w:pPr>
      <w:r w:rsidRPr="00AE20CF">
        <w:rPr>
          <w:rFonts w:ascii="Arial Unicode MS" w:eastAsia="Arial Unicode MS" w:hAnsi="Arial Unicode MS" w:cs="Arial Unicode MS"/>
          <w:b/>
          <w:color w:val="000000"/>
          <w:sz w:val="27"/>
          <w:szCs w:val="27"/>
          <w:lang w:val="fr-FR"/>
        </w:rPr>
        <w:t xml:space="preserve"> Le pied a la sixième partie de la hauteur du corps ; le coude, la quatrième, de même que la poitrine. </w:t>
      </w:r>
    </w:p>
    <w:p w:rsidR="00B50C3B" w:rsidRPr="00AE20CF" w:rsidRDefault="00B50C3B" w:rsidP="00770F09">
      <w:pPr>
        <w:pStyle w:val="NormalWeb"/>
        <w:shd w:val="clear" w:color="auto" w:fill="FFFFFF"/>
        <w:ind w:left="192" w:right="192"/>
        <w:jc w:val="both"/>
        <w:rPr>
          <w:rFonts w:ascii="Verdana" w:hAnsi="Verdana"/>
          <w:b/>
          <w:color w:val="000000"/>
          <w:sz w:val="27"/>
          <w:szCs w:val="27"/>
          <w:lang w:val="fr-FR"/>
        </w:rPr>
      </w:pPr>
      <w:r w:rsidRPr="00AE20CF">
        <w:rPr>
          <w:rFonts w:ascii="Arial Unicode MS" w:eastAsia="Arial Unicode MS" w:hAnsi="Arial Unicode MS" w:cs="Arial Unicode MS" w:hint="eastAsia"/>
          <w:b/>
          <w:color w:val="000000"/>
          <w:sz w:val="27"/>
          <w:szCs w:val="27"/>
          <w:shd w:val="clear" w:color="auto" w:fill="FFFFFF"/>
          <w:lang w:val="fr-FR"/>
        </w:rPr>
        <w:t xml:space="preserve"> Le centre du corps est naturellement au nombril. Qu'un homme, en effet, soit couché sur le dos, les mains et les pieds étendus, si l'une des branches d'un compas est appuyée sur le nombril, l'autre, en décrivant une ligne circulaire, touchera les doigts des pieds et des mains. Et de même qu'un cercle peut être figuré avec le corps ainsi étendu, de même on peut y trouver un carré : car si on prend la mesure qui se trouve entre l'extrémité des pieds et le sommet de la tête, et qu'on la rapporte à celle des bras ouverts, on verra que la largeur répond à la hauteur, comme dans un carré fait à l'équerre.</w:t>
      </w:r>
    </w:p>
    <w:p w:rsidR="00B50C3B" w:rsidRDefault="00AE20CF" w:rsidP="00770F09">
      <w:pPr>
        <w:jc w:val="both"/>
        <w:rPr>
          <w:rFonts w:ascii="Arial Unicode MS" w:eastAsia="Arial Unicode MS" w:hAnsi="Arial Unicode MS" w:cs="Arial Unicode MS"/>
          <w:b/>
          <w:color w:val="000000"/>
          <w:sz w:val="27"/>
          <w:szCs w:val="27"/>
          <w:shd w:val="clear" w:color="auto" w:fill="FFFFFF"/>
          <w:lang w:val="fr-FR"/>
        </w:rPr>
      </w:pPr>
      <w:r>
        <w:rPr>
          <w:rFonts w:ascii="Arial Unicode MS" w:eastAsia="Arial Unicode MS" w:hAnsi="Arial Unicode MS" w:cs="Arial Unicode MS"/>
          <w:color w:val="000000"/>
          <w:sz w:val="27"/>
          <w:szCs w:val="27"/>
          <w:shd w:val="clear" w:color="auto" w:fill="FFFFFF"/>
          <w:lang w:val="fr-FR"/>
        </w:rPr>
        <w:t xml:space="preserve">Ainsi L' Homme de Vitruve représente les proportions de l' homme adulte utilisées comme canon depuis la Grèce Antique. Mais si nous comparons ces données avec celles de notre corps, il se peut qu' on soit surpris. Mais il y a une autre manière de comprendre l' idéal de beauté: </w:t>
      </w:r>
      <w:r w:rsidRPr="00AE20CF">
        <w:rPr>
          <w:rFonts w:ascii="Arial Unicode MS" w:eastAsia="Arial Unicode MS" w:hAnsi="Arial Unicode MS" w:cs="Arial Unicode MS"/>
          <w:b/>
          <w:color w:val="000000"/>
          <w:sz w:val="27"/>
          <w:szCs w:val="27"/>
          <w:shd w:val="clear" w:color="auto" w:fill="FFFFFF"/>
          <w:lang w:val="fr-FR"/>
        </w:rPr>
        <w:t>les statistiques</w:t>
      </w:r>
    </w:p>
    <w:p w:rsidR="0044729C" w:rsidRDefault="00AE20CF" w:rsidP="00770F09">
      <w:pPr>
        <w:jc w:val="both"/>
        <w:rPr>
          <w:b/>
          <w:sz w:val="24"/>
          <w:szCs w:val="24"/>
          <w:lang w:val="fr-FR"/>
        </w:rPr>
      </w:pPr>
      <w:r>
        <w:rPr>
          <w:rFonts w:ascii="Arial Unicode MS" w:eastAsia="Arial Unicode MS" w:hAnsi="Arial Unicode MS" w:cs="Arial Unicode MS"/>
          <w:color w:val="000000"/>
          <w:sz w:val="27"/>
          <w:szCs w:val="27"/>
          <w:shd w:val="clear" w:color="auto" w:fill="FFFFFF"/>
          <w:lang w:val="fr-FR"/>
        </w:rPr>
        <w:t>Le</w:t>
      </w:r>
      <w:r w:rsidR="0044729C">
        <w:rPr>
          <w:rFonts w:ascii="Arial Unicode MS" w:eastAsia="Arial Unicode MS" w:hAnsi="Arial Unicode MS" w:cs="Arial Unicode MS"/>
          <w:color w:val="000000"/>
          <w:sz w:val="27"/>
          <w:szCs w:val="27"/>
          <w:shd w:val="clear" w:color="auto" w:fill="FFFFFF"/>
          <w:lang w:val="fr-FR"/>
        </w:rPr>
        <w:t xml:space="preserve"> </w:t>
      </w:r>
      <w:r>
        <w:rPr>
          <w:rFonts w:ascii="Arial Unicode MS" w:eastAsia="Arial Unicode MS" w:hAnsi="Arial Unicode MS" w:cs="Arial Unicode MS"/>
          <w:color w:val="000000"/>
          <w:sz w:val="27"/>
          <w:szCs w:val="27"/>
          <w:shd w:val="clear" w:color="auto" w:fill="FFFFFF"/>
          <w:lang w:val="fr-FR"/>
        </w:rPr>
        <w:t xml:space="preserve">mathématicien belge </w:t>
      </w:r>
      <w:r>
        <w:rPr>
          <w:rFonts w:ascii="Arial Unicode MS" w:eastAsia="Arial Unicode MS" w:hAnsi="Arial Unicode MS" w:cs="Arial Unicode MS"/>
          <w:b/>
          <w:color w:val="000000"/>
          <w:sz w:val="27"/>
          <w:szCs w:val="27"/>
          <w:shd w:val="clear" w:color="auto" w:fill="FFFFFF"/>
          <w:lang w:val="fr-FR"/>
        </w:rPr>
        <w:t xml:space="preserve">Lambert Adolphe Quételet </w:t>
      </w:r>
      <w:r w:rsidRPr="0044729C">
        <w:rPr>
          <w:rFonts w:ascii="Arial Unicode MS" w:eastAsia="Arial Unicode MS" w:hAnsi="Arial Unicode MS" w:cs="Arial Unicode MS"/>
          <w:b/>
          <w:color w:val="000000"/>
          <w:sz w:val="24"/>
          <w:szCs w:val="24"/>
          <w:shd w:val="clear" w:color="auto" w:fill="FFFFFF"/>
          <w:lang w:val="fr-FR"/>
        </w:rPr>
        <w:t>(</w:t>
      </w:r>
      <w:r w:rsidRPr="0044729C">
        <w:rPr>
          <w:rFonts w:ascii="Arial Unicode MS" w:eastAsia="Arial Unicode MS" w:hAnsi="Arial Unicode MS" w:cs="Arial Unicode MS"/>
          <w:b/>
          <w:color w:val="000000"/>
          <w:sz w:val="27"/>
          <w:szCs w:val="27"/>
          <w:shd w:val="clear" w:color="auto" w:fill="FFFFFF"/>
          <w:lang w:val="fr-FR"/>
        </w:rPr>
        <w:t>1796</w:t>
      </w:r>
      <w:r w:rsidRPr="0044729C">
        <w:rPr>
          <w:b/>
          <w:sz w:val="24"/>
          <w:szCs w:val="24"/>
          <w:lang w:val="fr-FR"/>
        </w:rPr>
        <w:t>-</w:t>
      </w:r>
      <w:r w:rsidRPr="0044729C">
        <w:rPr>
          <w:rFonts w:ascii="Arial Unicode MS" w:eastAsia="Arial Unicode MS" w:hAnsi="Arial Unicode MS" w:cs="Arial Unicode MS"/>
          <w:b/>
          <w:color w:val="000000"/>
          <w:sz w:val="27"/>
          <w:szCs w:val="27"/>
          <w:shd w:val="clear" w:color="auto" w:fill="FFFFFF"/>
          <w:lang w:val="fr-FR"/>
        </w:rPr>
        <w:t>1874</w:t>
      </w:r>
      <w:r w:rsidRPr="0044729C">
        <w:rPr>
          <w:b/>
          <w:sz w:val="24"/>
          <w:szCs w:val="24"/>
          <w:lang w:val="fr-FR"/>
        </w:rPr>
        <w:t>)</w:t>
      </w:r>
      <w:r w:rsidR="0044729C">
        <w:rPr>
          <w:b/>
          <w:sz w:val="24"/>
          <w:szCs w:val="24"/>
          <w:lang w:val="fr-FR"/>
        </w:rPr>
        <w:t xml:space="preserve">   </w:t>
      </w:r>
    </w:p>
    <w:p w:rsidR="00AE20CF" w:rsidRDefault="0044729C" w:rsidP="00770F09">
      <w:pPr>
        <w:jc w:val="both"/>
        <w:rPr>
          <w:rFonts w:ascii="Arial Unicode MS" w:eastAsia="Arial Unicode MS" w:hAnsi="Arial Unicode MS" w:cs="Arial Unicode MS"/>
          <w:color w:val="000000"/>
          <w:sz w:val="27"/>
          <w:szCs w:val="27"/>
          <w:shd w:val="clear" w:color="auto" w:fill="FFFFFF"/>
          <w:lang w:val="fr-FR"/>
        </w:rPr>
      </w:pPr>
      <w:r w:rsidRPr="0044729C">
        <w:rPr>
          <w:rFonts w:ascii="Arial Unicode MS" w:eastAsia="Arial Unicode MS" w:hAnsi="Arial Unicode MS" w:cs="Arial Unicode MS"/>
          <w:color w:val="000000"/>
          <w:sz w:val="27"/>
          <w:szCs w:val="27"/>
          <w:shd w:val="clear" w:color="auto" w:fill="FFFFFF"/>
          <w:lang w:val="fr-FR"/>
        </w:rPr>
        <w:t>père</w:t>
      </w:r>
      <w:r w:rsidRPr="0044729C">
        <w:rPr>
          <w:b/>
          <w:sz w:val="24"/>
          <w:szCs w:val="24"/>
          <w:lang w:val="fr-FR"/>
        </w:rPr>
        <w:t xml:space="preserve"> </w:t>
      </w:r>
      <w:r w:rsidRPr="0044729C">
        <w:rPr>
          <w:rFonts w:ascii="Arial Unicode MS" w:eastAsia="Arial Unicode MS" w:hAnsi="Arial Unicode MS" w:cs="Arial Unicode MS"/>
          <w:color w:val="000000"/>
          <w:sz w:val="27"/>
          <w:szCs w:val="27"/>
          <w:shd w:val="clear" w:color="auto" w:fill="FFFFFF"/>
          <w:lang w:val="fr-FR"/>
        </w:rPr>
        <w:t>de</w:t>
      </w:r>
      <w:r>
        <w:rPr>
          <w:rFonts w:ascii="Arial Unicode MS" w:eastAsia="Arial Unicode MS" w:hAnsi="Arial Unicode MS" w:cs="Arial Unicode MS"/>
          <w:color w:val="000000"/>
          <w:sz w:val="27"/>
          <w:szCs w:val="27"/>
          <w:shd w:val="clear" w:color="auto" w:fill="FFFFFF"/>
          <w:lang w:val="fr-FR"/>
        </w:rPr>
        <w:t>s statistiques modernes a confirmé a travers ses études ces proportions idéales</w:t>
      </w:r>
    </w:p>
    <w:p w:rsidR="0044729C" w:rsidRDefault="0044729C" w:rsidP="00770F09">
      <w:pPr>
        <w:jc w:val="both"/>
        <w:rPr>
          <w:rFonts w:ascii="Arial Unicode MS" w:eastAsia="Arial Unicode MS" w:hAnsi="Arial Unicode MS" w:cs="Arial Unicode MS"/>
          <w:color w:val="000000"/>
          <w:sz w:val="27"/>
          <w:szCs w:val="27"/>
          <w:shd w:val="clear" w:color="auto" w:fill="FFFFFF"/>
          <w:lang w:val="fr-FR"/>
        </w:rPr>
      </w:pPr>
    </w:p>
    <w:p w:rsidR="00770F09" w:rsidRDefault="00770F09" w:rsidP="00770F09">
      <w:pPr>
        <w:jc w:val="both"/>
        <w:rPr>
          <w:rFonts w:ascii="Arial Unicode MS" w:eastAsia="Arial Unicode MS" w:hAnsi="Arial Unicode MS" w:cs="Arial Unicode MS"/>
          <w:color w:val="000000"/>
          <w:sz w:val="27"/>
          <w:szCs w:val="27"/>
          <w:shd w:val="clear" w:color="auto" w:fill="FFFFFF"/>
          <w:lang w:val="fr-FR"/>
        </w:rPr>
      </w:pPr>
    </w:p>
    <w:p w:rsidR="0044729C" w:rsidRDefault="0044729C" w:rsidP="00770F09">
      <w:pPr>
        <w:jc w:val="both"/>
        <w:rPr>
          <w:rFonts w:ascii="Arial Unicode MS" w:eastAsia="Arial Unicode MS" w:hAnsi="Arial Unicode MS" w:cs="Arial Unicode MS"/>
          <w:color w:val="000000"/>
          <w:sz w:val="27"/>
          <w:szCs w:val="27"/>
          <w:shd w:val="clear" w:color="auto" w:fill="FFFFFF"/>
          <w:lang w:val="fr-FR"/>
        </w:rPr>
      </w:pPr>
      <w:r>
        <w:rPr>
          <w:rFonts w:ascii="Arial Unicode MS" w:eastAsia="Arial Unicode MS" w:hAnsi="Arial Unicode MS" w:cs="Arial Unicode MS"/>
          <w:color w:val="000000"/>
          <w:sz w:val="27"/>
          <w:szCs w:val="27"/>
          <w:shd w:val="clear" w:color="auto" w:fill="FFFFFF"/>
          <w:lang w:val="fr-FR"/>
        </w:rPr>
        <w:lastRenderedPageBreak/>
        <w:t>Activités:</w:t>
      </w:r>
    </w:p>
    <w:p w:rsidR="0044729C" w:rsidRDefault="0044729C" w:rsidP="00770F09">
      <w:pPr>
        <w:jc w:val="both"/>
        <w:rPr>
          <w:rFonts w:ascii="Arial Unicode MS" w:eastAsia="Arial Unicode MS" w:hAnsi="Arial Unicode MS" w:cs="Arial Unicode MS"/>
          <w:color w:val="000000"/>
          <w:sz w:val="27"/>
          <w:szCs w:val="27"/>
          <w:shd w:val="clear" w:color="auto" w:fill="FFFFFF"/>
          <w:lang w:val="fr-FR"/>
        </w:rPr>
      </w:pPr>
      <w:r>
        <w:rPr>
          <w:rFonts w:ascii="Arial Unicode MS" w:eastAsia="Arial Unicode MS" w:hAnsi="Arial Unicode MS" w:cs="Arial Unicode MS"/>
          <w:color w:val="000000"/>
          <w:sz w:val="27"/>
          <w:szCs w:val="27"/>
          <w:shd w:val="clear" w:color="auto" w:fill="FFFFFF"/>
          <w:lang w:val="fr-FR"/>
        </w:rPr>
        <w:t>1. Écris le nom des personnes qui apparaissent dans le texte, dis à quelle époque, ils appartiennent et quelle est leur profession.</w:t>
      </w:r>
    </w:p>
    <w:p w:rsidR="0044729C" w:rsidRDefault="0044729C" w:rsidP="00770F09">
      <w:pPr>
        <w:jc w:val="both"/>
        <w:rPr>
          <w:rFonts w:ascii="Arial Unicode MS" w:eastAsia="Arial Unicode MS" w:hAnsi="Arial Unicode MS" w:cs="Arial Unicode MS"/>
          <w:color w:val="000000"/>
          <w:sz w:val="27"/>
          <w:szCs w:val="27"/>
          <w:shd w:val="clear" w:color="auto" w:fill="FFFFFF"/>
          <w:lang w:val="fr-FR"/>
        </w:rPr>
      </w:pPr>
      <w:r>
        <w:rPr>
          <w:rFonts w:ascii="Arial Unicode MS" w:eastAsia="Arial Unicode MS" w:hAnsi="Arial Unicode MS" w:cs="Arial Unicode MS"/>
          <w:color w:val="000000"/>
          <w:sz w:val="27"/>
          <w:szCs w:val="27"/>
          <w:shd w:val="clear" w:color="auto" w:fill="FFFFFF"/>
          <w:lang w:val="fr-FR"/>
        </w:rPr>
        <w:t>2. Fais trois phrases pour chacun en soulignant un aspect important de leur vie.</w:t>
      </w:r>
    </w:p>
    <w:p w:rsidR="0044729C" w:rsidRDefault="0044729C" w:rsidP="00770F09">
      <w:pPr>
        <w:jc w:val="both"/>
        <w:rPr>
          <w:rFonts w:ascii="Arial Unicode MS" w:eastAsia="Arial Unicode MS" w:hAnsi="Arial Unicode MS" w:cs="Arial Unicode MS"/>
          <w:color w:val="000000"/>
          <w:sz w:val="27"/>
          <w:szCs w:val="27"/>
          <w:shd w:val="clear" w:color="auto" w:fill="FFFFFF"/>
          <w:lang w:val="fr-FR"/>
        </w:rPr>
      </w:pPr>
      <w:r>
        <w:rPr>
          <w:rFonts w:ascii="Arial Unicode MS" w:eastAsia="Arial Unicode MS" w:hAnsi="Arial Unicode MS" w:cs="Arial Unicode MS"/>
          <w:color w:val="000000"/>
          <w:sz w:val="27"/>
          <w:szCs w:val="27"/>
          <w:shd w:val="clear" w:color="auto" w:fill="FFFFFF"/>
          <w:lang w:val="fr-FR"/>
        </w:rPr>
        <w:t>3. Résume en 80 mots ce qu'est l' Humanisme</w:t>
      </w:r>
    </w:p>
    <w:p w:rsidR="0044729C" w:rsidRDefault="0044729C" w:rsidP="00770F09">
      <w:pPr>
        <w:jc w:val="both"/>
        <w:rPr>
          <w:rFonts w:ascii="Arial Unicode MS" w:eastAsia="Arial Unicode MS" w:hAnsi="Arial Unicode MS" w:cs="Arial Unicode MS"/>
          <w:color w:val="000000"/>
          <w:sz w:val="27"/>
          <w:szCs w:val="27"/>
          <w:shd w:val="clear" w:color="auto" w:fill="FFFFFF"/>
          <w:lang w:val="fr-FR"/>
        </w:rPr>
      </w:pPr>
      <w:r>
        <w:rPr>
          <w:rFonts w:ascii="Arial Unicode MS" w:eastAsia="Arial Unicode MS" w:hAnsi="Arial Unicode MS" w:cs="Arial Unicode MS"/>
          <w:color w:val="000000"/>
          <w:sz w:val="27"/>
          <w:szCs w:val="27"/>
          <w:shd w:val="clear" w:color="auto" w:fill="FFFFFF"/>
          <w:lang w:val="fr-FR"/>
        </w:rPr>
        <w:t>4. Quelles sont les figures géométriques citées dans le texte?</w:t>
      </w:r>
    </w:p>
    <w:p w:rsidR="0044729C" w:rsidRDefault="0044729C" w:rsidP="00770F09">
      <w:pPr>
        <w:jc w:val="both"/>
        <w:rPr>
          <w:rFonts w:ascii="Arial Unicode MS" w:eastAsia="Arial Unicode MS" w:hAnsi="Arial Unicode MS" w:cs="Arial Unicode MS"/>
          <w:color w:val="000000"/>
          <w:sz w:val="27"/>
          <w:szCs w:val="27"/>
          <w:shd w:val="clear" w:color="auto" w:fill="FFFFFF"/>
          <w:lang w:val="fr-FR"/>
        </w:rPr>
      </w:pPr>
      <w:r>
        <w:rPr>
          <w:rFonts w:ascii="Arial Unicode MS" w:eastAsia="Arial Unicode MS" w:hAnsi="Arial Unicode MS" w:cs="Arial Unicode MS"/>
          <w:color w:val="000000"/>
          <w:sz w:val="27"/>
          <w:szCs w:val="27"/>
          <w:shd w:val="clear" w:color="auto" w:fill="FFFFFF"/>
          <w:lang w:val="fr-FR"/>
        </w:rPr>
        <w:t>5. Écris chaque fraction citée dans le texte pour représenter l' Homme de Vitruve.</w:t>
      </w:r>
    </w:p>
    <w:p w:rsidR="0044729C" w:rsidRDefault="0044729C" w:rsidP="00770F09">
      <w:pPr>
        <w:jc w:val="both"/>
        <w:rPr>
          <w:rFonts w:ascii="Arial Unicode MS" w:eastAsia="Arial Unicode MS" w:hAnsi="Arial Unicode MS" w:cs="Arial Unicode MS"/>
          <w:color w:val="000000"/>
          <w:sz w:val="27"/>
          <w:szCs w:val="27"/>
          <w:shd w:val="clear" w:color="auto" w:fill="FFFFFF"/>
          <w:lang w:val="fr-FR"/>
        </w:rPr>
      </w:pPr>
      <w:r>
        <w:rPr>
          <w:rFonts w:ascii="Arial Unicode MS" w:eastAsia="Arial Unicode MS" w:hAnsi="Arial Unicode MS" w:cs="Arial Unicode MS"/>
          <w:color w:val="000000"/>
          <w:sz w:val="27"/>
          <w:szCs w:val="27"/>
          <w:shd w:val="clear" w:color="auto" w:fill="FFFFFF"/>
          <w:lang w:val="fr-FR"/>
        </w:rPr>
        <w:t>6. Si l' Homme de Vitruve mesurait 1,80 mètres combien mesurerait le côté du carré dans lequel il s' insèrerait?</w:t>
      </w:r>
    </w:p>
    <w:p w:rsidR="0044729C" w:rsidRDefault="0044729C" w:rsidP="00770F09">
      <w:pPr>
        <w:jc w:val="both"/>
        <w:rPr>
          <w:rFonts w:ascii="Arial Unicode MS" w:eastAsia="Arial Unicode MS" w:hAnsi="Arial Unicode MS" w:cs="Arial Unicode MS"/>
          <w:color w:val="000000"/>
          <w:sz w:val="27"/>
          <w:szCs w:val="27"/>
          <w:shd w:val="clear" w:color="auto" w:fill="FFFFFF"/>
          <w:lang w:val="fr-FR"/>
        </w:rPr>
      </w:pPr>
      <w:r>
        <w:rPr>
          <w:rFonts w:ascii="Arial Unicode MS" w:eastAsia="Arial Unicode MS" w:hAnsi="Arial Unicode MS" w:cs="Arial Unicode MS"/>
          <w:color w:val="000000"/>
          <w:sz w:val="27"/>
          <w:szCs w:val="27"/>
          <w:shd w:val="clear" w:color="auto" w:fill="FFFFFF"/>
          <w:lang w:val="fr-FR"/>
        </w:rPr>
        <w:t>7. Si l' Homme de Vitruve mesurait 1,80 mètres combien mesureraient: son coude, son pied, son visage et sa poitrine?.</w:t>
      </w:r>
    </w:p>
    <w:p w:rsidR="0044729C" w:rsidRPr="0044729C" w:rsidRDefault="0044729C" w:rsidP="00770F09">
      <w:pPr>
        <w:jc w:val="both"/>
        <w:rPr>
          <w:rFonts w:ascii="Arial Unicode MS" w:eastAsia="Arial Unicode MS" w:hAnsi="Arial Unicode MS" w:cs="Arial Unicode MS"/>
          <w:color w:val="000000"/>
          <w:sz w:val="27"/>
          <w:szCs w:val="27"/>
          <w:shd w:val="clear" w:color="auto" w:fill="FFFFFF"/>
          <w:lang w:val="fr-FR"/>
        </w:rPr>
      </w:pPr>
      <w:r>
        <w:rPr>
          <w:rFonts w:ascii="Arial Unicode MS" w:eastAsia="Arial Unicode MS" w:hAnsi="Arial Unicode MS" w:cs="Arial Unicode MS"/>
          <w:color w:val="000000"/>
          <w:sz w:val="27"/>
          <w:szCs w:val="27"/>
          <w:shd w:val="clear" w:color="auto" w:fill="FFFFFF"/>
          <w:lang w:val="fr-FR"/>
        </w:rPr>
        <w:t xml:space="preserve">8. </w:t>
      </w:r>
      <w:r w:rsidR="00770F09">
        <w:rPr>
          <w:rFonts w:ascii="Arial Unicode MS" w:eastAsia="Arial Unicode MS" w:hAnsi="Arial Unicode MS" w:cs="Arial Unicode MS"/>
          <w:color w:val="000000"/>
          <w:sz w:val="27"/>
          <w:szCs w:val="27"/>
          <w:shd w:val="clear" w:color="auto" w:fill="FFFFFF"/>
          <w:lang w:val="fr-FR"/>
        </w:rPr>
        <w:t xml:space="preserve"> Prends les mesures  nécessaires pour vérifier si ton corps s' ajuste ou pas aux dimensions de Da Vinci.</w:t>
      </w:r>
    </w:p>
    <w:sectPr w:rsidR="0044729C" w:rsidRPr="0044729C" w:rsidSect="0055503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defaultTabStop w:val="708"/>
  <w:hyphenationZone w:val="425"/>
  <w:characterSpacingControl w:val="doNotCompress"/>
  <w:compat/>
  <w:rsids>
    <w:rsidRoot w:val="005954DF"/>
    <w:rsid w:val="0044729C"/>
    <w:rsid w:val="00555039"/>
    <w:rsid w:val="005954DF"/>
    <w:rsid w:val="00770F09"/>
    <w:rsid w:val="00994BA8"/>
    <w:rsid w:val="009A33A8"/>
    <w:rsid w:val="00AE20CF"/>
    <w:rsid w:val="00B50C3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039"/>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954DF"/>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5954DF"/>
  </w:style>
  <w:style w:type="character" w:styleId="Hipervnculo">
    <w:name w:val="Hyperlink"/>
    <w:basedOn w:val="Fuentedeprrafopredeter"/>
    <w:uiPriority w:val="99"/>
    <w:semiHidden/>
    <w:unhideWhenUsed/>
    <w:rsid w:val="005954DF"/>
    <w:rPr>
      <w:color w:val="0000FF"/>
      <w:u w:val="single"/>
    </w:rPr>
  </w:style>
  <w:style w:type="paragraph" w:styleId="Textodeglobo">
    <w:name w:val="Balloon Text"/>
    <w:basedOn w:val="Normal"/>
    <w:link w:val="TextodegloboCar"/>
    <w:uiPriority w:val="99"/>
    <w:semiHidden/>
    <w:unhideWhenUsed/>
    <w:rsid w:val="00770F09"/>
    <w:rPr>
      <w:rFonts w:ascii="Tahoma" w:hAnsi="Tahoma" w:cs="Tahoma"/>
      <w:sz w:val="16"/>
      <w:szCs w:val="16"/>
    </w:rPr>
  </w:style>
  <w:style w:type="character" w:customStyle="1" w:styleId="TextodegloboCar">
    <w:name w:val="Texto de globo Car"/>
    <w:basedOn w:val="Fuentedeprrafopredeter"/>
    <w:link w:val="Textodeglobo"/>
    <w:uiPriority w:val="99"/>
    <w:semiHidden/>
    <w:rsid w:val="00770F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015991">
      <w:bodyDiv w:val="1"/>
      <w:marLeft w:val="0"/>
      <w:marRight w:val="0"/>
      <w:marTop w:val="0"/>
      <w:marBottom w:val="0"/>
      <w:divBdr>
        <w:top w:val="none" w:sz="0" w:space="0" w:color="auto"/>
        <w:left w:val="none" w:sz="0" w:space="0" w:color="auto"/>
        <w:bottom w:val="none" w:sz="0" w:space="0" w:color="auto"/>
        <w:right w:val="none" w:sz="0" w:space="0" w:color="auto"/>
      </w:divBdr>
    </w:div>
    <w:div w:id="441192689">
      <w:bodyDiv w:val="1"/>
      <w:marLeft w:val="0"/>
      <w:marRight w:val="0"/>
      <w:marTop w:val="0"/>
      <w:marBottom w:val="0"/>
      <w:divBdr>
        <w:top w:val="none" w:sz="0" w:space="0" w:color="auto"/>
        <w:left w:val="none" w:sz="0" w:space="0" w:color="auto"/>
        <w:bottom w:val="none" w:sz="0" w:space="0" w:color="auto"/>
        <w:right w:val="none" w:sz="0" w:space="0" w:color="auto"/>
      </w:divBdr>
    </w:div>
    <w:div w:id="1168131709">
      <w:bodyDiv w:val="1"/>
      <w:marLeft w:val="0"/>
      <w:marRight w:val="0"/>
      <w:marTop w:val="0"/>
      <w:marBottom w:val="0"/>
      <w:divBdr>
        <w:top w:val="none" w:sz="0" w:space="0" w:color="auto"/>
        <w:left w:val="none" w:sz="0" w:space="0" w:color="auto"/>
        <w:bottom w:val="none" w:sz="0" w:space="0" w:color="auto"/>
        <w:right w:val="none" w:sz="0" w:space="0" w:color="auto"/>
      </w:divBdr>
      <w:divsChild>
        <w:div w:id="1952277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1E6127-F24D-47FA-B270-77C19E593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439</Words>
  <Characters>2417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Isabel Fernández Imbernon</dc:creator>
  <cp:lastModifiedBy>Maria Isabel Fernández Imbernon</cp:lastModifiedBy>
  <cp:revision>1</cp:revision>
  <dcterms:created xsi:type="dcterms:W3CDTF">2017-03-15T20:16:00Z</dcterms:created>
  <dcterms:modified xsi:type="dcterms:W3CDTF">2017-03-15T21:17:00Z</dcterms:modified>
</cp:coreProperties>
</file>