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3" w:rsidRDefault="007A15A3" w:rsidP="007A15A3">
      <w:pPr>
        <w:jc w:val="center"/>
        <w:rPr>
          <w:b/>
          <w:sz w:val="28"/>
          <w:szCs w:val="28"/>
        </w:rPr>
      </w:pPr>
    </w:p>
    <w:p w:rsidR="007A15A3" w:rsidRDefault="007A15A3" w:rsidP="007A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FINAL GRUPO DE TRABAJO: “DESARROLLO DE LA INTELIGENCIA EMOCIONAL EN EL AULA</w:t>
      </w:r>
      <w:r w:rsidR="007A6579">
        <w:rPr>
          <w:b/>
          <w:sz w:val="28"/>
          <w:szCs w:val="28"/>
        </w:rPr>
        <w:t>”.</w:t>
      </w:r>
    </w:p>
    <w:p w:rsidR="007A15A3" w:rsidRPr="007A15A3" w:rsidRDefault="007A15A3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7A15A3" w:rsidRPr="007A15A3" w:rsidRDefault="007A15A3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7A15A3" w:rsidRPr="007A15A3" w:rsidRDefault="007A15A3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661634" w:rsidRDefault="007A15A3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1.-Tareas realizadas, </w:t>
      </w:r>
      <w:r w:rsidR="00661634" w:rsidRPr="007A15A3">
        <w:rPr>
          <w:b/>
          <w:sz w:val="28"/>
          <w:szCs w:val="28"/>
          <w:shd w:val="clear" w:color="auto" w:fill="FFFFFF"/>
        </w:rPr>
        <w:t>materiales elaborados y su aplicación en el aula.</w:t>
      </w:r>
    </w:p>
    <w:p w:rsidR="007A1A2F" w:rsidRPr="007A15A3" w:rsidRDefault="007A1A2F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7A1A2F" w:rsidRPr="007A1A2F" w:rsidRDefault="007A1A2F" w:rsidP="007A1A2F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</w:t>
      </w:r>
      <w:r w:rsidRPr="007A1A2F">
        <w:rPr>
          <w:szCs w:val="28"/>
          <w:shd w:val="clear" w:color="auto" w:fill="FFFFFF"/>
        </w:rPr>
        <w:t>La realización de actividades donde se aborde el aprendizaje de las emociones,</w:t>
      </w:r>
    </w:p>
    <w:p w:rsidR="002B2C2F" w:rsidRDefault="007A1A2F" w:rsidP="007A1A2F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</w:t>
      </w:r>
      <w:proofErr w:type="gramStart"/>
      <w:r w:rsidRPr="007A1A2F">
        <w:rPr>
          <w:szCs w:val="28"/>
          <w:shd w:val="clear" w:color="auto" w:fill="FFFFFF"/>
        </w:rPr>
        <w:t>ha</w:t>
      </w:r>
      <w:proofErr w:type="gramEnd"/>
      <w:r w:rsidRPr="007A1A2F">
        <w:rPr>
          <w:szCs w:val="28"/>
          <w:shd w:val="clear" w:color="auto" w:fill="FFFFFF"/>
        </w:rPr>
        <w:t xml:space="preserve"> sido un trabajo complejo, pero muy gratificante</w:t>
      </w:r>
      <w:r>
        <w:rPr>
          <w:szCs w:val="28"/>
          <w:shd w:val="clear" w:color="auto" w:fill="FFFFFF"/>
        </w:rPr>
        <w:t>.</w:t>
      </w:r>
    </w:p>
    <w:p w:rsidR="007A1A2F" w:rsidRDefault="007A1A2F" w:rsidP="007A1A2F">
      <w:pPr>
        <w:ind w:left="-567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Como tutora de Quinto de primaria, hemos llevado a cabo la siguiente aplicación   </w:t>
      </w:r>
    </w:p>
    <w:p w:rsidR="007A1A2F" w:rsidRPr="007A1A2F" w:rsidRDefault="007A1A2F" w:rsidP="007A1A2F">
      <w:pPr>
        <w:ind w:left="-567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</w:t>
      </w:r>
      <w:proofErr w:type="gramStart"/>
      <w:r>
        <w:rPr>
          <w:szCs w:val="28"/>
          <w:shd w:val="clear" w:color="auto" w:fill="FFFFFF"/>
        </w:rPr>
        <w:t>en</w:t>
      </w:r>
      <w:proofErr w:type="gramEnd"/>
      <w:r>
        <w:rPr>
          <w:szCs w:val="28"/>
          <w:shd w:val="clear" w:color="auto" w:fill="FFFFFF"/>
        </w:rPr>
        <w:t xml:space="preserve"> el aula.</w:t>
      </w:r>
    </w:p>
    <w:p w:rsidR="002B2C2F" w:rsidRDefault="002B2C2F" w:rsidP="00D179A0">
      <w:pPr>
        <w:ind w:left="480"/>
        <w:jc w:val="both"/>
        <w:rPr>
          <w:szCs w:val="28"/>
          <w:shd w:val="clear" w:color="auto" w:fill="FFFFFF"/>
        </w:rPr>
      </w:pPr>
    </w:p>
    <w:p w:rsidR="007A1A2F" w:rsidRDefault="007A1A2F" w:rsidP="00D179A0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Miedo: Mediante el diálogo y la reflexión de opiniones, hemos analizado la emoción del miedo. Consecutivamente, el alumnado ha inventado un cuento donde tenían que elegir un personaje y un miedo a superar. Como consecuencia de esta actividad, hemos conocido muchos tipos de miedo que el alumnado desconocía y todo ello, les ha ayudado a exponerlos con confianza y </w:t>
      </w:r>
      <w:r w:rsidR="002A17CB">
        <w:rPr>
          <w:szCs w:val="28"/>
          <w:shd w:val="clear" w:color="auto" w:fill="FFFFFF"/>
        </w:rPr>
        <w:t xml:space="preserve">por lo tanto, </w:t>
      </w:r>
      <w:r>
        <w:rPr>
          <w:szCs w:val="28"/>
          <w:shd w:val="clear" w:color="auto" w:fill="FFFFFF"/>
        </w:rPr>
        <w:t>no intenten ocultarlos.</w:t>
      </w:r>
    </w:p>
    <w:p w:rsidR="002A17CB" w:rsidRDefault="002A17CB" w:rsidP="00D179A0">
      <w:pPr>
        <w:ind w:left="480"/>
        <w:jc w:val="both"/>
        <w:rPr>
          <w:szCs w:val="28"/>
          <w:shd w:val="clear" w:color="auto" w:fill="FFFFFF"/>
        </w:rPr>
      </w:pPr>
    </w:p>
    <w:p w:rsidR="002A17CB" w:rsidRDefault="002A17CB" w:rsidP="00D179A0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-Alegría: La emoción de la alegría se ha trabajado en el aula mediante un mural y fotografías del alumnado, que ellos y ellas han ido trayendo</w:t>
      </w:r>
      <w:r w:rsidR="0059761A">
        <w:rPr>
          <w:szCs w:val="28"/>
          <w:shd w:val="clear" w:color="auto" w:fill="FFFFFF"/>
        </w:rPr>
        <w:t xml:space="preserve"> a clase</w:t>
      </w:r>
      <w:r>
        <w:rPr>
          <w:szCs w:val="28"/>
          <w:shd w:val="clear" w:color="auto" w:fill="FFFFFF"/>
        </w:rPr>
        <w:t xml:space="preserve"> sobre los momentos felices que han vivido. Este mural se ha colgado en el aula y debajo los discentes han escrito y han explicado por qué estaban felices.</w:t>
      </w:r>
      <w:r w:rsidR="0059761A">
        <w:rPr>
          <w:szCs w:val="28"/>
          <w:shd w:val="clear" w:color="auto" w:fill="FFFFFF"/>
        </w:rPr>
        <w:t xml:space="preserve"> Esta tarea</w:t>
      </w:r>
      <w:r w:rsidR="0010537A">
        <w:rPr>
          <w:szCs w:val="28"/>
          <w:shd w:val="clear" w:color="auto" w:fill="FFFFFF"/>
        </w:rPr>
        <w:t xml:space="preserve"> ha sido muy divertida y lúdica, ya que  les ha gustado compartir con el resto de compañeros y compañeras esta experiencia.</w:t>
      </w:r>
    </w:p>
    <w:p w:rsidR="005C3624" w:rsidRDefault="005C3624" w:rsidP="00D179A0">
      <w:pPr>
        <w:ind w:left="480"/>
        <w:jc w:val="both"/>
        <w:rPr>
          <w:szCs w:val="28"/>
          <w:shd w:val="clear" w:color="auto" w:fill="FFFFFF"/>
        </w:rPr>
      </w:pPr>
    </w:p>
    <w:p w:rsidR="005C3624" w:rsidRDefault="005C3624" w:rsidP="00D179A0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-Amor: Con esta emoción se ha planteado una batería de actividades con la finalidad que mejore el clima en el aula, de respeto, amor y amistad .Algunos materiales utilizados han sido. Cuentos sobre el amor y dibujos.</w:t>
      </w:r>
    </w:p>
    <w:p w:rsidR="005C3624" w:rsidRDefault="005C3624" w:rsidP="00D179A0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Para fomentar el amor por las personas y los animales hemos leído en clase: </w:t>
      </w:r>
    </w:p>
    <w:p w:rsidR="005C3624" w:rsidRDefault="005C3624" w:rsidP="00D179A0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“Platero y yo” y “La enseñanza del amor”. También el alumnado ha escrito en un papel diez cosas positivas sobre un compañero o compañera y debajo le ha hecho un dibujo, después de lee</w:t>
      </w:r>
      <w:r w:rsidR="00340168">
        <w:rPr>
          <w:szCs w:val="28"/>
          <w:shd w:val="clear" w:color="auto" w:fill="FFFFFF"/>
        </w:rPr>
        <w:t>rlos</w:t>
      </w:r>
      <w:r>
        <w:rPr>
          <w:szCs w:val="28"/>
          <w:shd w:val="clear" w:color="auto" w:fill="FFFFFF"/>
        </w:rPr>
        <w:t>, se lo han regalado y se han puesto muy contentos.</w:t>
      </w:r>
    </w:p>
    <w:p w:rsidR="00340168" w:rsidRDefault="00340168" w:rsidP="00D179A0">
      <w:pPr>
        <w:ind w:left="480"/>
        <w:jc w:val="both"/>
        <w:rPr>
          <w:szCs w:val="28"/>
          <w:shd w:val="clear" w:color="auto" w:fill="FFFFFF"/>
        </w:rPr>
      </w:pPr>
    </w:p>
    <w:p w:rsidR="00340168" w:rsidRDefault="00340168" w:rsidP="00340168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-Tristeza: Al igual que es muy importante trabajar las emociones positivas, también hay que aprender a canalizar otras emociones, que ayuden al alumnado a superar barreras. Por lo tanto, se han planteado las siguientes tareas; debate sobre la tristeza y redacción sobre algún acontecimiento triste que le haya ocurrido al alumnado. Análisis de situaciones tristes y plantear soluciones, esto les ayuda al alumnado a tener una visión más completa del problema e intentar solucionarlo.</w:t>
      </w:r>
    </w:p>
    <w:p w:rsidR="00340168" w:rsidRDefault="00340168" w:rsidP="00340168">
      <w:pPr>
        <w:ind w:left="480"/>
        <w:jc w:val="both"/>
        <w:rPr>
          <w:szCs w:val="28"/>
          <w:shd w:val="clear" w:color="auto" w:fill="FFFFFF"/>
        </w:rPr>
      </w:pPr>
    </w:p>
    <w:p w:rsidR="00340168" w:rsidRPr="00D179A0" w:rsidRDefault="00340168" w:rsidP="00340168">
      <w:pPr>
        <w:ind w:left="48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-Enfado: Esta emoción está muy presentes en el aula, ya que en muchas ocasiones ocurre algo que desemboca en el enfado entre compañeros y compañeras. Por ello, hemos planteado una ficha que se debe trabajar durante todo el curso. Con ello, se pretende que el alumnado analice porque se ha enfadado y mediante el diálogo </w:t>
      </w:r>
      <w:r w:rsidR="009F5159">
        <w:rPr>
          <w:szCs w:val="28"/>
          <w:shd w:val="clear" w:color="auto" w:fill="FFFFFF"/>
        </w:rPr>
        <w:t>lo solucione</w:t>
      </w:r>
      <w:r>
        <w:rPr>
          <w:szCs w:val="28"/>
          <w:shd w:val="clear" w:color="auto" w:fill="FFFFFF"/>
        </w:rPr>
        <w:t>. Los apartados que contienen son</w:t>
      </w:r>
      <w:r w:rsidR="00764998">
        <w:rPr>
          <w:szCs w:val="28"/>
          <w:shd w:val="clear" w:color="auto" w:fill="FFFFFF"/>
        </w:rPr>
        <w:t>: ¿Cuál es mi reacción cuando  me enfado? ¿Qué pienso? ¿Cómo me siento? ¿Qué hago?</w:t>
      </w:r>
      <w:r w:rsidR="009F5159">
        <w:rPr>
          <w:szCs w:val="28"/>
          <w:shd w:val="clear" w:color="auto" w:fill="FFFFFF"/>
        </w:rPr>
        <w:t xml:space="preserve"> ¿</w:t>
      </w:r>
      <w:r w:rsidR="00764998">
        <w:rPr>
          <w:szCs w:val="28"/>
          <w:shd w:val="clear" w:color="auto" w:fill="FFFFFF"/>
        </w:rPr>
        <w:t xml:space="preserve">Consigo algo? </w:t>
      </w:r>
      <w:r w:rsidR="007A6579">
        <w:rPr>
          <w:szCs w:val="28"/>
          <w:shd w:val="clear" w:color="auto" w:fill="FFFFFF"/>
        </w:rPr>
        <w:t>¿ E</w:t>
      </w:r>
      <w:r w:rsidR="00764998">
        <w:rPr>
          <w:szCs w:val="28"/>
          <w:shd w:val="clear" w:color="auto" w:fill="FFFFFF"/>
        </w:rPr>
        <w:t xml:space="preserve">s </w:t>
      </w:r>
      <w:r w:rsidR="00764998">
        <w:rPr>
          <w:szCs w:val="28"/>
          <w:shd w:val="clear" w:color="auto" w:fill="FFFFFF"/>
        </w:rPr>
        <w:lastRenderedPageBreak/>
        <w:t>bueno?¿ Qué otra cosa podría hacer</w:t>
      </w:r>
      <w:proofErr w:type="gramStart"/>
      <w:r w:rsidR="00764998">
        <w:rPr>
          <w:szCs w:val="28"/>
          <w:shd w:val="clear" w:color="auto" w:fill="FFFFFF"/>
        </w:rPr>
        <w:t>?.</w:t>
      </w:r>
      <w:proofErr w:type="gramEnd"/>
      <w:r w:rsidR="009F5159">
        <w:rPr>
          <w:szCs w:val="28"/>
          <w:shd w:val="clear" w:color="auto" w:fill="FFFFFF"/>
        </w:rPr>
        <w:t>Con esta ficha, pretendemos que el alumnado reflexione sobre su comportamiento cuando se enfada y de esta forma pueda mejorarlo si no actúa adecuadamente.</w:t>
      </w:r>
    </w:p>
    <w:p w:rsidR="00661634" w:rsidRPr="007A15A3" w:rsidRDefault="00661634" w:rsidP="00661634">
      <w:pPr>
        <w:ind w:left="480"/>
        <w:jc w:val="both"/>
        <w:rPr>
          <w:sz w:val="28"/>
          <w:szCs w:val="28"/>
        </w:rPr>
      </w:pPr>
    </w:p>
    <w:p w:rsidR="00661634" w:rsidRDefault="00661634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  <w:r w:rsidRPr="007A15A3">
        <w:rPr>
          <w:b/>
          <w:sz w:val="28"/>
          <w:szCs w:val="28"/>
          <w:shd w:val="clear" w:color="auto" w:fill="FFFFFF"/>
        </w:rPr>
        <w:t>2.- Comentario de los resultados obtenidos.</w:t>
      </w:r>
    </w:p>
    <w:p w:rsidR="009666E1" w:rsidRDefault="009666E1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9666E1" w:rsidRDefault="009666E1" w:rsidP="00661634">
      <w:pPr>
        <w:ind w:left="480"/>
        <w:jc w:val="both"/>
      </w:pPr>
      <w:r>
        <w:t>En líneas generales los resultados han sido positivos, ya que hemos dotado al alumnado de herramientas y aprendizajes para saber canalizar las distintas emociones.</w:t>
      </w:r>
    </w:p>
    <w:p w:rsidR="009666E1" w:rsidRDefault="009666E1" w:rsidP="00661634">
      <w:pPr>
        <w:ind w:left="480"/>
        <w:jc w:val="both"/>
      </w:pPr>
    </w:p>
    <w:p w:rsidR="009666E1" w:rsidRPr="009666E1" w:rsidRDefault="009666E1" w:rsidP="009666E1">
      <w:pPr>
        <w:ind w:left="480"/>
        <w:jc w:val="both"/>
      </w:pPr>
      <w:r>
        <w:t>Las emociones tristeza, enfado, miedo, han sido más complejas trabajarlas, ya que muchos de los alumnos y alumnas les costaba contar sus experiencias. En cambio, el trabajo de las emociones alegría y amor han sido más aceptadas en el grupo, ya que rápidamente han participado y han colaborado.</w:t>
      </w:r>
    </w:p>
    <w:p w:rsidR="00661634" w:rsidRDefault="00661634" w:rsidP="00661634">
      <w:pPr>
        <w:ind w:left="480"/>
        <w:jc w:val="both"/>
        <w:rPr>
          <w:szCs w:val="28"/>
          <w:shd w:val="clear" w:color="auto" w:fill="FFFFFF"/>
        </w:rPr>
      </w:pPr>
    </w:p>
    <w:p w:rsidR="00661634" w:rsidRPr="007A15A3" w:rsidRDefault="00661634" w:rsidP="00661634">
      <w:pPr>
        <w:ind w:left="480"/>
        <w:jc w:val="both"/>
        <w:rPr>
          <w:sz w:val="28"/>
          <w:szCs w:val="28"/>
        </w:rPr>
      </w:pPr>
      <w:r w:rsidRPr="007A15A3">
        <w:rPr>
          <w:b/>
          <w:sz w:val="28"/>
          <w:szCs w:val="28"/>
          <w:shd w:val="clear" w:color="auto" w:fill="FFFFFF"/>
        </w:rPr>
        <w:t>3.- Dificultades surgidas y cómo se han solventado.</w:t>
      </w:r>
    </w:p>
    <w:p w:rsidR="00661634" w:rsidRDefault="00661634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9666E1" w:rsidRDefault="009666E1" w:rsidP="00661634">
      <w:pPr>
        <w:ind w:left="480"/>
        <w:jc w:val="both"/>
        <w:rPr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>
        <w:rPr>
          <w:shd w:val="clear" w:color="auto" w:fill="FFFFFF"/>
        </w:rPr>
        <w:t>Algunas de las dificultades encontradas han sido:</w:t>
      </w:r>
    </w:p>
    <w:p w:rsidR="00AF01C0" w:rsidRDefault="00AF01C0" w:rsidP="00661634">
      <w:pPr>
        <w:ind w:left="480"/>
        <w:jc w:val="both"/>
        <w:rPr>
          <w:shd w:val="clear" w:color="auto" w:fill="FFFFFF"/>
        </w:rPr>
      </w:pPr>
      <w:r>
        <w:rPr>
          <w:shd w:val="clear" w:color="auto" w:fill="FFFFFF"/>
        </w:rPr>
        <w:t>- Que al alumnado le daba vergüenza contar su experiencia sobre algún acontecimiento que le haya ocurrido y principalmente se refiera a la emoción de miedo, tristeza o enfado.</w:t>
      </w:r>
    </w:p>
    <w:p w:rsidR="00AF01C0" w:rsidRDefault="00AF01C0" w:rsidP="00AF01C0">
      <w:pPr>
        <w:ind w:left="480"/>
        <w:jc w:val="both"/>
        <w:rPr>
          <w:shd w:val="clear" w:color="auto" w:fill="FFFFFF"/>
        </w:rPr>
      </w:pPr>
      <w:r>
        <w:rPr>
          <w:shd w:val="clear" w:color="auto" w:fill="FFFFFF"/>
        </w:rPr>
        <w:t>También hemos detectado que algunos discentes tienden a esconder sus emociones ante distintas situaciones, por ello, extraer las opiniones del alumnado más tímido o menos participativo ha sido un reto.</w:t>
      </w:r>
    </w:p>
    <w:p w:rsidR="00AF01C0" w:rsidRDefault="00AF01C0" w:rsidP="00AF01C0">
      <w:pPr>
        <w:ind w:left="480"/>
        <w:jc w:val="both"/>
        <w:rPr>
          <w:shd w:val="clear" w:color="auto" w:fill="FFFFFF"/>
        </w:rPr>
      </w:pPr>
    </w:p>
    <w:p w:rsidR="009666E1" w:rsidRPr="009666E1" w:rsidRDefault="00AF01C0" w:rsidP="00AF01C0">
      <w:pPr>
        <w:ind w:left="480"/>
        <w:jc w:val="both"/>
        <w:rPr>
          <w:shd w:val="clear" w:color="auto" w:fill="FFFFFF"/>
        </w:rPr>
      </w:pPr>
      <w:r>
        <w:rPr>
          <w:shd w:val="clear" w:color="auto" w:fill="FFFFFF"/>
        </w:rPr>
        <w:t>Estas dificultades se han solventado de la siguiente forma, mediante el diálogo el docente ha tenido que poner ejemplos o contar experiencias que le hayan sucedido y de este modo ya se han animado.</w:t>
      </w:r>
    </w:p>
    <w:p w:rsidR="007A15A3" w:rsidRPr="007A15A3" w:rsidRDefault="007A15A3" w:rsidP="00610AAD">
      <w:pPr>
        <w:jc w:val="both"/>
        <w:rPr>
          <w:szCs w:val="28"/>
          <w:shd w:val="clear" w:color="auto" w:fill="FFFFFF"/>
        </w:rPr>
      </w:pPr>
    </w:p>
    <w:p w:rsidR="00661634" w:rsidRPr="007A15A3" w:rsidRDefault="00661634" w:rsidP="00661634">
      <w:pPr>
        <w:ind w:left="480"/>
        <w:jc w:val="both"/>
        <w:rPr>
          <w:sz w:val="28"/>
          <w:szCs w:val="28"/>
        </w:rPr>
      </w:pPr>
      <w:r w:rsidRPr="007A15A3">
        <w:rPr>
          <w:b/>
          <w:sz w:val="28"/>
          <w:szCs w:val="28"/>
          <w:shd w:val="clear" w:color="auto" w:fill="FFFFFF"/>
        </w:rPr>
        <w:t>4.- Conclusiones.</w:t>
      </w:r>
    </w:p>
    <w:p w:rsidR="00661634" w:rsidRDefault="00661634" w:rsidP="00661634">
      <w:pPr>
        <w:ind w:left="480"/>
        <w:jc w:val="both"/>
        <w:rPr>
          <w:sz w:val="28"/>
          <w:szCs w:val="28"/>
          <w:shd w:val="clear" w:color="auto" w:fill="FFFFFF"/>
        </w:rPr>
      </w:pPr>
    </w:p>
    <w:p w:rsidR="00610AAD" w:rsidRDefault="00610AAD" w:rsidP="00610AA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La elaboración de tareas relacionadas con las emociones </w:t>
      </w:r>
      <w:r w:rsidR="00306DA9">
        <w:rPr>
          <w:shd w:val="clear" w:color="auto" w:fill="FFFFFF"/>
        </w:rPr>
        <w:t>y su consecución en el aula, ha sido una experiencia muy motivadora. El trabajo de las emociones en el aula, es muy importante para el desarrollo personal y social del alumnado, ya que les ayuda a desenvolverse mejor y los capacita para superar los conflictos y dificultades que muchas veces son la causa del fracaso escolar.</w:t>
      </w:r>
    </w:p>
    <w:p w:rsidR="00306DA9" w:rsidRPr="00610AAD" w:rsidRDefault="00306DA9" w:rsidP="00610AAD">
      <w:pPr>
        <w:jc w:val="both"/>
        <w:rPr>
          <w:shd w:val="clear" w:color="auto" w:fill="FFFFFF"/>
        </w:rPr>
      </w:pPr>
    </w:p>
    <w:p w:rsidR="00610AAD" w:rsidRDefault="00610AAD" w:rsidP="00306DA9">
      <w:pPr>
        <w:jc w:val="both"/>
        <w:rPr>
          <w:sz w:val="28"/>
          <w:szCs w:val="28"/>
          <w:shd w:val="clear" w:color="auto" w:fill="FFFFFF"/>
        </w:rPr>
      </w:pPr>
    </w:p>
    <w:p w:rsidR="00661634" w:rsidRDefault="00661634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  <w:r w:rsidRPr="007A15A3">
        <w:rPr>
          <w:b/>
          <w:sz w:val="28"/>
          <w:szCs w:val="28"/>
          <w:shd w:val="clear" w:color="auto" w:fill="FFFFFF"/>
        </w:rPr>
        <w:t>5.- Perspectivas de continuidad para el próximo curso.</w:t>
      </w:r>
    </w:p>
    <w:p w:rsidR="00BC7CB8" w:rsidRDefault="00BC7CB8" w:rsidP="00661634">
      <w:pPr>
        <w:ind w:left="480"/>
        <w:jc w:val="both"/>
        <w:rPr>
          <w:b/>
          <w:sz w:val="28"/>
          <w:szCs w:val="28"/>
          <w:shd w:val="clear" w:color="auto" w:fill="FFFFFF"/>
        </w:rPr>
      </w:pPr>
    </w:p>
    <w:p w:rsidR="00306DA9" w:rsidRPr="001F3EAE" w:rsidRDefault="00306DA9">
      <w:r>
        <w:t>Mi continuidad en el centro educativo no está asegurada. Pero con la participación en este grupo de trabajo, he adquirido formación, herramientas, y estrategias a través de la consecución de actividades, y por lo tanto, en un futuro todo ello lo voy a trabajar en otras aulas, ya que considero estos aprendizajes fundamentales para el desarrollo integral del alumnado</w:t>
      </w:r>
      <w:r w:rsidR="007A6579">
        <w:t>.</w:t>
      </w:r>
    </w:p>
    <w:p w:rsidR="00306DA9" w:rsidRDefault="00306DA9">
      <w:pPr>
        <w:rPr>
          <w:sz w:val="28"/>
          <w:szCs w:val="28"/>
        </w:rPr>
      </w:pPr>
    </w:p>
    <w:p w:rsidR="00A97478" w:rsidRDefault="00EF6D0B" w:rsidP="00EF6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3325D">
        <w:rPr>
          <w:sz w:val="28"/>
          <w:szCs w:val="28"/>
        </w:rPr>
        <w:t>VIRGINIA GONZÁLEZ GÓMEZ</w:t>
      </w:r>
    </w:p>
    <w:p w:rsidR="00A97478" w:rsidRPr="007A15A3" w:rsidRDefault="00EF6D0B" w:rsidP="007A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97478">
        <w:rPr>
          <w:sz w:val="28"/>
          <w:szCs w:val="28"/>
        </w:rPr>
        <w:t>CEIP Miguel de Cervant</w:t>
      </w:r>
      <w:r>
        <w:rPr>
          <w:sz w:val="28"/>
          <w:szCs w:val="28"/>
        </w:rPr>
        <w:t xml:space="preserve">es. </w:t>
      </w:r>
      <w:r w:rsidR="00A97478">
        <w:rPr>
          <w:sz w:val="28"/>
          <w:szCs w:val="28"/>
        </w:rPr>
        <w:t>Marbella</w:t>
      </w:r>
      <w:bookmarkStart w:id="0" w:name="_GoBack"/>
      <w:bookmarkEnd w:id="0"/>
    </w:p>
    <w:sectPr w:rsidR="00A97478" w:rsidRPr="007A15A3" w:rsidSect="005D4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B9D"/>
    <w:multiLevelType w:val="hybridMultilevel"/>
    <w:tmpl w:val="CCC2A7A4"/>
    <w:lvl w:ilvl="0" w:tplc="0C0A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634"/>
    <w:rsid w:val="0010537A"/>
    <w:rsid w:val="00122A6A"/>
    <w:rsid w:val="001C73CD"/>
    <w:rsid w:val="001F3EAE"/>
    <w:rsid w:val="00213AA0"/>
    <w:rsid w:val="0023325D"/>
    <w:rsid w:val="002A17CB"/>
    <w:rsid w:val="002A68E6"/>
    <w:rsid w:val="002B2C2F"/>
    <w:rsid w:val="00306DA9"/>
    <w:rsid w:val="00340168"/>
    <w:rsid w:val="004E1D24"/>
    <w:rsid w:val="004F144F"/>
    <w:rsid w:val="0059761A"/>
    <w:rsid w:val="005C3624"/>
    <w:rsid w:val="005D4B54"/>
    <w:rsid w:val="00610AAD"/>
    <w:rsid w:val="00661634"/>
    <w:rsid w:val="00764998"/>
    <w:rsid w:val="007A15A3"/>
    <w:rsid w:val="007A1A2F"/>
    <w:rsid w:val="007A6579"/>
    <w:rsid w:val="009666E1"/>
    <w:rsid w:val="009A7ACE"/>
    <w:rsid w:val="009F5159"/>
    <w:rsid w:val="00A97478"/>
    <w:rsid w:val="00AF01C0"/>
    <w:rsid w:val="00BC7CB8"/>
    <w:rsid w:val="00D179A0"/>
    <w:rsid w:val="00EF6D0B"/>
    <w:rsid w:val="00F3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5A3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5A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1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PC</cp:lastModifiedBy>
  <cp:revision>14</cp:revision>
  <dcterms:created xsi:type="dcterms:W3CDTF">2017-05-24T15:16:00Z</dcterms:created>
  <dcterms:modified xsi:type="dcterms:W3CDTF">2017-05-25T18:46:00Z</dcterms:modified>
</cp:coreProperties>
</file>