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6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378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  <w:gridCol w:w="2375"/>
        <w:gridCol w:w="2825"/>
      </w:tblGrid>
      <w:tr w:rsidR="002B0F1A" w:rsidRPr="002B0F1A" w:rsidTr="002B0F1A">
        <w:trPr>
          <w:trHeight w:val="1021"/>
        </w:trPr>
        <w:tc>
          <w:tcPr>
            <w:tcW w:w="13600" w:type="dxa"/>
            <w:gridSpan w:val="12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0F1A" w:rsidRPr="002B0F1A" w:rsidRDefault="002B0F1A" w:rsidP="002B0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2B0F1A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36"/>
                <w:szCs w:val="36"/>
                <w:lang w:eastAsia="es-ES"/>
              </w:rPr>
              <w:t xml:space="preserve">META DE APRENDIZAJE 3: </w:t>
            </w:r>
          </w:p>
          <w:p w:rsidR="002B0F1A" w:rsidRPr="002B0F1A" w:rsidRDefault="002B0F1A" w:rsidP="002B0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2B0F1A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36"/>
                <w:szCs w:val="36"/>
                <w:lang w:eastAsia="es-ES"/>
              </w:rPr>
              <w:t>POTENCIAR EL HÁBITO LECTOR DEL ALUMNADO</w:t>
            </w:r>
          </w:p>
        </w:tc>
      </w:tr>
      <w:tr w:rsidR="002B0F1A" w:rsidRPr="002B0F1A" w:rsidTr="002B0F1A">
        <w:trPr>
          <w:trHeight w:val="340"/>
        </w:trPr>
        <w:tc>
          <w:tcPr>
            <w:tcW w:w="3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B0F1A" w:rsidRPr="002B0F1A" w:rsidRDefault="002B0F1A" w:rsidP="002B0F1A">
            <w:pPr>
              <w:spacing w:after="0" w:line="340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2B0F1A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 w:val="28"/>
                <w:szCs w:val="28"/>
                <w:lang w:eastAsia="es-ES"/>
              </w:rPr>
              <w:t>ACTUACIONES</w:t>
            </w:r>
          </w:p>
        </w:tc>
        <w:tc>
          <w:tcPr>
            <w:tcW w:w="498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B0F1A" w:rsidRPr="002B0F1A" w:rsidRDefault="002B0F1A" w:rsidP="002B0F1A">
            <w:pPr>
              <w:spacing w:after="0" w:line="340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2B0F1A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 w:val="28"/>
                <w:szCs w:val="28"/>
                <w:lang w:eastAsia="es-ES"/>
              </w:rPr>
              <w:t>TEMPORALIZACIÓN</w:t>
            </w:r>
          </w:p>
        </w:tc>
        <w:tc>
          <w:tcPr>
            <w:tcW w:w="23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B0F1A" w:rsidRPr="002B0F1A" w:rsidRDefault="002B0F1A" w:rsidP="002B0F1A">
            <w:pPr>
              <w:spacing w:after="0" w:line="340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2B0F1A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 w:val="28"/>
                <w:szCs w:val="28"/>
                <w:lang w:eastAsia="es-ES"/>
              </w:rPr>
              <w:t>RESPONSABLES</w:t>
            </w:r>
          </w:p>
        </w:tc>
        <w:tc>
          <w:tcPr>
            <w:tcW w:w="2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B0F1A" w:rsidRPr="002B0F1A" w:rsidRDefault="002B0F1A" w:rsidP="002B0F1A">
            <w:pPr>
              <w:spacing w:after="0" w:line="340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2B0F1A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 w:val="28"/>
                <w:szCs w:val="28"/>
                <w:lang w:eastAsia="es-ES"/>
              </w:rPr>
              <w:t>RECURSOS</w:t>
            </w:r>
          </w:p>
        </w:tc>
      </w:tr>
      <w:tr w:rsidR="002B0F1A" w:rsidRPr="002B0F1A" w:rsidTr="002B0F1A">
        <w:trPr>
          <w:trHeight w:val="42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0F1A" w:rsidRPr="002B0F1A" w:rsidRDefault="002B0F1A" w:rsidP="002B0F1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</w:p>
        </w:tc>
        <w:tc>
          <w:tcPr>
            <w:tcW w:w="1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7933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B0F1A" w:rsidRPr="002B0F1A" w:rsidRDefault="002B0F1A" w:rsidP="002B0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2B0F1A">
              <w:rPr>
                <w:rFonts w:ascii="Calibri" w:eastAsia="Times New Roman" w:hAnsi="Calibri" w:cs="Calibri"/>
                <w:color w:val="000000" w:themeColor="dark1"/>
                <w:kern w:val="24"/>
                <w:sz w:val="28"/>
                <w:szCs w:val="28"/>
                <w:lang w:eastAsia="es-ES"/>
              </w:rPr>
              <w:t>16/17</w:t>
            </w:r>
          </w:p>
        </w:tc>
        <w:tc>
          <w:tcPr>
            <w:tcW w:w="1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969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B0F1A" w:rsidRPr="002B0F1A" w:rsidRDefault="002B0F1A" w:rsidP="002B0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2B0F1A">
              <w:rPr>
                <w:rFonts w:ascii="Calibri" w:eastAsia="Times New Roman" w:hAnsi="Calibri" w:cs="Calibri"/>
                <w:color w:val="000000" w:themeColor="dark1"/>
                <w:kern w:val="24"/>
                <w:sz w:val="28"/>
                <w:szCs w:val="28"/>
                <w:lang w:eastAsia="es-ES"/>
              </w:rPr>
              <w:t>17/18</w:t>
            </w:r>
          </w:p>
        </w:tc>
        <w:tc>
          <w:tcPr>
            <w:tcW w:w="1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B0F1A" w:rsidRPr="002B0F1A" w:rsidRDefault="002B0F1A" w:rsidP="002B0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2B0F1A">
              <w:rPr>
                <w:rFonts w:ascii="Calibri" w:eastAsia="Times New Roman" w:hAnsi="Calibri" w:cs="Calibri"/>
                <w:color w:val="000000" w:themeColor="dark1"/>
                <w:kern w:val="24"/>
                <w:sz w:val="28"/>
                <w:szCs w:val="28"/>
                <w:lang w:eastAsia="es-ES"/>
              </w:rPr>
              <w:t>18/19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0F1A" w:rsidRPr="002B0F1A" w:rsidRDefault="002B0F1A" w:rsidP="002B0F1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0F1A" w:rsidRPr="002B0F1A" w:rsidRDefault="002B0F1A" w:rsidP="002B0F1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</w:p>
        </w:tc>
      </w:tr>
      <w:tr w:rsidR="002B0F1A" w:rsidRPr="002B0F1A" w:rsidTr="002B0F1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0F1A" w:rsidRPr="002B0F1A" w:rsidRDefault="002B0F1A" w:rsidP="002B0F1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D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B0F1A" w:rsidRPr="002B0F1A" w:rsidRDefault="002B0F1A" w:rsidP="002B0F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es-ES"/>
              </w:rPr>
            </w:pPr>
            <w:r w:rsidRPr="002B0F1A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 w:val="16"/>
                <w:szCs w:val="16"/>
                <w:lang w:eastAsia="es-ES"/>
              </w:rPr>
              <w:t>1º T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D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B0F1A" w:rsidRPr="002B0F1A" w:rsidRDefault="002B0F1A" w:rsidP="002B0F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es-ES"/>
              </w:rPr>
            </w:pPr>
            <w:r w:rsidRPr="002B0F1A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 w:val="16"/>
                <w:szCs w:val="16"/>
                <w:lang w:eastAsia="es-ES"/>
              </w:rPr>
              <w:t>2º T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D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B0F1A" w:rsidRPr="002B0F1A" w:rsidRDefault="002B0F1A" w:rsidP="002B0F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es-ES"/>
              </w:rPr>
            </w:pPr>
            <w:r w:rsidRPr="002B0F1A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 w:val="16"/>
                <w:szCs w:val="16"/>
                <w:lang w:eastAsia="es-ES"/>
              </w:rPr>
              <w:t>3º T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CD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B0F1A" w:rsidRPr="002B0F1A" w:rsidRDefault="002B0F1A" w:rsidP="002B0F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es-ES"/>
              </w:rPr>
            </w:pPr>
            <w:r w:rsidRPr="002B0F1A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 w:val="16"/>
                <w:szCs w:val="16"/>
                <w:lang w:eastAsia="es-ES"/>
              </w:rPr>
              <w:t>1º T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CD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B0F1A" w:rsidRPr="002B0F1A" w:rsidRDefault="002B0F1A" w:rsidP="002B0F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es-ES"/>
              </w:rPr>
            </w:pPr>
            <w:r w:rsidRPr="002B0F1A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 w:val="16"/>
                <w:szCs w:val="16"/>
                <w:lang w:eastAsia="es-ES"/>
              </w:rPr>
              <w:t>2º T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CD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B0F1A" w:rsidRPr="002B0F1A" w:rsidRDefault="002B0F1A" w:rsidP="002B0F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es-ES"/>
              </w:rPr>
            </w:pPr>
            <w:r w:rsidRPr="002B0F1A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 w:val="16"/>
                <w:szCs w:val="16"/>
                <w:lang w:eastAsia="es-ES"/>
              </w:rPr>
              <w:t>3º T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B0F1A" w:rsidRPr="002B0F1A" w:rsidRDefault="002B0F1A" w:rsidP="002B0F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es-ES"/>
              </w:rPr>
            </w:pPr>
            <w:r w:rsidRPr="002B0F1A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 w:val="16"/>
                <w:szCs w:val="16"/>
                <w:lang w:eastAsia="es-ES"/>
              </w:rPr>
              <w:t>1º T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B0F1A" w:rsidRPr="002B0F1A" w:rsidRDefault="002B0F1A" w:rsidP="002B0F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es-ES"/>
              </w:rPr>
            </w:pPr>
            <w:r w:rsidRPr="002B0F1A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 w:val="16"/>
                <w:szCs w:val="16"/>
                <w:lang w:eastAsia="es-ES"/>
              </w:rPr>
              <w:t>2º T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B0F1A" w:rsidRPr="002B0F1A" w:rsidRDefault="002B0F1A" w:rsidP="002B0F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es-ES"/>
              </w:rPr>
            </w:pPr>
            <w:r w:rsidRPr="002B0F1A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 w:val="16"/>
                <w:szCs w:val="16"/>
                <w:lang w:eastAsia="es-ES"/>
              </w:rPr>
              <w:t>3º T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0F1A" w:rsidRPr="002B0F1A" w:rsidRDefault="002B0F1A" w:rsidP="002B0F1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B0F1A" w:rsidRPr="002B0F1A" w:rsidRDefault="002B0F1A" w:rsidP="002B0F1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</w:p>
        </w:tc>
      </w:tr>
      <w:tr w:rsidR="002B0F1A" w:rsidRPr="002B0F1A" w:rsidTr="002B0F1A">
        <w:trPr>
          <w:trHeight w:val="850"/>
        </w:trPr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B0F1A" w:rsidRPr="002B0F1A" w:rsidRDefault="002B0F1A" w:rsidP="002B0F1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2B0F1A">
              <w:rPr>
                <w:rFonts w:ascii="Calibri" w:eastAsia="Times New Roman" w:hAnsi="Calibri" w:cs="Calibri"/>
                <w:color w:val="000000" w:themeColor="text1"/>
                <w:kern w:val="24"/>
                <w:sz w:val="28"/>
                <w:szCs w:val="28"/>
                <w:lang w:eastAsia="es-ES"/>
              </w:rPr>
              <w:t>1. Apadrinamiento lector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D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B0F1A" w:rsidRPr="002B0F1A" w:rsidRDefault="002B0F1A" w:rsidP="002B0F1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D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B0F1A" w:rsidRPr="002B0F1A" w:rsidRDefault="002B0F1A" w:rsidP="002B0F1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D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B0F1A" w:rsidRPr="002B0F1A" w:rsidRDefault="002B0F1A" w:rsidP="002B0F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es-ES"/>
              </w:rPr>
            </w:pPr>
            <w:r w:rsidRPr="002B0F1A">
              <w:rPr>
                <w:rFonts w:ascii="Calibri" w:eastAsia="Times New Roman" w:hAnsi="Calibri" w:cs="Calibri"/>
                <w:b/>
                <w:color w:val="000000" w:themeColor="dark1"/>
                <w:kern w:val="24"/>
                <w:sz w:val="32"/>
                <w:szCs w:val="32"/>
                <w:lang w:eastAsia="es-ES"/>
              </w:rPr>
              <w:t>x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CD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B0F1A" w:rsidRPr="002B0F1A" w:rsidRDefault="002B0F1A" w:rsidP="002B0F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es-ES"/>
              </w:rPr>
            </w:pPr>
            <w:r w:rsidRPr="002B0F1A">
              <w:rPr>
                <w:rFonts w:ascii="Calibri" w:eastAsia="Times New Roman" w:hAnsi="Calibri" w:cs="Calibri"/>
                <w:b/>
                <w:color w:val="000000" w:themeColor="dark1"/>
                <w:kern w:val="24"/>
                <w:sz w:val="32"/>
                <w:szCs w:val="32"/>
                <w:lang w:eastAsia="es-ES"/>
              </w:rPr>
              <w:t>x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CD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B0F1A" w:rsidRPr="002B0F1A" w:rsidRDefault="002B0F1A" w:rsidP="002B0F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es-ES"/>
              </w:rPr>
            </w:pPr>
            <w:r w:rsidRPr="002B0F1A">
              <w:rPr>
                <w:rFonts w:ascii="Calibri" w:eastAsia="Times New Roman" w:hAnsi="Calibri" w:cs="Calibri"/>
                <w:b/>
                <w:color w:val="000000" w:themeColor="dark1"/>
                <w:kern w:val="24"/>
                <w:sz w:val="32"/>
                <w:szCs w:val="32"/>
                <w:lang w:eastAsia="es-ES"/>
              </w:rPr>
              <w:t>x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CD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B0F1A" w:rsidRPr="002B0F1A" w:rsidRDefault="002B0F1A" w:rsidP="002B0F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es-ES"/>
              </w:rPr>
            </w:pPr>
            <w:r w:rsidRPr="002B0F1A">
              <w:rPr>
                <w:rFonts w:ascii="Calibri" w:eastAsia="Times New Roman" w:hAnsi="Calibri" w:cs="Calibri"/>
                <w:b/>
                <w:color w:val="000000" w:themeColor="dark1"/>
                <w:kern w:val="24"/>
                <w:sz w:val="32"/>
                <w:szCs w:val="32"/>
                <w:lang w:eastAsia="es-ES"/>
              </w:rPr>
              <w:t>x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B0F1A" w:rsidRPr="002B0F1A" w:rsidRDefault="002B0F1A" w:rsidP="002B0F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es-ES"/>
              </w:rPr>
            </w:pPr>
            <w:r w:rsidRPr="002B0F1A">
              <w:rPr>
                <w:rFonts w:ascii="Calibri" w:eastAsia="Times New Roman" w:hAnsi="Calibri" w:cs="Calibri"/>
                <w:b/>
                <w:color w:val="000000" w:themeColor="dark1"/>
                <w:kern w:val="24"/>
                <w:sz w:val="32"/>
                <w:szCs w:val="32"/>
                <w:lang w:eastAsia="es-ES"/>
              </w:rPr>
              <w:t>x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B0F1A" w:rsidRPr="002B0F1A" w:rsidRDefault="002B0F1A" w:rsidP="002B0F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es-ES"/>
              </w:rPr>
            </w:pPr>
            <w:r w:rsidRPr="002B0F1A">
              <w:rPr>
                <w:rFonts w:ascii="Calibri" w:eastAsia="Times New Roman" w:hAnsi="Calibri" w:cs="Calibri"/>
                <w:b/>
                <w:color w:val="000000" w:themeColor="dark1"/>
                <w:kern w:val="24"/>
                <w:sz w:val="32"/>
                <w:szCs w:val="32"/>
                <w:lang w:eastAsia="es-ES"/>
              </w:rPr>
              <w:t>x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B0F1A" w:rsidRPr="002B0F1A" w:rsidRDefault="002B0F1A" w:rsidP="002B0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2B0F1A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es-ES"/>
              </w:rPr>
              <w:t>x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0F1A" w:rsidRPr="002B0F1A" w:rsidRDefault="002B0F1A" w:rsidP="002B0F1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B0F1A" w:rsidRPr="002B0F1A" w:rsidRDefault="002B0F1A" w:rsidP="002B0F1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</w:p>
        </w:tc>
      </w:tr>
      <w:tr w:rsidR="002B0F1A" w:rsidRPr="002B0F1A" w:rsidTr="002B0F1A">
        <w:trPr>
          <w:trHeight w:val="879"/>
        </w:trPr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0F1A" w:rsidRPr="002B0F1A" w:rsidRDefault="002B0F1A" w:rsidP="002B0F1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2B0F1A">
              <w:rPr>
                <w:rFonts w:ascii="Calibri" w:eastAsia="Times New Roman" w:hAnsi="Calibri" w:cs="Calibri"/>
                <w:color w:val="000000" w:themeColor="text1"/>
                <w:kern w:val="24"/>
                <w:sz w:val="28"/>
                <w:szCs w:val="28"/>
                <w:lang w:eastAsia="es-ES"/>
              </w:rPr>
              <w:t>2.Crear tertulias literarias con la participación de las familias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D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B0F1A" w:rsidRPr="002B0F1A" w:rsidRDefault="002B0F1A" w:rsidP="002B0F1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D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B0F1A" w:rsidRPr="002B0F1A" w:rsidRDefault="002B0F1A" w:rsidP="002B0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2B0F1A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es-ES"/>
              </w:rPr>
              <w:t>x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D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B0F1A" w:rsidRPr="002B0F1A" w:rsidRDefault="002B0F1A" w:rsidP="002B0F1A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es-ES"/>
              </w:rPr>
            </w:pP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CD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B0F1A" w:rsidRPr="002B0F1A" w:rsidRDefault="002B0F1A" w:rsidP="002B0F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es-ES"/>
              </w:rPr>
            </w:pPr>
            <w:r w:rsidRPr="002B0F1A">
              <w:rPr>
                <w:rFonts w:ascii="Calibri" w:eastAsia="Times New Roman" w:hAnsi="Calibri" w:cs="Calibri"/>
                <w:b/>
                <w:color w:val="000000" w:themeColor="dark1"/>
                <w:kern w:val="24"/>
                <w:sz w:val="32"/>
                <w:szCs w:val="32"/>
                <w:lang w:eastAsia="es-ES"/>
              </w:rPr>
              <w:t>x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CD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B0F1A" w:rsidRPr="002B0F1A" w:rsidRDefault="002B0F1A" w:rsidP="002B0F1A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es-ES"/>
              </w:rPr>
            </w:pP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CD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B0F1A" w:rsidRPr="002B0F1A" w:rsidRDefault="002B0F1A" w:rsidP="002B0F1A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es-ES"/>
              </w:rPr>
            </w:pP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B0F1A" w:rsidRPr="002B0F1A" w:rsidRDefault="002B0F1A" w:rsidP="002B0F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es-ES"/>
              </w:rPr>
            </w:pPr>
            <w:r w:rsidRPr="002B0F1A">
              <w:rPr>
                <w:rFonts w:ascii="Calibri" w:eastAsia="Times New Roman" w:hAnsi="Calibri" w:cs="Calibri"/>
                <w:b/>
                <w:color w:val="000000" w:themeColor="dark1"/>
                <w:kern w:val="24"/>
                <w:sz w:val="32"/>
                <w:szCs w:val="32"/>
                <w:lang w:eastAsia="es-ES"/>
              </w:rPr>
              <w:t>x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B0F1A" w:rsidRPr="002B0F1A" w:rsidRDefault="002B0F1A" w:rsidP="002B0F1A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es-ES"/>
              </w:rPr>
            </w:pP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B0F1A" w:rsidRPr="002B0F1A" w:rsidRDefault="002B0F1A" w:rsidP="002B0F1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0F1A" w:rsidRPr="002B0F1A" w:rsidRDefault="002B0F1A" w:rsidP="002B0F1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B0F1A" w:rsidRPr="002B0F1A" w:rsidRDefault="002B0F1A" w:rsidP="002B0F1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2B0F1A">
              <w:rPr>
                <w:rFonts w:ascii="Calibri" w:eastAsia="Times New Roman" w:hAnsi="Calibri" w:cs="Calibri"/>
                <w:color w:val="000000" w:themeColor="dark1"/>
                <w:kern w:val="24"/>
                <w:sz w:val="28"/>
                <w:szCs w:val="28"/>
                <w:lang w:eastAsia="es-ES"/>
              </w:rPr>
              <w:t>Asesoramiento</w:t>
            </w:r>
          </w:p>
        </w:tc>
      </w:tr>
      <w:tr w:rsidR="002B0F1A" w:rsidRPr="002B0F1A" w:rsidTr="002B0F1A">
        <w:trPr>
          <w:trHeight w:val="879"/>
        </w:trPr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0F1A" w:rsidRPr="002B0F1A" w:rsidRDefault="002B0F1A" w:rsidP="00841E7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2B0F1A">
              <w:rPr>
                <w:rFonts w:ascii="Calibri" w:eastAsia="Times New Roman" w:hAnsi="Calibri" w:cs="Calibri"/>
                <w:color w:val="000000" w:themeColor="dark1"/>
                <w:kern w:val="24"/>
                <w:sz w:val="28"/>
                <w:szCs w:val="28"/>
                <w:lang w:eastAsia="es-ES"/>
              </w:rPr>
              <w:t>3.</w:t>
            </w:r>
            <w:r w:rsidR="00841E71">
              <w:rPr>
                <w:rFonts w:ascii="Calibri" w:eastAsia="Times New Roman" w:hAnsi="Calibri" w:cs="Calibri"/>
                <w:color w:val="000000" w:themeColor="dark1"/>
                <w:kern w:val="24"/>
                <w:sz w:val="28"/>
                <w:szCs w:val="28"/>
                <w:lang w:eastAsia="es-ES"/>
              </w:rPr>
              <w:t>Elaboración del proyecto lector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D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B0F1A" w:rsidRPr="002B0F1A" w:rsidRDefault="002B0F1A" w:rsidP="002B0F1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D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B0F1A" w:rsidRPr="002B0F1A" w:rsidRDefault="002B0F1A" w:rsidP="002B0F1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D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B0F1A" w:rsidRPr="002B0F1A" w:rsidRDefault="00841E71" w:rsidP="002B0F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es-ES"/>
              </w:rPr>
            </w:pPr>
            <w:r w:rsidRPr="00841E71">
              <w:rPr>
                <w:rFonts w:ascii="Calibri" w:eastAsia="Times New Roman" w:hAnsi="Calibri" w:cs="Calibri"/>
                <w:b/>
                <w:color w:val="000000" w:themeColor="dark1"/>
                <w:kern w:val="24"/>
                <w:sz w:val="32"/>
                <w:szCs w:val="32"/>
                <w:lang w:eastAsia="es-ES"/>
              </w:rPr>
              <w:t>x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CD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B0F1A" w:rsidRPr="002B0F1A" w:rsidRDefault="00841E71" w:rsidP="002B0F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es-ES"/>
              </w:rPr>
            </w:pPr>
            <w:r w:rsidRPr="00841E71">
              <w:rPr>
                <w:rFonts w:ascii="Calibri" w:eastAsia="Times New Roman" w:hAnsi="Calibri" w:cs="Calibri"/>
                <w:b/>
                <w:color w:val="000000" w:themeColor="dark1"/>
                <w:kern w:val="24"/>
                <w:sz w:val="32"/>
                <w:szCs w:val="32"/>
                <w:lang w:eastAsia="es-ES"/>
              </w:rPr>
              <w:t>x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CD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B0F1A" w:rsidRPr="002B0F1A" w:rsidRDefault="00841E71" w:rsidP="002B0F1A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es-ES"/>
              </w:rPr>
            </w:pPr>
            <w:r w:rsidRPr="00841E71">
              <w:rPr>
                <w:rFonts w:ascii="Arial" w:eastAsia="Times New Roman" w:hAnsi="Arial" w:cs="Arial"/>
                <w:b/>
                <w:sz w:val="32"/>
                <w:szCs w:val="32"/>
                <w:lang w:eastAsia="es-ES"/>
              </w:rPr>
              <w:t>x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CD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B0F1A" w:rsidRPr="002B0F1A" w:rsidRDefault="00841E71" w:rsidP="002B0F1A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es-ES"/>
              </w:rPr>
            </w:pPr>
            <w:r w:rsidRPr="00841E71">
              <w:rPr>
                <w:rFonts w:ascii="Arial" w:eastAsia="Times New Roman" w:hAnsi="Arial" w:cs="Arial"/>
                <w:b/>
                <w:sz w:val="32"/>
                <w:szCs w:val="32"/>
                <w:lang w:eastAsia="es-ES"/>
              </w:rPr>
              <w:t>x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B0F1A" w:rsidRPr="002B0F1A" w:rsidRDefault="002B0F1A" w:rsidP="002B0F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es-ES"/>
              </w:rPr>
            </w:pP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B0F1A" w:rsidRPr="002B0F1A" w:rsidRDefault="002B0F1A" w:rsidP="002B0F1A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es-ES"/>
              </w:rPr>
            </w:pP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B0F1A" w:rsidRPr="002B0F1A" w:rsidRDefault="002B0F1A" w:rsidP="002B0F1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0F1A" w:rsidRPr="002B0F1A" w:rsidRDefault="002B0F1A" w:rsidP="002B0F1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B0F1A" w:rsidRPr="002B0F1A" w:rsidRDefault="002B0F1A" w:rsidP="002B0F1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2B0F1A">
              <w:rPr>
                <w:rFonts w:ascii="Calibri" w:eastAsia="Times New Roman" w:hAnsi="Calibri" w:cs="Calibri"/>
                <w:color w:val="000000" w:themeColor="dark1"/>
                <w:kern w:val="24"/>
                <w:sz w:val="28"/>
                <w:szCs w:val="28"/>
                <w:lang w:eastAsia="es-ES"/>
              </w:rPr>
              <w:t>Formación</w:t>
            </w:r>
          </w:p>
        </w:tc>
      </w:tr>
      <w:tr w:rsidR="002B0F1A" w:rsidRPr="002B0F1A" w:rsidTr="002B0F1A">
        <w:trPr>
          <w:trHeight w:val="879"/>
        </w:trPr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0F1A" w:rsidRPr="002B0F1A" w:rsidRDefault="002B0F1A" w:rsidP="002B0F1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2B0F1A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es-ES"/>
              </w:rPr>
              <w:t>….</w:t>
            </w:r>
            <w:bookmarkStart w:id="0" w:name="_GoBack"/>
            <w:bookmarkEnd w:id="0"/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D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B0F1A" w:rsidRPr="002B0F1A" w:rsidRDefault="002B0F1A" w:rsidP="002B0F1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D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B0F1A" w:rsidRPr="002B0F1A" w:rsidRDefault="002B0F1A" w:rsidP="002B0F1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D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B0F1A" w:rsidRPr="002B0F1A" w:rsidRDefault="002B0F1A" w:rsidP="002B0F1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CD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B0F1A" w:rsidRPr="002B0F1A" w:rsidRDefault="002B0F1A" w:rsidP="002B0F1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CD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B0F1A" w:rsidRPr="002B0F1A" w:rsidRDefault="002B0F1A" w:rsidP="002B0F1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CD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B0F1A" w:rsidRPr="002B0F1A" w:rsidRDefault="002B0F1A" w:rsidP="002B0F1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B0F1A" w:rsidRPr="002B0F1A" w:rsidRDefault="002B0F1A" w:rsidP="002B0F1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B0F1A" w:rsidRPr="002B0F1A" w:rsidRDefault="002B0F1A" w:rsidP="002B0F1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B0F1A" w:rsidRPr="002B0F1A" w:rsidRDefault="002B0F1A" w:rsidP="002B0F1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0F1A" w:rsidRPr="002B0F1A" w:rsidRDefault="002B0F1A" w:rsidP="002B0F1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B0F1A" w:rsidRPr="002B0F1A" w:rsidRDefault="002B0F1A" w:rsidP="002B0F1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</w:p>
        </w:tc>
      </w:tr>
      <w:tr w:rsidR="002B0F1A" w:rsidRPr="002B0F1A" w:rsidTr="002B0F1A">
        <w:trPr>
          <w:trHeight w:val="879"/>
        </w:trPr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0F1A" w:rsidRPr="002B0F1A" w:rsidRDefault="002B0F1A" w:rsidP="002B0F1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D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B0F1A" w:rsidRPr="002B0F1A" w:rsidRDefault="002B0F1A" w:rsidP="002B0F1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D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B0F1A" w:rsidRPr="002B0F1A" w:rsidRDefault="002B0F1A" w:rsidP="002B0F1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D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B0F1A" w:rsidRPr="002B0F1A" w:rsidRDefault="002B0F1A" w:rsidP="002B0F1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CD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B0F1A" w:rsidRPr="002B0F1A" w:rsidRDefault="002B0F1A" w:rsidP="002B0F1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CD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B0F1A" w:rsidRPr="002B0F1A" w:rsidRDefault="002B0F1A" w:rsidP="002B0F1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CD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B0F1A" w:rsidRPr="002B0F1A" w:rsidRDefault="002B0F1A" w:rsidP="002B0F1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B0F1A" w:rsidRPr="002B0F1A" w:rsidRDefault="002B0F1A" w:rsidP="002B0F1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B0F1A" w:rsidRPr="002B0F1A" w:rsidRDefault="002B0F1A" w:rsidP="002B0F1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B0F1A" w:rsidRPr="002B0F1A" w:rsidRDefault="002B0F1A" w:rsidP="002B0F1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0F1A" w:rsidRPr="002B0F1A" w:rsidRDefault="002B0F1A" w:rsidP="002B0F1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B0F1A" w:rsidRPr="002B0F1A" w:rsidRDefault="002B0F1A" w:rsidP="002B0F1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</w:p>
        </w:tc>
      </w:tr>
    </w:tbl>
    <w:p w:rsidR="006E4DEB" w:rsidRDefault="006E4DEB"/>
    <w:sectPr w:rsidR="006E4DEB" w:rsidSect="002B0F1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1A"/>
    <w:rsid w:val="002B0F1A"/>
    <w:rsid w:val="006E4DEB"/>
    <w:rsid w:val="0084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B0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B0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63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dcterms:created xsi:type="dcterms:W3CDTF">2017-02-07T12:18:00Z</dcterms:created>
  <dcterms:modified xsi:type="dcterms:W3CDTF">2017-02-07T12:36:00Z</dcterms:modified>
</cp:coreProperties>
</file>