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RECOPILACIÓN DE VIDEOS PARA LA ENSEÑANZA DEL INGLÉS EN EDUCACIÓN INFANTIL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6794"/>
        <w:tblGridChange w:id="0">
          <w:tblGrid>
            <w:gridCol w:w="1920"/>
            <w:gridCol w:w="67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https://www.youtube.com/watch?v=ahtIGvV-WeM</w:t>
              </w:r>
            </w:hyperlink>
            <w:r w:rsidDel="00000000" w:rsidR="00000000" w:rsidRPr="00000000">
              <w:rPr>
                <w:rtl w:val="0"/>
              </w:rPr>
              <w:t xml:space="preserve"> (vocabulary)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https://www.youtube.com/watch?v=TARreOtrWUg</w:t>
              </w:r>
            </w:hyperlink>
            <w:r w:rsidDel="00000000" w:rsidR="00000000" w:rsidRPr="00000000">
              <w:rPr>
                <w:rtl w:val="0"/>
              </w:rPr>
              <w:t xml:space="preserve"> (school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https://www.youtube.com/watch?v=-DqAS3CfP0g</w:t>
              </w:r>
            </w:hyperlink>
            <w:r w:rsidDel="00000000" w:rsidR="00000000" w:rsidRPr="00000000">
              <w:rPr>
                <w:rtl w:val="0"/>
              </w:rPr>
              <w:t xml:space="preserve"> (back to school)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Routines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https://www.youtube.com/watch?v=36n93jvjkDs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(days of week)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https://www.youtube.com/watch?v=5enDRrWyXaw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(months of the year)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https://www.youtube.com/watch?v=BELlZKpi1Zs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(alphabet)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www.youtube.com/watch?v=j1QBY35LdfA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(feelings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https://www.youtube.com/watch?v=tVlcKp3bWH8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(hello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https://www.youtube.com/watch?v=Xcws7UWWDEs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(good bay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https://www.youtube.com/watch?v=oY-H2WGThc8&amp;list=PL6vQ0KLgi67TnU0E0HazAmEMsXRrEv-gz</w:t>
              </w:r>
            </w:hyperlink>
            <w:r w:rsidDel="00000000" w:rsidR="00000000" w:rsidRPr="00000000">
              <w:rPr>
                <w:rtl w:val="0"/>
              </w:rPr>
              <w:t xml:space="preserve"> (rules)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https://www.youtube.com/watch?v=fuZktwZKYNE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(commands)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https://www.youtube.com/watch?v=UbfsQgiqD9M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(weather)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Family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https://www.youtube.com/watch?v=FHaObkHEkHQ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https://www.youtube.com/watch?v=YJyNoFkud6g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https://www.youtube.com/watch?v=zZGqV2t4doo&amp;t=70s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(listening about family)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https://www.youtube.com/watch?v=6IwulRrYnzQ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https://www.youtube.com/watch?v=mfReSbQ7jzE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(fruit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https://www.youtube.com/watch?v=Zdu7bBFgP-c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(healthy food)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https://www.youtube.com/watch?v=GOCroTBFlFw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(super simple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https://www.youtube.com/watch?v=efMHLkyb7ho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(potatoes  song)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Body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https://www.youtube.com/watch?v=SUt8q0EKbms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(listening)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https://www.youtube.com/watch?v=UMxFuZ2uKWE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(body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https://www.youtube.com/watch?v=qYL5e1B7aKU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(vocabulary)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Festivals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https://www.youtube.com/watch?v=IvMKKlvZPWA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(thanksgiving)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https://www.youtube.com/watch?v=4jxcWlq3CBg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(Halloween)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https://www.youtube.com/watch?v=s1yGXu9K7aw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(vocabulary Halloween)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https://www.youtube.com/watch?v=sJq7tFYmQyc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(christmas)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https://www.youtube.com/watch?v=qBLSGv37r5I&amp;t=2s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(Saint Patrick´s day)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https://www.youtube.com/watch?v=YO_PmUDSVI8&amp;t=15s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(leprechaun´s gold)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https://www.youtube.com/watch?v=m2MDEjhk4ew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(carnival costumes)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Clothes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https://www.youtube.com/watch?v=Q_EwuVHDb5U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https://www.youtube.com/watch?v=KFQxBCvgx70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https://www.youtube.com/watch?v=JEGmvILY80s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(winter clothes)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https://www.youtube.com/watch?v=r7VL5MRD3I0&amp;t=9s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(fashion show)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https://www.youtube.com/watch?v=KvYh1e93BII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(shapes)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https://www.youtube.com/watch?v=sVfHZ7Wf2Ao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(shapes 2)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https://www.youtube.com/watch?v=Asb8N0nz9OI&amp;list=PL9oI-ukgpcZ2B5m7fI8HNGL53h4KXAx00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(colors)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https://www.youtube.com/watch?v=z0HZNaM7gTg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(colors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https://www.youtube.com/watch?v=0VLxWIHRD4E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(numbers)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https://www.youtube.com/watch?v=zXEq-QO3xTg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(farm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https://www.youtube.com/watch?v=5oYKonYBujg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(Old McDonald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https://www.youtube.com/watch?v=RVJbKPW3Crs&amp;t=86s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(farm 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https://www.youtube.com/watch?v=p5qwOxlvyhk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(wild animals)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https://www.youtube.com/watch?v=OwRmivbNgQk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(zoo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https://www.youtube.com/watch?v=GoSq-yZcJ-4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(jungle song)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Recycle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https://www.youtube.com/watch?v=AOvcW8l3RzE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(recycle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https://www.youtube.com/watch?v=dJjNh2pMSB8&amp;t=1s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(parts of the plant)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https://www.youtube.com/watch?v=B4ZR53n0D8I&amp;t=3s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(water conservation)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https://www.youtube.com/watch?v=LmM5qj3AP4s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(uses of the water)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https://www.youtube.com/watch?v=ODftYTD3Rbs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(whole World song)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Means of transport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https://www.youtube.com/watch?v=025T8CRCjUw&amp;t=7s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(steave part1)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https://www.youtube.com/watch?v=SWSbejC47hk&amp;t=3s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(vehicles 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https://www.youtube.com/watch?v=Ut-HbauKzDw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(transportation song)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Around the world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https://www.youtube.com/watch?v=pZqIjppWvhU&amp;t=7s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(China)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https://www.youtube.com/watch?v=zAWYHpgs3_o&amp;t=4s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(India)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https://www.youtube.com/watch?v=28QOM7oZQKg&amp;t=58s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(Egypt)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https://www.youtube.com/watch?v=vMXcSVAheNk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(Mummy dance)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Stories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" w:cs="Times" w:eastAsia="Times" w:hAnsi="Times"/>
              </w:rPr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https://www.youtube.com/watch?v=t34mM5DLY2g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The Wolf and the Seven Sheeps)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https://www.youtube.com/watch?v=Gs9eWIpthcU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(Snow White)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https://www.youtube.com/watch?v=nxANvprF1T0&amp;t=4s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(Hansel and Gretel)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https://www.youtube.com/watch?v=0eA6gRIPwS8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(Little red Reding hood)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https://www.youtube.com/watch?v=KSIXqg284h4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(The three little pigs)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(Todos los cuentos de la serie PINK FOX)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Occupations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https://www.youtube.com/watch?v=v-HZNelHoLk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https://www.youtube.com/watch?v=R69YKFmlcnA&amp;t=33s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https://www.youtube.com/watch?v=HnARQURFtPg&amp;t=1964s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Space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Universe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https://www.youtube.com/watch?v=9no8cZFV3GU&amp;t=1s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(story)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https://www.youtube.com/watch?v=noiwY7kQ5NQ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(song)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https://www.youtube.com/watch?v=mQr3NFY1Y1I&amp;t=1s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(listening)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https://www.youtube.com/watch?v=N2EU96xqEk4&amp;t=3s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(planets information)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Green Garden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https://www.youtube.com/watch?v=4R-aL4rXvto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(the very hungry cartepillar)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https://www.youtube.com/watch?v=W5rxfLRgXRE&amp;t=3s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(jack and the beanstalk)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https://www.youtube.com/watch?v=cd8HE9HCl-c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u w:val="single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https://www.youtube.com/watch?v=DOT15xaX7-E&amp;t=1s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(song)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Para trabajar todos estos videos, se han seleccionado y archivado una serie de fichas en un portafolio el cual está disponible en la clase de Inglés de Infantil para el profesorado que lo requiera.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sVfHZ7Wf2Ao" TargetMode="External"/><Relationship Id="rId42" Type="http://schemas.openxmlformats.org/officeDocument/2006/relationships/hyperlink" Target="https://www.youtube.com/watch?v=z0HZNaM7gTg" TargetMode="External"/><Relationship Id="rId41" Type="http://schemas.openxmlformats.org/officeDocument/2006/relationships/hyperlink" Target="https://www.youtube.com/watch?v=Asb8N0nz9OI&amp;list=PL9oI-ukgpcZ2B5m7fI8HNGL53h4KXAx00" TargetMode="External"/><Relationship Id="rId44" Type="http://schemas.openxmlformats.org/officeDocument/2006/relationships/hyperlink" Target="https://www.youtube.com/watch?v=zXEq-QO3xTg" TargetMode="External"/><Relationship Id="rId43" Type="http://schemas.openxmlformats.org/officeDocument/2006/relationships/hyperlink" Target="https://www.youtube.com/watch?v=0VLxWIHRD4E" TargetMode="External"/><Relationship Id="rId46" Type="http://schemas.openxmlformats.org/officeDocument/2006/relationships/hyperlink" Target="https://www.youtube.com/watch?v=RVJbKPW3Crs&amp;t=86s" TargetMode="External"/><Relationship Id="rId45" Type="http://schemas.openxmlformats.org/officeDocument/2006/relationships/hyperlink" Target="https://www.youtube.com/watch?v=5oYKonYBuj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5enDRrWyXaw" TargetMode="External"/><Relationship Id="rId48" Type="http://schemas.openxmlformats.org/officeDocument/2006/relationships/hyperlink" Target="https://www.youtube.com/watch?v=OwRmivbNgQk" TargetMode="External"/><Relationship Id="rId47" Type="http://schemas.openxmlformats.org/officeDocument/2006/relationships/hyperlink" Target="https://www.youtube.com/watch?v=p5qwOxlvyhk" TargetMode="External"/><Relationship Id="rId49" Type="http://schemas.openxmlformats.org/officeDocument/2006/relationships/hyperlink" Target="https://www.youtube.com/watch?v=GoSq-yZcJ-4" TargetMode="External"/><Relationship Id="rId5" Type="http://schemas.openxmlformats.org/officeDocument/2006/relationships/hyperlink" Target="https://www.youtube.com/watch?v=ahtIGvV-WeM" TargetMode="External"/><Relationship Id="rId6" Type="http://schemas.openxmlformats.org/officeDocument/2006/relationships/hyperlink" Target="https://www.youtube.com/watch?v=TARreOtrWUg" TargetMode="External"/><Relationship Id="rId7" Type="http://schemas.openxmlformats.org/officeDocument/2006/relationships/hyperlink" Target="https://www.youtube.com/watch?v=-DqAS3CfP0g" TargetMode="External"/><Relationship Id="rId8" Type="http://schemas.openxmlformats.org/officeDocument/2006/relationships/hyperlink" Target="https://www.youtube.com/watch?v=36n93jvjkDs" TargetMode="External"/><Relationship Id="rId73" Type="http://schemas.openxmlformats.org/officeDocument/2006/relationships/hyperlink" Target="https://www.youtube.com/watch?v=N2EU96xqEk4&amp;t=3s" TargetMode="External"/><Relationship Id="rId72" Type="http://schemas.openxmlformats.org/officeDocument/2006/relationships/hyperlink" Target="https://www.youtube.com/watch?v=mQr3NFY1Y1I&amp;t=1s" TargetMode="External"/><Relationship Id="rId31" Type="http://schemas.openxmlformats.org/officeDocument/2006/relationships/hyperlink" Target="https://www.youtube.com/watch?v=sJq7tFYmQyc" TargetMode="External"/><Relationship Id="rId75" Type="http://schemas.openxmlformats.org/officeDocument/2006/relationships/hyperlink" Target="https://www.youtube.com/watch?v=W5rxfLRgXRE&amp;t=3s" TargetMode="External"/><Relationship Id="rId30" Type="http://schemas.openxmlformats.org/officeDocument/2006/relationships/hyperlink" Target="https://www.youtube.com/watch?v=s1yGXu9K7aw" TargetMode="External"/><Relationship Id="rId74" Type="http://schemas.openxmlformats.org/officeDocument/2006/relationships/hyperlink" Target="https://www.youtube.com/watch?v=4R-aL4rXvto" TargetMode="External"/><Relationship Id="rId33" Type="http://schemas.openxmlformats.org/officeDocument/2006/relationships/hyperlink" Target="https://www.youtube.com/watch?v=YO_PmUDSVI8&amp;t=15s" TargetMode="External"/><Relationship Id="rId77" Type="http://schemas.openxmlformats.org/officeDocument/2006/relationships/hyperlink" Target="https://www.youtube.com/watch?v=DOT15xaX7-E&amp;t=1s" TargetMode="External"/><Relationship Id="rId32" Type="http://schemas.openxmlformats.org/officeDocument/2006/relationships/hyperlink" Target="https://www.youtube.com/watch?v=qBLSGv37r5I&amp;t=2s" TargetMode="External"/><Relationship Id="rId76" Type="http://schemas.openxmlformats.org/officeDocument/2006/relationships/hyperlink" Target="https://www.youtube.com/watch?v=cd8HE9HCl-c" TargetMode="External"/><Relationship Id="rId35" Type="http://schemas.openxmlformats.org/officeDocument/2006/relationships/hyperlink" Target="https://www.youtube.com/watch?v=Q_EwuVHDb5U" TargetMode="External"/><Relationship Id="rId34" Type="http://schemas.openxmlformats.org/officeDocument/2006/relationships/hyperlink" Target="https://www.youtube.com/watch?v=m2MDEjhk4ew" TargetMode="External"/><Relationship Id="rId71" Type="http://schemas.openxmlformats.org/officeDocument/2006/relationships/hyperlink" Target="https://www.youtube.com/watch?v=noiwY7kQ5NQ" TargetMode="External"/><Relationship Id="rId70" Type="http://schemas.openxmlformats.org/officeDocument/2006/relationships/hyperlink" Target="https://www.youtube.com/watch?v=9no8cZFV3GU&amp;t=1s" TargetMode="External"/><Relationship Id="rId37" Type="http://schemas.openxmlformats.org/officeDocument/2006/relationships/hyperlink" Target="https://www.youtube.com/watch?v=JEGmvILY80s" TargetMode="External"/><Relationship Id="rId36" Type="http://schemas.openxmlformats.org/officeDocument/2006/relationships/hyperlink" Target="https://www.youtube.com/watch?v=KFQxBCvgx70" TargetMode="External"/><Relationship Id="rId39" Type="http://schemas.openxmlformats.org/officeDocument/2006/relationships/hyperlink" Target="https://www.youtube.com/watch?v=KvYh1e93BII" TargetMode="External"/><Relationship Id="rId38" Type="http://schemas.openxmlformats.org/officeDocument/2006/relationships/hyperlink" Target="https://www.youtube.com/watch?v=r7VL5MRD3I0&amp;t=9s" TargetMode="External"/><Relationship Id="rId62" Type="http://schemas.openxmlformats.org/officeDocument/2006/relationships/hyperlink" Target="https://www.youtube.com/watch?v=t34mM5DLY2g" TargetMode="External"/><Relationship Id="rId61" Type="http://schemas.openxmlformats.org/officeDocument/2006/relationships/hyperlink" Target="https://www.youtube.com/watch?v=vMXcSVAheNk" TargetMode="External"/><Relationship Id="rId20" Type="http://schemas.openxmlformats.org/officeDocument/2006/relationships/hyperlink" Target="https://www.youtube.com/watch?v=6IwulRrYnzQ" TargetMode="External"/><Relationship Id="rId64" Type="http://schemas.openxmlformats.org/officeDocument/2006/relationships/hyperlink" Target="https://www.youtube.com/watch?v=nxANvprF1T0&amp;t=4s" TargetMode="External"/><Relationship Id="rId63" Type="http://schemas.openxmlformats.org/officeDocument/2006/relationships/hyperlink" Target="https://www.youtube.com/watch?v=Gs9eWIpthcU" TargetMode="External"/><Relationship Id="rId22" Type="http://schemas.openxmlformats.org/officeDocument/2006/relationships/hyperlink" Target="https://www.youtube.com/watch?v=Zdu7bBFgP-c" TargetMode="External"/><Relationship Id="rId66" Type="http://schemas.openxmlformats.org/officeDocument/2006/relationships/hyperlink" Target="https://www.youtube.com/watch?v=KSIXqg284h4" TargetMode="External"/><Relationship Id="rId21" Type="http://schemas.openxmlformats.org/officeDocument/2006/relationships/hyperlink" Target="https://www.youtube.com/watch?v=mfReSbQ7jzE" TargetMode="External"/><Relationship Id="rId65" Type="http://schemas.openxmlformats.org/officeDocument/2006/relationships/hyperlink" Target="https://www.youtube.com/watch?v=0eA6gRIPwS8" TargetMode="External"/><Relationship Id="rId24" Type="http://schemas.openxmlformats.org/officeDocument/2006/relationships/hyperlink" Target="https://www.youtube.com/watch?v=efMHLkyb7ho" TargetMode="External"/><Relationship Id="rId68" Type="http://schemas.openxmlformats.org/officeDocument/2006/relationships/hyperlink" Target="https://www.youtube.com/watch?v=R69YKFmlcnA&amp;t=33s" TargetMode="External"/><Relationship Id="rId23" Type="http://schemas.openxmlformats.org/officeDocument/2006/relationships/hyperlink" Target="https://www.youtube.com/watch?v=GOCroTBFlFw" TargetMode="External"/><Relationship Id="rId67" Type="http://schemas.openxmlformats.org/officeDocument/2006/relationships/hyperlink" Target="https://www.youtube.com/watch?v=v-HZNelHoLk" TargetMode="External"/><Relationship Id="rId60" Type="http://schemas.openxmlformats.org/officeDocument/2006/relationships/hyperlink" Target="https://www.youtube.com/watch?v=28QOM7oZQKg&amp;t=58s" TargetMode="External"/><Relationship Id="rId26" Type="http://schemas.openxmlformats.org/officeDocument/2006/relationships/hyperlink" Target="https://www.youtube.com/watch?v=UMxFuZ2uKWE" TargetMode="External"/><Relationship Id="rId25" Type="http://schemas.openxmlformats.org/officeDocument/2006/relationships/hyperlink" Target="https://www.youtube.com/watch?v=SUt8q0EKbms" TargetMode="External"/><Relationship Id="rId69" Type="http://schemas.openxmlformats.org/officeDocument/2006/relationships/hyperlink" Target="https://www.youtube.com/watch?v=HnARQURFtPg&amp;t=1964s" TargetMode="External"/><Relationship Id="rId28" Type="http://schemas.openxmlformats.org/officeDocument/2006/relationships/hyperlink" Target="https://www.youtube.com/watch?v=IvMKKlvZPWA" TargetMode="External"/><Relationship Id="rId27" Type="http://schemas.openxmlformats.org/officeDocument/2006/relationships/hyperlink" Target="https://www.youtube.com/watch?v=qYL5e1B7aKU" TargetMode="External"/><Relationship Id="rId29" Type="http://schemas.openxmlformats.org/officeDocument/2006/relationships/hyperlink" Target="https://www.youtube.com/watch?v=4jxcWlq3CBg" TargetMode="External"/><Relationship Id="rId51" Type="http://schemas.openxmlformats.org/officeDocument/2006/relationships/hyperlink" Target="https://www.youtube.com/watch?v=dJjNh2pMSB8&amp;t=1s" TargetMode="External"/><Relationship Id="rId50" Type="http://schemas.openxmlformats.org/officeDocument/2006/relationships/hyperlink" Target="https://www.youtube.com/watch?v=AOvcW8l3RzE" TargetMode="External"/><Relationship Id="rId53" Type="http://schemas.openxmlformats.org/officeDocument/2006/relationships/hyperlink" Target="https://www.youtube.com/watch?v=LmM5qj3AP4s" TargetMode="External"/><Relationship Id="rId52" Type="http://schemas.openxmlformats.org/officeDocument/2006/relationships/hyperlink" Target="https://www.youtube.com/watch?v=B4ZR53n0D8I&amp;t=3s" TargetMode="External"/><Relationship Id="rId11" Type="http://schemas.openxmlformats.org/officeDocument/2006/relationships/hyperlink" Target="http://www.youtube.com/watch?v=j1QBY35LdfA" TargetMode="External"/><Relationship Id="rId55" Type="http://schemas.openxmlformats.org/officeDocument/2006/relationships/hyperlink" Target="https://www.youtube.com/watch?v=025T8CRCjUw&amp;t=7s" TargetMode="External"/><Relationship Id="rId10" Type="http://schemas.openxmlformats.org/officeDocument/2006/relationships/hyperlink" Target="https://www.youtube.com/watch?v=BELlZKpi1Zs" TargetMode="External"/><Relationship Id="rId54" Type="http://schemas.openxmlformats.org/officeDocument/2006/relationships/hyperlink" Target="https://www.youtube.com/watch?v=ODftYTD3Rbs" TargetMode="External"/><Relationship Id="rId13" Type="http://schemas.openxmlformats.org/officeDocument/2006/relationships/hyperlink" Target="https://www.youtube.com/watch?v=Xcws7UWWDEs" TargetMode="External"/><Relationship Id="rId57" Type="http://schemas.openxmlformats.org/officeDocument/2006/relationships/hyperlink" Target="https://www.youtube.com/watch?v=Ut-HbauKzDw" TargetMode="External"/><Relationship Id="rId12" Type="http://schemas.openxmlformats.org/officeDocument/2006/relationships/hyperlink" Target="https://www.youtube.com/watch?v=tVlcKp3bWH8" TargetMode="External"/><Relationship Id="rId56" Type="http://schemas.openxmlformats.org/officeDocument/2006/relationships/hyperlink" Target="https://www.youtube.com/watch?v=SWSbejC47hk&amp;t=3s" TargetMode="External"/><Relationship Id="rId15" Type="http://schemas.openxmlformats.org/officeDocument/2006/relationships/hyperlink" Target="https://www.youtube.com/watch?v=fuZktwZKYNE" TargetMode="External"/><Relationship Id="rId59" Type="http://schemas.openxmlformats.org/officeDocument/2006/relationships/hyperlink" Target="https://www.youtube.com/watch?v=zAWYHpgs3_o&amp;t=4s" TargetMode="External"/><Relationship Id="rId14" Type="http://schemas.openxmlformats.org/officeDocument/2006/relationships/hyperlink" Target="https://www.youtube.com/watch?v=oY-H2WGThc8&amp;list=PL6vQ0KLgi67TnU0E0HazAmEMsXRrEv-gz" TargetMode="External"/><Relationship Id="rId58" Type="http://schemas.openxmlformats.org/officeDocument/2006/relationships/hyperlink" Target="https://www.youtube.com/watch?v=pZqIjppWvhU&amp;t=7s" TargetMode="External"/><Relationship Id="rId17" Type="http://schemas.openxmlformats.org/officeDocument/2006/relationships/hyperlink" Target="https://www.youtube.com/watch?v=FHaObkHEkHQ" TargetMode="External"/><Relationship Id="rId16" Type="http://schemas.openxmlformats.org/officeDocument/2006/relationships/hyperlink" Target="https://www.youtube.com/watch?v=UbfsQgiqD9M" TargetMode="External"/><Relationship Id="rId19" Type="http://schemas.openxmlformats.org/officeDocument/2006/relationships/hyperlink" Target="https://www.youtube.com/watch?v=zZGqV2t4doo&amp;t=70s" TargetMode="External"/><Relationship Id="rId18" Type="http://schemas.openxmlformats.org/officeDocument/2006/relationships/hyperlink" Target="https://www.youtube.com/watch?v=YJyNoFkud6g" TargetMode="External"/></Relationships>
</file>