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4C" w:rsidRDefault="00D8414C">
      <w:pPr>
        <w:pStyle w:val="Puesto"/>
        <w:rPr>
          <w:rFonts w:ascii="Trebuchet MS" w:hAnsi="Trebuchet MS"/>
          <w:noProof/>
          <w:color w:val="E76618" w:themeColor="accent4"/>
          <w:lang w:val="es-ES"/>
        </w:rPr>
      </w:pPr>
      <w:r w:rsidRPr="00D8414C">
        <w:rPr>
          <w:rFonts w:ascii="Trebuchet MS" w:hAnsi="Trebuchet MS"/>
          <w:noProof/>
          <w:color w:val="E76618" w:themeColor="accent4"/>
          <w:lang w:val="es-ES" w:eastAsia="es-ES"/>
        </w:rPr>
        <w:drawing>
          <wp:inline distT="0" distB="0" distL="0" distR="0" wp14:anchorId="11CFEAE6" wp14:editId="0C402CD8">
            <wp:extent cx="1533525" cy="413560"/>
            <wp:effectExtent l="0" t="0" r="0" b="5715"/>
            <wp:docPr id="4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26" cy="41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2565" w:rsidRPr="009F2565" w:rsidRDefault="009F2565" w:rsidP="009F2565">
      <w:pPr>
        <w:rPr>
          <w:lang w:val="es-ES"/>
        </w:rPr>
      </w:pPr>
    </w:p>
    <w:p w:rsidR="002522AC" w:rsidRPr="008C622F" w:rsidRDefault="008C622F">
      <w:pPr>
        <w:pStyle w:val="Puesto"/>
        <w:rPr>
          <w:rFonts w:ascii="Trebuchet MS" w:hAnsi="Trebuchet MS"/>
          <w:noProof/>
          <w:color w:val="E76618" w:themeColor="accent4"/>
          <w:lang w:val="es-ES"/>
        </w:rPr>
      </w:pPr>
      <w:r w:rsidRPr="008C622F">
        <w:rPr>
          <w:rFonts w:ascii="Trebuchet MS" w:hAnsi="Trebuchet MS"/>
          <w:noProof/>
          <w:color w:val="E76618" w:themeColor="accent4"/>
          <w:lang w:val="es-ES"/>
        </w:rPr>
        <w:t>DISEÑO DE UN PROYECTO</w:t>
      </w:r>
    </w:p>
    <w:p w:rsidR="008C622F" w:rsidRPr="008C622F" w:rsidRDefault="008C622F" w:rsidP="008C622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622F" w:rsidTr="009F2565">
        <w:trPr>
          <w:trHeight w:val="758"/>
        </w:trPr>
        <w:tc>
          <w:tcPr>
            <w:tcW w:w="9350" w:type="dxa"/>
            <w:shd w:val="clear" w:color="auto" w:fill="C1B895" w:themeFill="accent6" w:themeFillTint="99"/>
          </w:tcPr>
          <w:p w:rsidR="00D8414C" w:rsidRPr="00D8414C" w:rsidRDefault="00AC2D51" w:rsidP="00D8414C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ª</w:t>
            </w:r>
          </w:p>
          <w:p w:rsidR="008C622F" w:rsidRPr="008C622F" w:rsidRDefault="008C622F" w:rsidP="008C622F">
            <w:pPr>
              <w:rPr>
                <w:lang w:val="es-ES"/>
              </w:rPr>
            </w:pPr>
          </w:p>
        </w:tc>
      </w:tr>
      <w:tr w:rsidR="00D8414C" w:rsidRPr="002005BF" w:rsidTr="00B42398">
        <w:trPr>
          <w:trHeight w:val="757"/>
        </w:trPr>
        <w:tc>
          <w:tcPr>
            <w:tcW w:w="9350" w:type="dxa"/>
          </w:tcPr>
          <w:p w:rsidR="00D8414C" w:rsidRDefault="00AC2D51">
            <w:pPr>
              <w:pStyle w:val="Ttulo1"/>
              <w:pBdr>
                <w:bottom w:val="none" w:sz="0" w:space="0" w:color="auto"/>
              </w:pBdr>
              <w:outlineLvl w:val="0"/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es-ES" w:eastAsia="es-ES"/>
              </w:rPr>
              <w:t>CEIP Alcalá Venceslada/ 23003 / Jaén/ Miembros del Segundo Ciclo de Educación  Primaria: Antonia Limones(3ºA) , Rosa Mª Ortega(3ºB),</w:t>
            </w:r>
            <w:r w:rsidRPr="00AC2D51">
              <w:rPr>
                <w:lang w:val="es-ES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es-ES" w:eastAsia="es-ES"/>
              </w:rPr>
              <w:t>Libertad López(4ºA) e</w:t>
            </w:r>
            <w:r w:rsidRPr="00AC2D51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es-ES" w:eastAsia="es-ES"/>
              </w:rPr>
              <w:t xml:space="preserve"> Isabel Mateos(4ºB)</w:t>
            </w:r>
          </w:p>
          <w:p w:rsidR="00CB45F5" w:rsidRDefault="00CB45F5" w:rsidP="00CB45F5">
            <w:pPr>
              <w:rPr>
                <w:lang w:val="es-ES" w:eastAsia="es-ES"/>
              </w:rPr>
            </w:pPr>
          </w:p>
          <w:p w:rsidR="00CB45F5" w:rsidRDefault="00CB45F5" w:rsidP="00CB45F5">
            <w:pPr>
              <w:rPr>
                <w:lang w:val="es-ES" w:eastAsia="es-ES"/>
              </w:rPr>
            </w:pPr>
          </w:p>
          <w:p w:rsidR="00CB45F5" w:rsidRPr="00CB45F5" w:rsidRDefault="00CB45F5" w:rsidP="00CB45F5">
            <w:pPr>
              <w:rPr>
                <w:lang w:val="es-ES" w:eastAsia="es-ES"/>
              </w:rPr>
            </w:pPr>
          </w:p>
          <w:p w:rsidR="009F2565" w:rsidRPr="009F2565" w:rsidRDefault="009F2565" w:rsidP="009F2565">
            <w:pPr>
              <w:rPr>
                <w:lang w:val="es-ES" w:eastAsia="es-ES"/>
              </w:rPr>
            </w:pPr>
          </w:p>
        </w:tc>
      </w:tr>
      <w:tr w:rsidR="008C622F" w:rsidRPr="002005BF" w:rsidTr="009F2565">
        <w:trPr>
          <w:trHeight w:val="263"/>
        </w:trPr>
        <w:tc>
          <w:tcPr>
            <w:tcW w:w="9350" w:type="dxa"/>
            <w:shd w:val="clear" w:color="auto" w:fill="C1B895" w:themeFill="accent6" w:themeFillTint="99"/>
          </w:tcPr>
          <w:p w:rsidR="008C622F" w:rsidRPr="00D8414C" w:rsidRDefault="00D8414C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noProof/>
                <w:sz w:val="24"/>
                <w:szCs w:val="24"/>
                <w:lang w:val="es-ES"/>
              </w:rPr>
            </w:pPr>
            <w:r w:rsidRPr="00D8414C">
              <w:rPr>
                <w:b/>
                <w:noProof/>
                <w:sz w:val="24"/>
                <w:szCs w:val="24"/>
                <w:lang w:val="es-ES"/>
              </w:rPr>
              <w:t>TÍTULO Y DATOS DEL PROYECTO</w:t>
            </w:r>
          </w:p>
        </w:tc>
      </w:tr>
      <w:tr w:rsidR="00D8414C" w:rsidRPr="00AC2D51" w:rsidTr="00B42398">
        <w:trPr>
          <w:trHeight w:val="262"/>
        </w:trPr>
        <w:tc>
          <w:tcPr>
            <w:tcW w:w="9350" w:type="dxa"/>
          </w:tcPr>
          <w:p w:rsidR="00D8414C" w:rsidRDefault="00D8414C" w:rsidP="00D8414C">
            <w:pPr>
              <w:pStyle w:val="Prrafodelista"/>
              <w:spacing w:after="160" w:line="312" w:lineRule="auto"/>
              <w:rPr>
                <w:b/>
                <w:noProof/>
                <w:sz w:val="24"/>
                <w:szCs w:val="24"/>
                <w:lang w:val="es-ES"/>
              </w:rPr>
            </w:pPr>
          </w:p>
          <w:p w:rsidR="00D8414C" w:rsidRDefault="00AC2D51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  <w:r>
              <w:rPr>
                <w:i/>
                <w:noProof/>
                <w:sz w:val="18"/>
                <w:szCs w:val="18"/>
                <w:lang w:val="es-ES"/>
              </w:rPr>
              <w:t>“Gloria Fuertes en la escuela”Dirigido a tercer y cuarto nivel. Proyecto de segundo ciclo</w:t>
            </w: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</w:p>
          <w:p w:rsidR="00CB45F5" w:rsidRPr="009F2565" w:rsidRDefault="00CB45F5" w:rsidP="00D8414C">
            <w:pPr>
              <w:pStyle w:val="Prrafodelista"/>
              <w:spacing w:after="160" w:line="312" w:lineRule="auto"/>
              <w:rPr>
                <w:i/>
                <w:noProof/>
                <w:sz w:val="18"/>
                <w:szCs w:val="18"/>
                <w:lang w:val="es-ES"/>
              </w:rPr>
            </w:pPr>
          </w:p>
          <w:p w:rsidR="00D8414C" w:rsidRPr="00D8414C" w:rsidRDefault="00D8414C" w:rsidP="00D8414C">
            <w:pPr>
              <w:pStyle w:val="Prrafodelista"/>
              <w:spacing w:after="160" w:line="312" w:lineRule="auto"/>
              <w:rPr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8C622F" w:rsidRPr="002005BF" w:rsidTr="009F2565">
        <w:trPr>
          <w:trHeight w:val="690"/>
        </w:trPr>
        <w:tc>
          <w:tcPr>
            <w:tcW w:w="9350" w:type="dxa"/>
            <w:shd w:val="clear" w:color="auto" w:fill="C1B895" w:themeFill="accent6" w:themeFillTint="99"/>
          </w:tcPr>
          <w:p w:rsidR="008C622F" w:rsidRPr="00CB45F5" w:rsidRDefault="008C622F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t>PRODUCTO FINAL/RETO</w:t>
            </w:r>
            <w:r w:rsidR="00D8414C" w:rsidRPr="00CB45F5">
              <w:rPr>
                <w:b/>
                <w:sz w:val="24"/>
                <w:szCs w:val="24"/>
                <w:lang w:val="es-ES"/>
              </w:rPr>
              <w:t>/PREGUNTA GUÍA O HILO CONDUCTOR</w:t>
            </w:r>
          </w:p>
        </w:tc>
      </w:tr>
      <w:tr w:rsidR="00D8414C" w:rsidRPr="002005BF" w:rsidTr="00B42398">
        <w:trPr>
          <w:trHeight w:val="690"/>
        </w:trPr>
        <w:tc>
          <w:tcPr>
            <w:tcW w:w="9350" w:type="dxa"/>
          </w:tcPr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583E11" w:rsidRDefault="00583E11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E</w:t>
            </w:r>
            <w:r w:rsidR="00726A71" w:rsidRPr="00CB45F5">
              <w:rPr>
                <w:i/>
                <w:sz w:val="18"/>
                <w:szCs w:val="18"/>
                <w:lang w:val="es-ES"/>
              </w:rPr>
              <w:t>l product</w:t>
            </w:r>
            <w:r w:rsidR="00CB45F5">
              <w:rPr>
                <w:i/>
                <w:sz w:val="18"/>
                <w:szCs w:val="18"/>
                <w:lang w:val="es-ES"/>
              </w:rPr>
              <w:t>o</w:t>
            </w:r>
            <w:r w:rsidR="00726A71" w:rsidRPr="00CB45F5">
              <w:rPr>
                <w:i/>
                <w:sz w:val="18"/>
                <w:szCs w:val="18"/>
                <w:lang w:val="es-ES"/>
              </w:rPr>
              <w:t xml:space="preserve"> final tangible que nuestro alumnado va a realizar</w:t>
            </w:r>
            <w:r>
              <w:rPr>
                <w:i/>
                <w:sz w:val="18"/>
                <w:szCs w:val="18"/>
                <w:lang w:val="es-ES"/>
              </w:rPr>
              <w:t xml:space="preserve"> consiste en elaborar un </w:t>
            </w:r>
            <w:proofErr w:type="spellStart"/>
            <w:r>
              <w:rPr>
                <w:i/>
                <w:sz w:val="18"/>
                <w:szCs w:val="18"/>
                <w:lang w:val="es-ES"/>
              </w:rPr>
              <w:t>Lapbook</w:t>
            </w:r>
            <w:proofErr w:type="spellEnd"/>
            <w:r w:rsidR="002005BF">
              <w:rPr>
                <w:i/>
                <w:sz w:val="18"/>
                <w:szCs w:val="18"/>
                <w:lang w:val="es-ES"/>
              </w:rPr>
              <w:t>/</w:t>
            </w:r>
            <w:proofErr w:type="spellStart"/>
            <w:r w:rsidR="002005BF">
              <w:rPr>
                <w:i/>
                <w:sz w:val="18"/>
                <w:szCs w:val="18"/>
                <w:lang w:val="es-ES"/>
              </w:rPr>
              <w:t>minibook</w:t>
            </w:r>
            <w:proofErr w:type="spellEnd"/>
            <w:r>
              <w:rPr>
                <w:i/>
                <w:sz w:val="18"/>
                <w:szCs w:val="18"/>
                <w:lang w:val="es-ES"/>
              </w:rPr>
              <w:t xml:space="preserve"> o desplegable en cartulina para guardar y clasificar la vida y obra de Gloria Fuertes.</w:t>
            </w:r>
          </w:p>
          <w:p w:rsidR="00583E11" w:rsidRDefault="00583E11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La meta o desafío es</w:t>
            </w:r>
            <w:r w:rsidR="001F324F">
              <w:rPr>
                <w:i/>
                <w:sz w:val="18"/>
                <w:szCs w:val="18"/>
                <w:lang w:val="es-ES"/>
              </w:rPr>
              <w:t xml:space="preserve"> conocer y </w:t>
            </w:r>
            <w:r>
              <w:rPr>
                <w:i/>
                <w:sz w:val="18"/>
                <w:szCs w:val="18"/>
                <w:lang w:val="es-ES"/>
              </w:rPr>
              <w:t xml:space="preserve"> aprender a valorar</w:t>
            </w:r>
            <w:r w:rsidR="001F324F">
              <w:rPr>
                <w:i/>
                <w:sz w:val="18"/>
                <w:szCs w:val="18"/>
                <w:lang w:val="es-ES"/>
              </w:rPr>
              <w:t xml:space="preserve"> y amar</w:t>
            </w:r>
            <w:r>
              <w:rPr>
                <w:i/>
                <w:sz w:val="18"/>
                <w:szCs w:val="18"/>
                <w:lang w:val="es-ES"/>
              </w:rPr>
              <w:t xml:space="preserve"> la obra de la poeta que celebra este año el centenario de su nacimiento (28-7/1917)con esta práctica didáctica plástica</w:t>
            </w:r>
            <w:r w:rsidR="001F324F">
              <w:rPr>
                <w:i/>
                <w:sz w:val="18"/>
                <w:szCs w:val="18"/>
                <w:lang w:val="es-ES"/>
              </w:rPr>
              <w:t xml:space="preserve"> y otras tareas, actividades y ejercicios más.</w:t>
            </w:r>
          </w:p>
          <w:p w:rsidR="00D8414C" w:rsidRDefault="00583E11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Otra evidencia de nuestro proyecto será la representación de la obra de teatro de Gloria </w:t>
            </w:r>
            <w:proofErr w:type="gramStart"/>
            <w:r>
              <w:rPr>
                <w:i/>
                <w:sz w:val="18"/>
                <w:szCs w:val="18"/>
                <w:lang w:val="es-ES"/>
              </w:rPr>
              <w:t>Fuertes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sz w:val="18"/>
                <w:szCs w:val="18"/>
                <w:lang w:val="es-ES"/>
              </w:rPr>
              <w:t>”</w:t>
            </w:r>
            <w:proofErr w:type="gramEnd"/>
            <w:r>
              <w:rPr>
                <w:i/>
                <w:sz w:val="18"/>
                <w:szCs w:val="18"/>
                <w:lang w:val="es-ES"/>
              </w:rPr>
              <w:t>Las princesas traviesas” de su libro Teatro para niños.</w:t>
            </w:r>
          </w:p>
          <w:p w:rsidR="00583E11" w:rsidRDefault="001F324F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Por último haremos una salida para conocer el parque Gloria Fuertes en el barrio del Polígono del Valle de la ciudad,  conocer su historia y hacer un pequeño recital de poesía.</w:t>
            </w: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D8414C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22"/>
        </w:trPr>
        <w:tc>
          <w:tcPr>
            <w:tcW w:w="9350" w:type="dxa"/>
            <w:shd w:val="clear" w:color="auto" w:fill="C1B895" w:themeFill="accent6" w:themeFillTint="99"/>
          </w:tcPr>
          <w:p w:rsidR="009F2565" w:rsidRPr="009F2565" w:rsidRDefault="008C622F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sz w:val="24"/>
                <w:szCs w:val="24"/>
              </w:rPr>
            </w:pPr>
            <w:r w:rsidRPr="001F7826">
              <w:rPr>
                <w:b/>
                <w:sz w:val="24"/>
                <w:szCs w:val="24"/>
              </w:rPr>
              <w:lastRenderedPageBreak/>
              <w:t>CONTEXTO Y JUSTIFICACIÓN</w:t>
            </w:r>
          </w:p>
        </w:tc>
      </w:tr>
      <w:tr w:rsidR="009F2565" w:rsidRPr="002005BF" w:rsidTr="00D8414C">
        <w:trPr>
          <w:trHeight w:val="1170"/>
        </w:trPr>
        <w:tc>
          <w:tcPr>
            <w:tcW w:w="9350" w:type="dxa"/>
          </w:tcPr>
          <w:p w:rsidR="00BC4E8A" w:rsidRDefault="001F324F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Como se ha mencionado anteriormente el proyecto va dirigi</w:t>
            </w:r>
            <w:r w:rsidR="00BC4E8A">
              <w:rPr>
                <w:i/>
                <w:sz w:val="18"/>
                <w:szCs w:val="18"/>
                <w:lang w:val="es-ES"/>
              </w:rPr>
              <w:t>do al alumnado de segundo ciclo. La potencia de la ocasión para estudiar a esta escritora nos ofrece la oportunidad de celebrar el centenario de su nacimiento así como las fortalezas propias del currículum. La poesía y el teatro es un buen recurso didáctico en el área de Lengua ya que el alumnado está en contacto directo con el ritmo, la musicalidad y la rima que ofrece la obra de la escritora muy conocida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 para ello</w:t>
            </w:r>
            <w:r w:rsidR="00A43F6A">
              <w:rPr>
                <w:i/>
                <w:sz w:val="18"/>
                <w:szCs w:val="18"/>
                <w:lang w:val="es-ES"/>
              </w:rPr>
              <w:t>s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 y ellas</w:t>
            </w:r>
            <w:bookmarkStart w:id="0" w:name="_GoBack"/>
            <w:bookmarkEnd w:id="0"/>
            <w:r w:rsidR="00BC4E8A">
              <w:rPr>
                <w:i/>
                <w:sz w:val="18"/>
                <w:szCs w:val="18"/>
                <w:lang w:val="es-ES"/>
              </w:rPr>
              <w:t>.</w:t>
            </w:r>
          </w:p>
          <w:p w:rsidR="00726A71" w:rsidRDefault="00BC4E8A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Una oportunidad para la comunicación oral: hablar y escuchar, para la comprensión escrita: leer y escribir, para conocer la lengua: gramática, ortografía, vocabulario… y para la educación literaria: recitado, teatro, dramatización-role </w:t>
            </w:r>
            <w:proofErr w:type="spellStart"/>
            <w:r>
              <w:rPr>
                <w:i/>
                <w:sz w:val="18"/>
                <w:szCs w:val="18"/>
                <w:lang w:val="es-ES"/>
              </w:rPr>
              <w:t>play</w:t>
            </w:r>
            <w:proofErr w:type="spellEnd"/>
            <w:r>
              <w:rPr>
                <w:i/>
                <w:sz w:val="18"/>
                <w:szCs w:val="18"/>
                <w:lang w:val="es-ES"/>
              </w:rPr>
              <w:t>…</w:t>
            </w:r>
          </w:p>
          <w:p w:rsidR="00BC4E8A" w:rsidRDefault="00BC4E8A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La debilidad-amenaza es</w:t>
            </w:r>
            <w:r w:rsidR="00A43F6A">
              <w:rPr>
                <w:i/>
                <w:sz w:val="18"/>
                <w:szCs w:val="18"/>
                <w:lang w:val="es-ES"/>
              </w:rPr>
              <w:t xml:space="preserve"> no conseguir motivar al alumnado para que  investiguen</w:t>
            </w:r>
            <w:r>
              <w:rPr>
                <w:i/>
                <w:sz w:val="18"/>
                <w:szCs w:val="18"/>
                <w:lang w:val="es-ES"/>
              </w:rPr>
              <w:t xml:space="preserve"> </w:t>
            </w:r>
            <w:r w:rsidR="00A43F6A">
              <w:rPr>
                <w:i/>
                <w:sz w:val="18"/>
                <w:szCs w:val="18"/>
                <w:lang w:val="es-ES"/>
              </w:rPr>
              <w:t>su biografía y amen</w:t>
            </w:r>
            <w:r>
              <w:rPr>
                <w:i/>
                <w:sz w:val="18"/>
                <w:szCs w:val="18"/>
                <w:lang w:val="es-ES"/>
              </w:rPr>
              <w:t xml:space="preserve"> la poesía como un medio de comunicación </w:t>
            </w:r>
            <w:r w:rsidR="00A43F6A">
              <w:rPr>
                <w:i/>
                <w:sz w:val="18"/>
                <w:szCs w:val="18"/>
                <w:lang w:val="es-ES"/>
              </w:rPr>
              <w:t>que l</w:t>
            </w:r>
            <w:r>
              <w:rPr>
                <w:i/>
                <w:sz w:val="18"/>
                <w:szCs w:val="18"/>
                <w:lang w:val="es-ES"/>
              </w:rPr>
              <w:t xml:space="preserve">os ayudaría a captar mejor </w:t>
            </w:r>
            <w:r w:rsidR="00A43F6A">
              <w:rPr>
                <w:i/>
                <w:sz w:val="18"/>
                <w:szCs w:val="18"/>
                <w:lang w:val="es-ES"/>
              </w:rPr>
              <w:t>lo que ven alrededor y educar</w:t>
            </w:r>
            <w:r>
              <w:rPr>
                <w:i/>
                <w:sz w:val="18"/>
                <w:szCs w:val="18"/>
                <w:lang w:val="es-ES"/>
              </w:rPr>
              <w:t xml:space="preserve"> una </w:t>
            </w:r>
            <w:r w:rsidR="00A43F6A">
              <w:rPr>
                <w:i/>
                <w:sz w:val="18"/>
                <w:szCs w:val="18"/>
                <w:lang w:val="es-ES"/>
              </w:rPr>
              <w:t>mirada más sensible a lo que les</w:t>
            </w:r>
            <w:r>
              <w:rPr>
                <w:i/>
                <w:sz w:val="18"/>
                <w:szCs w:val="18"/>
                <w:lang w:val="es-ES"/>
              </w:rPr>
              <w:t xml:space="preserve"> rodea.</w:t>
            </w: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D8414C" w:rsidRPr="002005BF" w:rsidTr="00B42398">
        <w:trPr>
          <w:trHeight w:val="860"/>
        </w:trPr>
        <w:tc>
          <w:tcPr>
            <w:tcW w:w="9350" w:type="dxa"/>
          </w:tcPr>
          <w:p w:rsidR="00D8414C" w:rsidRPr="00BC4E8A" w:rsidRDefault="00D8414C" w:rsidP="00D8414C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BC4E8A">
              <w:rPr>
                <w:b/>
                <w:sz w:val="24"/>
                <w:szCs w:val="24"/>
                <w:lang w:val="es-ES"/>
              </w:rPr>
              <w:t>RELACIÓN CON LAS COMPETENCIAS CLAVE</w:t>
            </w:r>
          </w:p>
          <w:p w:rsidR="00CB45F5" w:rsidRDefault="00303BAB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              Existe una relación directa con la competencia en comunicación lingüística así como en la competencia para aprender a aprender.</w:t>
            </w:r>
          </w:p>
          <w:p w:rsidR="00303BAB" w:rsidRDefault="00303BAB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             Hay que utilizar la competencia digital para la investigación.</w:t>
            </w:r>
          </w:p>
          <w:p w:rsidR="00303BAB" w:rsidRDefault="00303BAB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             En el producto final aparece claramente la competencia en la conciencia y expresiones culturales y la      social y cívica(bienestar personal y colectivo</w:t>
            </w:r>
          </w:p>
          <w:p w:rsidR="00CB45F5" w:rsidRDefault="00CB45F5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D8414C" w:rsidRPr="002005BF" w:rsidTr="00B42398">
        <w:trPr>
          <w:trHeight w:val="860"/>
        </w:trPr>
        <w:tc>
          <w:tcPr>
            <w:tcW w:w="9350" w:type="dxa"/>
          </w:tcPr>
          <w:p w:rsidR="00726A71" w:rsidRDefault="00D8414C" w:rsidP="003E7C7F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t>RELACIÓN CON LAS ÁREAS DEL CONOCIMIENT</w:t>
            </w:r>
            <w:r w:rsidR="003E7C7F">
              <w:rPr>
                <w:b/>
                <w:sz w:val="24"/>
                <w:szCs w:val="24"/>
                <w:lang w:val="es-ES"/>
              </w:rPr>
              <w:t>O</w:t>
            </w:r>
          </w:p>
          <w:p w:rsidR="003E7C7F" w:rsidRPr="009D4EA0" w:rsidRDefault="003E7C7F" w:rsidP="003E7C7F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  <w:proofErr w:type="spellStart"/>
            <w:r w:rsidRPr="009D4EA0">
              <w:rPr>
                <w:sz w:val="24"/>
                <w:szCs w:val="24"/>
                <w:lang w:val="es-ES"/>
              </w:rPr>
              <w:t>Science</w:t>
            </w:r>
            <w:proofErr w:type="spellEnd"/>
            <w:r w:rsidRPr="009D4EA0">
              <w:rPr>
                <w:sz w:val="24"/>
                <w:szCs w:val="24"/>
                <w:lang w:val="es-ES"/>
              </w:rPr>
              <w:t xml:space="preserve"> Social: biografía de Gloria Fuertes</w:t>
            </w:r>
          </w:p>
          <w:p w:rsidR="003E7C7F" w:rsidRPr="009D4EA0" w:rsidRDefault="003E7C7F" w:rsidP="003E7C7F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Lengua: leer, escribir, escuchar, hablar…</w:t>
            </w:r>
          </w:p>
          <w:p w:rsidR="003E7C7F" w:rsidRPr="009D4EA0" w:rsidRDefault="003E7C7F" w:rsidP="003E7C7F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lastRenderedPageBreak/>
              <w:t xml:space="preserve">Educación Artística: </w:t>
            </w:r>
            <w:proofErr w:type="spellStart"/>
            <w:r w:rsidRPr="009D4EA0">
              <w:rPr>
                <w:sz w:val="24"/>
                <w:szCs w:val="24"/>
                <w:lang w:val="es-ES"/>
              </w:rPr>
              <w:t>lapbook</w:t>
            </w:r>
            <w:proofErr w:type="spellEnd"/>
            <w:r w:rsidR="002005BF">
              <w:rPr>
                <w:sz w:val="24"/>
                <w:szCs w:val="24"/>
                <w:lang w:val="es-ES"/>
              </w:rPr>
              <w:t xml:space="preserve"> y </w:t>
            </w:r>
            <w:proofErr w:type="spellStart"/>
            <w:r w:rsidR="002005BF">
              <w:rPr>
                <w:sz w:val="24"/>
                <w:szCs w:val="24"/>
                <w:lang w:val="es-ES"/>
              </w:rPr>
              <w:t>minibook</w:t>
            </w:r>
            <w:proofErr w:type="spellEnd"/>
            <w:r w:rsidR="002005BF">
              <w:rPr>
                <w:sz w:val="24"/>
                <w:szCs w:val="24"/>
                <w:lang w:val="es-ES"/>
              </w:rPr>
              <w:t>.</w:t>
            </w:r>
          </w:p>
          <w:p w:rsidR="003E7C7F" w:rsidRPr="009D4EA0" w:rsidRDefault="003E7C7F" w:rsidP="003E7C7F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Educación Física: salida</w:t>
            </w:r>
          </w:p>
          <w:p w:rsidR="003E7C7F" w:rsidRPr="009D4EA0" w:rsidRDefault="003E7C7F" w:rsidP="003E7C7F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58"/>
        </w:trPr>
        <w:tc>
          <w:tcPr>
            <w:tcW w:w="9350" w:type="dxa"/>
            <w:shd w:val="clear" w:color="auto" w:fill="C1B895" w:themeFill="accent6" w:themeFillTint="99"/>
          </w:tcPr>
          <w:p w:rsidR="008C622F" w:rsidRPr="009F2565" w:rsidRDefault="009F2565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SECUENCIAS DIDÁCTICAS</w:t>
            </w:r>
          </w:p>
        </w:tc>
      </w:tr>
      <w:tr w:rsidR="00D8414C" w:rsidRPr="002005BF" w:rsidTr="00B42398">
        <w:trPr>
          <w:trHeight w:val="1342"/>
        </w:trPr>
        <w:tc>
          <w:tcPr>
            <w:tcW w:w="9350" w:type="dxa"/>
          </w:tcPr>
          <w:p w:rsidR="00D8414C" w:rsidRDefault="00D8414C" w:rsidP="00D8414C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t>CONTENIDOS DEL PROYECTO/ OBJETIVOS QUE SE PRETENDEN CONSEGUIR</w:t>
            </w:r>
          </w:p>
          <w:p w:rsidR="009D4EA0" w:rsidRDefault="009D4EA0" w:rsidP="009D4EA0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Lectura de algunos poemas y obras de teatro que les resulten atractivos.</w:t>
            </w:r>
          </w:p>
          <w:p w:rsidR="009D4EA0" w:rsidRDefault="009D4EA0" w:rsidP="009D4EA0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Visionar vídeos de Barrio Sésamo donde aparezca Gloria Fuertes</w:t>
            </w:r>
          </w:p>
          <w:p w:rsidR="009D4EA0" w:rsidRDefault="009D4EA0" w:rsidP="009D4EA0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Investigar sobre la vida y obra de la autora echando mano de la Fundación </w:t>
            </w:r>
            <w:r w:rsidR="002005BF">
              <w:rPr>
                <w:b/>
                <w:sz w:val="24"/>
                <w:szCs w:val="24"/>
                <w:lang w:val="es-ES"/>
              </w:rPr>
              <w:t>“Gloria Fuertes” y de los vecino</w:t>
            </w:r>
            <w:r>
              <w:rPr>
                <w:b/>
                <w:sz w:val="24"/>
                <w:szCs w:val="24"/>
                <w:lang w:val="es-ES"/>
              </w:rPr>
              <w:t>s</w:t>
            </w:r>
            <w:r w:rsidR="002005BF">
              <w:rPr>
                <w:b/>
                <w:sz w:val="24"/>
                <w:szCs w:val="24"/>
                <w:lang w:val="es-ES"/>
              </w:rPr>
              <w:t xml:space="preserve"> y vecinas</w:t>
            </w:r>
            <w:r>
              <w:rPr>
                <w:b/>
                <w:sz w:val="24"/>
                <w:szCs w:val="24"/>
                <w:lang w:val="es-ES"/>
              </w:rPr>
              <w:t xml:space="preserve"> del Polígono del Valle que le pusieron nombre a un parque del mismo.</w:t>
            </w:r>
          </w:p>
          <w:p w:rsidR="009D4EA0" w:rsidRDefault="009D4EA0" w:rsidP="009D4EA0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Implicar a la familia en la salida al parque “Gloria Fuertes” y en la elaboración de trajes y decorados del teatro.</w:t>
            </w:r>
          </w:p>
          <w:p w:rsidR="009D4EA0" w:rsidRPr="009D4EA0" w:rsidRDefault="009D4EA0" w:rsidP="009D4EA0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</w:p>
          <w:p w:rsidR="00D8414C" w:rsidRPr="00CB45F5" w:rsidRDefault="00D8414C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CB45F5" w:rsidRDefault="00CB45F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CB45F5" w:rsidRPr="00CB45F5" w:rsidRDefault="00CB45F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D8414C" w:rsidRPr="002005BF" w:rsidTr="00B42398">
        <w:trPr>
          <w:trHeight w:val="1342"/>
        </w:trPr>
        <w:tc>
          <w:tcPr>
            <w:tcW w:w="9350" w:type="dxa"/>
          </w:tcPr>
          <w:p w:rsidR="009D4EA0" w:rsidRDefault="00D8414C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9D4EA0">
              <w:rPr>
                <w:b/>
                <w:sz w:val="24"/>
                <w:szCs w:val="24"/>
                <w:lang w:val="es-ES"/>
              </w:rPr>
              <w:t>TAREAS</w:t>
            </w:r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Reunión general para presentar la tarea.</w:t>
            </w:r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Estudio de parte de la obra de la autora</w:t>
            </w:r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Búsqueda de la biografía en internet en la Fundaci</w:t>
            </w:r>
            <w:r>
              <w:rPr>
                <w:sz w:val="24"/>
                <w:szCs w:val="24"/>
                <w:lang w:val="es-ES"/>
              </w:rPr>
              <w:t>ón Gloria Fuertes</w:t>
            </w:r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</w:rPr>
            </w:pPr>
            <w:proofErr w:type="spellStart"/>
            <w:r w:rsidRPr="009D4EA0">
              <w:rPr>
                <w:sz w:val="24"/>
                <w:szCs w:val="24"/>
              </w:rPr>
              <w:t>Recreación</w:t>
            </w:r>
            <w:proofErr w:type="spellEnd"/>
            <w:r w:rsidRPr="009D4EA0">
              <w:rPr>
                <w:sz w:val="24"/>
                <w:szCs w:val="24"/>
              </w:rPr>
              <w:t xml:space="preserve"> de </w:t>
            </w:r>
            <w:proofErr w:type="spellStart"/>
            <w:r w:rsidRPr="009D4EA0">
              <w:rPr>
                <w:sz w:val="24"/>
                <w:szCs w:val="24"/>
              </w:rPr>
              <w:t>poemas</w:t>
            </w:r>
            <w:proofErr w:type="spellEnd"/>
            <w:r w:rsidR="002005BF">
              <w:rPr>
                <w:sz w:val="24"/>
                <w:szCs w:val="24"/>
              </w:rPr>
              <w:t xml:space="preserve">. </w:t>
            </w:r>
          </w:p>
          <w:p w:rsidR="009D4EA0" w:rsidRPr="002005BF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2005BF">
              <w:rPr>
                <w:sz w:val="24"/>
                <w:szCs w:val="24"/>
                <w:lang w:val="es-ES"/>
              </w:rPr>
              <w:lastRenderedPageBreak/>
              <w:t>Escritura y decoración de poemas</w:t>
            </w:r>
            <w:r w:rsidR="002005BF" w:rsidRPr="002005BF">
              <w:rPr>
                <w:sz w:val="24"/>
                <w:szCs w:val="24"/>
                <w:lang w:val="es-ES"/>
              </w:rPr>
              <w:t>.</w:t>
            </w:r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 xml:space="preserve">Mostrar a la clase qué es un </w:t>
            </w:r>
            <w:proofErr w:type="spellStart"/>
            <w:r w:rsidRPr="009D4EA0">
              <w:rPr>
                <w:sz w:val="24"/>
                <w:szCs w:val="24"/>
                <w:lang w:val="es-ES"/>
              </w:rPr>
              <w:t>Lapbook</w:t>
            </w:r>
            <w:proofErr w:type="spellEnd"/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Traducir al inglés parte de la producción.</w:t>
            </w:r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 xml:space="preserve">Elaborar un </w:t>
            </w:r>
            <w:proofErr w:type="spellStart"/>
            <w:r w:rsidRPr="009D4EA0">
              <w:rPr>
                <w:sz w:val="24"/>
                <w:szCs w:val="24"/>
                <w:lang w:val="es-ES"/>
              </w:rPr>
              <w:t>Lapbook</w:t>
            </w:r>
            <w:proofErr w:type="spellEnd"/>
            <w:r w:rsidR="002005BF">
              <w:rPr>
                <w:sz w:val="24"/>
                <w:szCs w:val="24"/>
                <w:lang w:val="es-ES"/>
              </w:rPr>
              <w:t>/</w:t>
            </w:r>
            <w:proofErr w:type="spellStart"/>
            <w:r w:rsidR="002005BF">
              <w:rPr>
                <w:sz w:val="24"/>
                <w:szCs w:val="24"/>
                <w:lang w:val="es-ES"/>
              </w:rPr>
              <w:t>minibook</w:t>
            </w:r>
            <w:proofErr w:type="spellEnd"/>
            <w:r w:rsidR="002005BF">
              <w:rPr>
                <w:sz w:val="24"/>
                <w:szCs w:val="24"/>
                <w:lang w:val="es-ES"/>
              </w:rPr>
              <w:t>/pancartas</w:t>
            </w:r>
            <w:r w:rsidRPr="009D4EA0">
              <w:rPr>
                <w:sz w:val="24"/>
                <w:szCs w:val="24"/>
                <w:lang w:val="es-ES"/>
              </w:rPr>
              <w:t xml:space="preserve"> por grupos con todo el material recopilado.</w:t>
            </w:r>
          </w:p>
          <w:p w:rsidR="009D4EA0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Planificar y hacer la salida.</w:t>
            </w:r>
          </w:p>
          <w:p w:rsidR="00D8414C" w:rsidRPr="009D4EA0" w:rsidRDefault="009D4EA0" w:rsidP="009D4EA0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sz w:val="24"/>
                <w:szCs w:val="24"/>
                <w:lang w:val="es-ES"/>
              </w:rPr>
            </w:pPr>
            <w:r w:rsidRPr="009D4EA0">
              <w:rPr>
                <w:sz w:val="24"/>
                <w:szCs w:val="24"/>
                <w:lang w:val="es-ES"/>
              </w:rPr>
              <w:t>Preparar y representar el teatro: Las princesas traviesas</w:t>
            </w:r>
          </w:p>
          <w:p w:rsidR="00D8414C" w:rsidRPr="009D4EA0" w:rsidRDefault="00D8414C" w:rsidP="009D4EA0">
            <w:pPr>
              <w:pStyle w:val="Prrafodelista"/>
              <w:ind w:left="1080" w:firstLine="336"/>
              <w:rPr>
                <w:b/>
                <w:sz w:val="24"/>
                <w:szCs w:val="24"/>
                <w:lang w:val="es-ES"/>
              </w:rPr>
            </w:pPr>
          </w:p>
        </w:tc>
      </w:tr>
      <w:tr w:rsidR="00D8414C" w:rsidRPr="002005BF" w:rsidTr="00F66ED7">
        <w:trPr>
          <w:trHeight w:val="46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C1B895" w:themeFill="accent6" w:themeFillTint="99"/>
          </w:tcPr>
          <w:p w:rsidR="00D8414C" w:rsidRPr="00CB45F5" w:rsidRDefault="00D8414C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  <w:r w:rsidRPr="00CB45F5">
              <w:rPr>
                <w:b/>
                <w:sz w:val="24"/>
                <w:szCs w:val="24"/>
                <w:lang w:val="es-ES"/>
              </w:rPr>
              <w:lastRenderedPageBreak/>
              <w:t>INDICADORES DE LOGRO/ESTÁNDARES (CRITERIOS)</w:t>
            </w:r>
          </w:p>
        </w:tc>
      </w:tr>
      <w:tr w:rsidR="008C622F" w:rsidRPr="002005BF" w:rsidTr="00F66ED7">
        <w:tc>
          <w:tcPr>
            <w:tcW w:w="9350" w:type="dxa"/>
            <w:tcBorders>
              <w:bottom w:val="nil"/>
            </w:tcBorders>
          </w:tcPr>
          <w:p w:rsid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Participa en debates respetando las normas de intercambio comunicativo e incorporando informaciones tanto verbales</w:t>
            </w:r>
            <w:r>
              <w:rPr>
                <w:i/>
                <w:sz w:val="18"/>
                <w:szCs w:val="18"/>
                <w:lang w:val="es-ES"/>
              </w:rPr>
              <w:t xml:space="preserve"> como no verbales.</w:t>
            </w:r>
          </w:p>
          <w:p w:rsid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Expone las ideas y valores con clarida</w:t>
            </w:r>
            <w:r>
              <w:rPr>
                <w:i/>
                <w:sz w:val="18"/>
                <w:szCs w:val="18"/>
                <w:lang w:val="es-ES"/>
              </w:rPr>
              <w:t>d, coherencia y corrección.</w:t>
            </w:r>
          </w:p>
          <w:p w:rsid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Expresa oralmente de manera sencilla y coherente conocimientos, ideas, hechos y vivencias, adecuando progresivamente su vocabulario, incorporando nuevas palabras y perspectivas personales desde la escucha e in</w:t>
            </w:r>
            <w:r>
              <w:rPr>
                <w:i/>
                <w:sz w:val="18"/>
                <w:szCs w:val="18"/>
                <w:lang w:val="es-ES"/>
              </w:rPr>
              <w:t>tervenciones de los demás.</w:t>
            </w:r>
          </w:p>
          <w:p w:rsid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Comprende el sentido de textos orales de distinta tipología de uso habitual Comprende la información general en textos orales de </w:t>
            </w:r>
            <w:r>
              <w:rPr>
                <w:i/>
                <w:sz w:val="18"/>
                <w:szCs w:val="18"/>
                <w:lang w:val="es-ES"/>
              </w:rPr>
              <w:t>uso habitual.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Reconoce las ideas principales y se</w:t>
            </w:r>
            <w:r w:rsidR="00F66ED7">
              <w:rPr>
                <w:i/>
                <w:sz w:val="18"/>
                <w:szCs w:val="18"/>
                <w:lang w:val="es-ES"/>
              </w:rPr>
              <w:t>cundarias de un texto oral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Resume la información recibida de hechos cotidianos, cercanos a su realidad para aplicarlos en distinto</w:t>
            </w:r>
            <w:r w:rsidR="00F66ED7">
              <w:rPr>
                <w:i/>
                <w:sz w:val="18"/>
                <w:szCs w:val="18"/>
                <w:lang w:val="es-ES"/>
              </w:rPr>
              <w:t>s contextos de aprendizaje.</w:t>
            </w:r>
            <w:r w:rsidR="00F66ED7">
              <w:rPr>
                <w:i/>
                <w:sz w:val="18"/>
                <w:szCs w:val="18"/>
                <w:lang w:val="es-ES"/>
              </w:rPr>
              <w:tab/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Reconoce y reproduce con creatividad textos orales y sencillos, cercanos a sus gustos e intereses, de los géneros más habituales según la intención y necesidades </w:t>
            </w:r>
            <w:r w:rsidR="00F66ED7">
              <w:rPr>
                <w:i/>
                <w:sz w:val="18"/>
                <w:szCs w:val="18"/>
                <w:lang w:val="es-ES"/>
              </w:rPr>
              <w:t>comunicativas del contexto.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Obtiene información de diferentes med</w:t>
            </w:r>
            <w:r w:rsidR="00F66ED7">
              <w:rPr>
                <w:i/>
                <w:sz w:val="18"/>
                <w:szCs w:val="18"/>
                <w:lang w:val="es-ES"/>
              </w:rPr>
              <w:t>ios de comunicación socia1.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Realiza pequeñas entrevis</w:t>
            </w:r>
            <w:r w:rsidR="00F66ED7">
              <w:rPr>
                <w:i/>
                <w:sz w:val="18"/>
                <w:szCs w:val="18"/>
                <w:lang w:val="es-ES"/>
              </w:rPr>
              <w:t>tas, reportajes y resúmenes.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Lee diferentes textos de creciente complejidad incluidos en el plan lector de nivel y/o ciclo, con fluidez, entonación y ritmo adecuado, respetando l</w:t>
            </w:r>
            <w:r w:rsidR="00F66ED7">
              <w:rPr>
                <w:i/>
                <w:sz w:val="18"/>
                <w:szCs w:val="18"/>
                <w:lang w:val="es-ES"/>
              </w:rPr>
              <w:t>as pausas de las lecturas.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Utiliza la lectura como fuente de placer y enriquecimiento personal, aproximándose a obras literarias relevantes de la cultura andaluza. Realiza lecturas en silencio resumiendo con br</w:t>
            </w:r>
            <w:r w:rsidR="00F66ED7">
              <w:rPr>
                <w:i/>
                <w:sz w:val="18"/>
                <w:szCs w:val="18"/>
                <w:lang w:val="es-ES"/>
              </w:rPr>
              <w:t>e</w:t>
            </w:r>
            <w:r w:rsidR="00946B92">
              <w:rPr>
                <w:i/>
                <w:sz w:val="18"/>
                <w:szCs w:val="18"/>
                <w:lang w:val="es-ES"/>
              </w:rPr>
              <w:t>vemente los textos leídos.</w:t>
            </w:r>
            <w:r w:rsidRPr="003E7C7F">
              <w:rPr>
                <w:i/>
                <w:sz w:val="18"/>
                <w:szCs w:val="18"/>
                <w:lang w:val="es-ES"/>
              </w:rPr>
              <w:t xml:space="preserve"> Comprende textos leídos en voz alta. 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Deduce  el  significado  de  palabras  y  expresiones  con  ayuda  del  contexto,  de  las  ilustraciones  y  los contenidos, planteando hipótesis para adquirir vocabulario. </w:t>
            </w:r>
          </w:p>
          <w:p w:rsidR="00F66ED7" w:rsidRDefault="00946B92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I</w:t>
            </w:r>
            <w:r w:rsidR="003E7C7F" w:rsidRPr="003E7C7F">
              <w:rPr>
                <w:i/>
                <w:sz w:val="18"/>
                <w:szCs w:val="18"/>
                <w:lang w:val="es-ES"/>
              </w:rPr>
              <w:t xml:space="preserve">dentifica las reglas ortográficas básicas a través </w:t>
            </w:r>
            <w:r w:rsidR="00F66ED7">
              <w:rPr>
                <w:i/>
                <w:sz w:val="18"/>
                <w:szCs w:val="18"/>
                <w:lang w:val="es-ES"/>
              </w:rPr>
              <w:t>de la lectura.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Desarrolla estrategias básicas para la comprensión de textos como subrayar los elementos básicos, elaborar resúmenes, identificar elementos característicos, interpretar el valor del t</w:t>
            </w:r>
            <w:r w:rsidR="00F66ED7">
              <w:rPr>
                <w:i/>
                <w:sz w:val="18"/>
                <w:szCs w:val="18"/>
                <w:lang w:val="es-ES"/>
              </w:rPr>
              <w:t>ítulo y las ilustraciones.</w:t>
            </w:r>
            <w:r w:rsidR="00F66ED7">
              <w:rPr>
                <w:i/>
                <w:sz w:val="18"/>
                <w:szCs w:val="18"/>
                <w:lang w:val="es-ES"/>
              </w:rPr>
              <w:tab/>
            </w:r>
          </w:p>
          <w:p w:rsidR="00F66ED7" w:rsidRDefault="00946B92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lastRenderedPageBreak/>
              <w:t xml:space="preserve"> </w:t>
            </w:r>
            <w:r w:rsidR="003E7C7F" w:rsidRPr="003E7C7F">
              <w:rPr>
                <w:i/>
                <w:sz w:val="18"/>
                <w:szCs w:val="18"/>
                <w:lang w:val="es-ES"/>
              </w:rPr>
              <w:t>Busca  y  selecciona  distintos  tipos  de  información  en  soporte  digital  de  modo  seguro,  e</w:t>
            </w:r>
            <w:r w:rsidR="00F66ED7">
              <w:rPr>
                <w:i/>
                <w:sz w:val="18"/>
                <w:szCs w:val="18"/>
                <w:lang w:val="es-ES"/>
              </w:rPr>
              <w:t xml:space="preserve">ficiente  y  responsable. </w:t>
            </w:r>
            <w:r w:rsidR="00F66ED7">
              <w:rPr>
                <w:i/>
                <w:sz w:val="18"/>
                <w:szCs w:val="18"/>
                <w:lang w:val="es-ES"/>
              </w:rPr>
              <w:tab/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Utiliza  informaciones  diversas extraídas desde  diferentes  soportes en investigacion</w:t>
            </w:r>
            <w:r w:rsidR="00946B92">
              <w:rPr>
                <w:i/>
                <w:sz w:val="18"/>
                <w:szCs w:val="18"/>
                <w:lang w:val="es-ES"/>
              </w:rPr>
              <w:t xml:space="preserve">es  o  tareas propuestas.  </w:t>
            </w:r>
            <w:r w:rsidRPr="003E7C7F">
              <w:rPr>
                <w:i/>
                <w:sz w:val="18"/>
                <w:szCs w:val="18"/>
                <w:lang w:val="es-ES"/>
              </w:rPr>
              <w:t xml:space="preserve"> Planifica y escribe, con ayuda de guías y la colaboración de sus compañeros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 y compañeras</w:t>
            </w:r>
            <w:r w:rsidRPr="003E7C7F">
              <w:rPr>
                <w:i/>
                <w:sz w:val="18"/>
                <w:szCs w:val="18"/>
                <w:lang w:val="es-ES"/>
              </w:rPr>
              <w:t>, textos de los géneros más habituales con diferentes intenciones comunicativas, para de</w:t>
            </w:r>
            <w:r w:rsidR="00F66ED7">
              <w:rPr>
                <w:i/>
                <w:sz w:val="18"/>
                <w:szCs w:val="18"/>
                <w:lang w:val="es-ES"/>
              </w:rPr>
              <w:t>sarrollar el plan escritura.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Usa un vocabulario apropiado, atendiendo a los signos de puntuación, las reglas de acentuación y ortográficas en los tex</w:t>
            </w:r>
            <w:r w:rsidR="00F66ED7">
              <w:rPr>
                <w:i/>
                <w:sz w:val="18"/>
                <w:szCs w:val="18"/>
                <w:lang w:val="es-ES"/>
              </w:rPr>
              <w:t>tos que produce.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Usa las TIC como recurso para escribir y </w:t>
            </w:r>
            <w:r w:rsidR="00F66ED7">
              <w:rPr>
                <w:i/>
                <w:sz w:val="18"/>
                <w:szCs w:val="18"/>
                <w:lang w:val="es-ES"/>
              </w:rPr>
              <w:t>presentar sus producciones.</w:t>
            </w:r>
            <w:r w:rsidR="00F66ED7">
              <w:rPr>
                <w:i/>
                <w:sz w:val="18"/>
                <w:szCs w:val="18"/>
                <w:lang w:val="es-ES"/>
              </w:rPr>
              <w:tab/>
            </w:r>
          </w:p>
          <w:p w:rsidR="003E7C7F" w:rsidRPr="003E7C7F" w:rsidRDefault="00946B92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Utiliza</w:t>
            </w:r>
            <w:r w:rsidR="003E7C7F" w:rsidRPr="003E7C7F">
              <w:rPr>
                <w:i/>
                <w:sz w:val="18"/>
                <w:szCs w:val="18"/>
                <w:lang w:val="es-ES"/>
              </w:rPr>
              <w:t xml:space="preserve">  los  conocimientos  básicos  sobre  la  lengua  (palabras,  significado,  categ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oría  gramatical,  etc.)  </w:t>
            </w:r>
            <w:proofErr w:type="gramStart"/>
            <w:r w:rsidR="002005BF">
              <w:rPr>
                <w:i/>
                <w:sz w:val="18"/>
                <w:szCs w:val="18"/>
                <w:lang w:val="es-ES"/>
              </w:rPr>
              <w:t>propio</w:t>
            </w:r>
            <w:r w:rsidR="003E7C7F" w:rsidRPr="003E7C7F">
              <w:rPr>
                <w:i/>
                <w:sz w:val="18"/>
                <w:szCs w:val="18"/>
                <w:lang w:val="es-ES"/>
              </w:rPr>
              <w:t>s</w:t>
            </w:r>
            <w:proofErr w:type="gramEnd"/>
            <w:r w:rsidR="003E7C7F" w:rsidRPr="003E7C7F">
              <w:rPr>
                <w:i/>
                <w:sz w:val="18"/>
                <w:szCs w:val="18"/>
                <w:lang w:val="es-ES"/>
              </w:rPr>
              <w:t xml:space="preserve">  del  ciclo  en  las actividades de producc</w:t>
            </w:r>
            <w:r w:rsidR="00F66ED7">
              <w:rPr>
                <w:i/>
                <w:sz w:val="18"/>
                <w:szCs w:val="18"/>
                <w:lang w:val="es-ES"/>
              </w:rPr>
              <w:t>ión y comprensión de textos.</w:t>
            </w:r>
            <w:r w:rsidR="00F66ED7">
              <w:rPr>
                <w:i/>
                <w:sz w:val="18"/>
                <w:szCs w:val="18"/>
                <w:lang w:val="es-ES"/>
              </w:rPr>
              <w:tab/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Utiliza el diccionario para buscar el significado de palabras desconocidas, selecci</w:t>
            </w:r>
            <w:r w:rsidR="00F66ED7">
              <w:rPr>
                <w:i/>
                <w:sz w:val="18"/>
                <w:szCs w:val="18"/>
                <w:lang w:val="es-ES"/>
              </w:rPr>
              <w:t>onando la acepción correcta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Conoce y produce textos literarios utilizando   recursos léxicos, sintácticos, fónicos y rítmicos, distinguiendo la producción literaria de tradición popular y oral de la culta y escrita. </w:t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Realiza posteriormente dramatizaciones individualmente o en grupo de textos literarios adaptados a su edad, bien sea de producción pr</w:t>
            </w:r>
            <w:r w:rsidR="00F66ED7">
              <w:rPr>
                <w:i/>
                <w:sz w:val="18"/>
                <w:szCs w:val="18"/>
                <w:lang w:val="es-ES"/>
              </w:rPr>
              <w:t>opia o de los compañeros/as.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COMPETENCIA DIGITAL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Planifica y escribe, con ayuda de guías y la colaboración de sus compañeros, textos de los géneros más habituales con diferentes intenciones comunicativas, para desarrollar el plan escritura. </w:t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Usa un vocabulario apropiado, atendiendo a los signos de puntuación, las reglas de acentuación y ortográficas </w:t>
            </w:r>
            <w:r w:rsidR="00F66ED7">
              <w:rPr>
                <w:i/>
                <w:sz w:val="18"/>
                <w:szCs w:val="18"/>
                <w:lang w:val="es-ES"/>
              </w:rPr>
              <w:t xml:space="preserve">en los textos que produce. 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Usa las TIC como recurso para escribir y </w:t>
            </w:r>
            <w:r w:rsidR="00F66ED7">
              <w:rPr>
                <w:i/>
                <w:sz w:val="18"/>
                <w:szCs w:val="18"/>
                <w:lang w:val="es-ES"/>
              </w:rPr>
              <w:t>presentar sus producciones.</w:t>
            </w:r>
            <w:r w:rsidR="00F66ED7">
              <w:rPr>
                <w:i/>
                <w:sz w:val="18"/>
                <w:szCs w:val="18"/>
                <w:lang w:val="es-ES"/>
              </w:rPr>
              <w:tab/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Busca  y  selecciona  distintos  tipos  de  información  en  soporte  digital  de  modo  seguro,  eficiente  y  responsable. </w:t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946B92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Utiliza  informaciones  diversas extraídas desde  diferentes  soportes en investigaciones  o  tareas pr</w:t>
            </w:r>
            <w:r w:rsidR="00946B92">
              <w:rPr>
                <w:i/>
                <w:sz w:val="18"/>
                <w:szCs w:val="18"/>
                <w:lang w:val="es-ES"/>
              </w:rPr>
              <w:t xml:space="preserve">opuestas.  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APRENDER A APRENDER</w:t>
            </w:r>
          </w:p>
          <w:p w:rsidR="00A73034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Participa en debates respetando las normas de intercambio comunicativo e incorporando informaciones ta</w:t>
            </w:r>
            <w:r w:rsidR="00A73034">
              <w:rPr>
                <w:i/>
                <w:sz w:val="18"/>
                <w:szCs w:val="18"/>
                <w:lang w:val="es-ES"/>
              </w:rPr>
              <w:t>nto verbales como no verbales.</w:t>
            </w:r>
            <w:r w:rsidR="00A73034">
              <w:rPr>
                <w:i/>
                <w:sz w:val="18"/>
                <w:szCs w:val="18"/>
                <w:lang w:val="es-ES"/>
              </w:rPr>
              <w:tab/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Expone las ideas y valores con claridad, coherencia y corrección</w:t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Expresa oralmente de manera sencilla y coherente conocimientos, ideas, hechos y vivencias, adecuando progresivamente su vocabulario, incorporando nuevas palabras y perspectivas personales desde la escucha e inter</w:t>
            </w:r>
            <w:r w:rsidR="00F66ED7">
              <w:rPr>
                <w:i/>
                <w:sz w:val="18"/>
                <w:szCs w:val="18"/>
                <w:lang w:val="es-ES"/>
              </w:rPr>
              <w:t>venciones de los demás.</w:t>
            </w:r>
            <w:r w:rsidR="00F66ED7">
              <w:rPr>
                <w:i/>
                <w:sz w:val="18"/>
                <w:szCs w:val="18"/>
                <w:lang w:val="es-ES"/>
              </w:rPr>
              <w:tab/>
              <w:t xml:space="preserve">   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Lee diferentes textos de creciente complejidad incluidos en el plan lector de nivel y/o ciclo, con fluidez, entonación y ritmo adecuado, respetan</w:t>
            </w:r>
            <w:r w:rsidR="00F66ED7">
              <w:rPr>
                <w:i/>
                <w:sz w:val="18"/>
                <w:szCs w:val="18"/>
                <w:lang w:val="es-ES"/>
              </w:rPr>
              <w:t>do las pausas de las lecturas.</w:t>
            </w:r>
          </w:p>
          <w:p w:rsidR="00A73034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Utiliza la lectura como fuente de placer y enriquecimiento personal, aproximándose a obras literarias relevantes de la cultura andaluza. Realiza lecturas en silencio resumiendo con br</w:t>
            </w:r>
            <w:r w:rsidR="00A73034">
              <w:rPr>
                <w:i/>
                <w:sz w:val="18"/>
                <w:szCs w:val="18"/>
                <w:lang w:val="es-ES"/>
              </w:rPr>
              <w:t>evemente los textos leído.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lastRenderedPageBreak/>
              <w:t>Comprende texto</w:t>
            </w:r>
            <w:r w:rsidR="00F66ED7">
              <w:rPr>
                <w:i/>
                <w:sz w:val="18"/>
                <w:szCs w:val="18"/>
                <w:lang w:val="es-ES"/>
              </w:rPr>
              <w:t xml:space="preserve">s leídos en voz alta. </w:t>
            </w:r>
            <w:r w:rsidR="00F66ED7">
              <w:rPr>
                <w:i/>
                <w:sz w:val="18"/>
                <w:szCs w:val="18"/>
                <w:lang w:val="es-ES"/>
              </w:rPr>
              <w:tab/>
              <w:t xml:space="preserve">   </w:t>
            </w:r>
          </w:p>
          <w:p w:rsidR="00A73034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Deduce  el  significado  de  palabras  y  expresiones  con  ayuda  del  contexto,  de  las  ilustraciones  y  los contenidos, planteando hipótesis p</w:t>
            </w:r>
            <w:r w:rsidR="00A73034">
              <w:rPr>
                <w:i/>
                <w:sz w:val="18"/>
                <w:szCs w:val="18"/>
                <w:lang w:val="es-ES"/>
              </w:rPr>
              <w:t xml:space="preserve">ara adquirir vocabulario. </w:t>
            </w:r>
            <w:r w:rsidR="00A73034">
              <w:rPr>
                <w:i/>
                <w:sz w:val="18"/>
                <w:szCs w:val="18"/>
                <w:lang w:val="es-ES"/>
              </w:rPr>
              <w:tab/>
              <w:t xml:space="preserve">    </w:t>
            </w:r>
          </w:p>
          <w:p w:rsidR="003E7C7F" w:rsidRPr="003E7C7F" w:rsidRDefault="00A73034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I</w:t>
            </w:r>
            <w:r w:rsidR="003E7C7F" w:rsidRPr="003E7C7F">
              <w:rPr>
                <w:i/>
                <w:sz w:val="18"/>
                <w:szCs w:val="18"/>
                <w:lang w:val="es-ES"/>
              </w:rPr>
              <w:t>dentifica las reglas ortográficas básicas a través de la lectura.</w:t>
            </w:r>
            <w:r w:rsidR="003E7C7F"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Desarrolla estrategias básicas para la comprensión de textos como subrayar los elementos básicos, elaborar resúmenes, identificar elementos característicos, interpretar el valor del título y las ilustraciones.</w:t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 xml:space="preserve">    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COMPETENCIAS SOCIALES Y CÍVICAS</w:t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Participa en debates respetando las normas de intercambio comunicativo e incorporando informaciones tanto verbales como no verbales</w:t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F66ED7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Expone las ideas y valores con cl</w:t>
            </w:r>
            <w:r w:rsidR="00F66ED7">
              <w:rPr>
                <w:i/>
                <w:sz w:val="18"/>
                <w:szCs w:val="18"/>
                <w:lang w:val="es-ES"/>
              </w:rPr>
              <w:t>aridad, coherencia y corrección.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Obtiene información de diferentes medios de comunicación social.</w:t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Realiza pequeñas entrevistas, reportajes y resúmenes</w:t>
            </w:r>
            <w:r w:rsidRPr="003E7C7F">
              <w:rPr>
                <w:i/>
                <w:sz w:val="18"/>
                <w:szCs w:val="18"/>
                <w:lang w:val="es-ES"/>
              </w:rPr>
              <w:tab/>
            </w:r>
          </w:p>
          <w:p w:rsidR="003E7C7F" w:rsidRPr="003E7C7F" w:rsidRDefault="003E7C7F" w:rsidP="003E7C7F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 w:rsidRPr="003E7C7F">
              <w:rPr>
                <w:i/>
                <w:sz w:val="18"/>
                <w:szCs w:val="18"/>
                <w:lang w:val="es-ES"/>
              </w:rPr>
              <w:t>Usa  la lengua  escrita para  expresar  reflexiones  argumentadas sobre las opiniones  propias y ajenas,  sobre  situaciones cotidianas, desde el respeto y con un lenguaje constructivo, desarrollando la sensibilid</w:t>
            </w:r>
            <w:r w:rsidR="00F66ED7">
              <w:rPr>
                <w:i/>
                <w:sz w:val="18"/>
                <w:szCs w:val="18"/>
                <w:lang w:val="es-ES"/>
              </w:rPr>
              <w:t>ad, creatividad y la estética.</w:t>
            </w:r>
          </w:p>
          <w:p w:rsidR="00726A71" w:rsidRDefault="00726A71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Default="00CB45F5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CB45F5" w:rsidRPr="00CB45F5" w:rsidRDefault="00CB45F5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9F2565" w:rsidRPr="00CB45F5" w:rsidRDefault="009F2565" w:rsidP="008C622F">
            <w:pPr>
              <w:pStyle w:val="Prrafodelista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8C622F">
            <w:pPr>
              <w:pStyle w:val="Prrafodelista"/>
              <w:rPr>
                <w:b/>
                <w:sz w:val="24"/>
                <w:szCs w:val="24"/>
                <w:lang w:val="es-ES"/>
              </w:rPr>
            </w:pPr>
          </w:p>
          <w:p w:rsidR="008C622F" w:rsidRDefault="008C622F" w:rsidP="00B42398">
            <w:pPr>
              <w:pStyle w:val="Prrafodelista"/>
              <w:spacing w:after="160" w:line="312" w:lineRule="auto"/>
              <w:rPr>
                <w:noProof/>
                <w:lang w:val="es-ES"/>
              </w:rPr>
            </w:pPr>
          </w:p>
        </w:tc>
      </w:tr>
      <w:tr w:rsidR="00B42398" w:rsidTr="00F66ED7">
        <w:trPr>
          <w:trHeight w:val="321"/>
        </w:trPr>
        <w:tc>
          <w:tcPr>
            <w:tcW w:w="9350" w:type="dxa"/>
            <w:tcBorders>
              <w:top w:val="nil"/>
            </w:tcBorders>
            <w:shd w:val="clear" w:color="auto" w:fill="C1B895" w:themeFill="accent6" w:themeFillTint="99"/>
          </w:tcPr>
          <w:p w:rsidR="00B42398" w:rsidRPr="009F2565" w:rsidRDefault="00B42398" w:rsidP="00D8414C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METODOLOGÍAS/GESTIÓN DE AULA</w:t>
            </w:r>
          </w:p>
        </w:tc>
      </w:tr>
      <w:tr w:rsidR="00D8414C" w:rsidRPr="002005BF" w:rsidTr="00B42398">
        <w:trPr>
          <w:trHeight w:val="442"/>
        </w:trPr>
        <w:tc>
          <w:tcPr>
            <w:tcW w:w="9350" w:type="dxa"/>
          </w:tcPr>
          <w:p w:rsidR="00726A71" w:rsidRDefault="00A73034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Trabajo en grupo y aprendizaje cooperativo.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Reunión general para presentar la tarea.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Estudio de parte de la obra de la autora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Búsqueda de la biografía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. Elaboración de un </w:t>
            </w:r>
            <w:proofErr w:type="spellStart"/>
            <w:r w:rsidR="002005BF">
              <w:rPr>
                <w:i/>
                <w:sz w:val="18"/>
                <w:szCs w:val="18"/>
                <w:lang w:val="es-ES"/>
              </w:rPr>
              <w:t>minibook</w:t>
            </w:r>
            <w:proofErr w:type="spellEnd"/>
            <w:r w:rsidR="002005BF">
              <w:rPr>
                <w:i/>
                <w:sz w:val="18"/>
                <w:szCs w:val="18"/>
                <w:lang w:val="es-ES"/>
              </w:rPr>
              <w:t xml:space="preserve"> sobre su biografía en las jornadas culturales(Taller 1)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Recreación de poemas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 en las jornadas </w:t>
            </w:r>
            <w:proofErr w:type="gramStart"/>
            <w:r w:rsidR="002005BF">
              <w:rPr>
                <w:i/>
                <w:sz w:val="18"/>
                <w:szCs w:val="18"/>
                <w:lang w:val="es-ES"/>
              </w:rPr>
              <w:t>culturales(</w:t>
            </w:r>
            <w:proofErr w:type="gramEnd"/>
            <w:r w:rsidR="002005BF">
              <w:rPr>
                <w:i/>
                <w:sz w:val="18"/>
                <w:szCs w:val="18"/>
                <w:lang w:val="es-ES"/>
              </w:rPr>
              <w:t>Taller 2).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Escritura y decoración de poemas</w:t>
            </w:r>
            <w:r w:rsidR="002005BF">
              <w:rPr>
                <w:i/>
                <w:sz w:val="18"/>
                <w:szCs w:val="18"/>
                <w:lang w:val="es-ES"/>
              </w:rPr>
              <w:t>. Elaboración de pancartas para la salida al parque en las jornadas culturales(Taller 3)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Mostrar a la clase qué es un </w:t>
            </w:r>
            <w:proofErr w:type="spellStart"/>
            <w:r>
              <w:rPr>
                <w:i/>
                <w:sz w:val="18"/>
                <w:szCs w:val="18"/>
                <w:lang w:val="es-ES"/>
              </w:rPr>
              <w:t>Lapbook</w:t>
            </w:r>
            <w:proofErr w:type="spellEnd"/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lastRenderedPageBreak/>
              <w:t>Traducir al inglés parte de la producción.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Elaborar un </w:t>
            </w:r>
            <w:proofErr w:type="spellStart"/>
            <w:r>
              <w:rPr>
                <w:i/>
                <w:sz w:val="18"/>
                <w:szCs w:val="18"/>
                <w:lang w:val="es-ES"/>
              </w:rPr>
              <w:t>Lapbook</w:t>
            </w:r>
            <w:proofErr w:type="spellEnd"/>
            <w:r>
              <w:rPr>
                <w:i/>
                <w:sz w:val="18"/>
                <w:szCs w:val="18"/>
                <w:lang w:val="es-ES"/>
              </w:rPr>
              <w:t xml:space="preserve"> por grupos 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con todo el material </w:t>
            </w:r>
            <w:proofErr w:type="gramStart"/>
            <w:r w:rsidR="002005BF">
              <w:rPr>
                <w:i/>
                <w:sz w:val="18"/>
                <w:szCs w:val="18"/>
                <w:lang w:val="es-ES"/>
              </w:rPr>
              <w:t>recopilado(</w:t>
            </w:r>
            <w:proofErr w:type="gramEnd"/>
            <w:r w:rsidR="002005BF">
              <w:rPr>
                <w:i/>
                <w:sz w:val="18"/>
                <w:szCs w:val="18"/>
                <w:lang w:val="es-ES"/>
              </w:rPr>
              <w:t>Taller 4).</w:t>
            </w:r>
          </w:p>
          <w:p w:rsidR="00946B92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Planificar y hacer la salida.</w:t>
            </w:r>
          </w:p>
          <w:p w:rsidR="00946B92" w:rsidRPr="00CB45F5" w:rsidRDefault="00946B92" w:rsidP="00CB45F5">
            <w:pPr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Preparar y representar el teatro</w:t>
            </w:r>
            <w:r w:rsidR="002005BF">
              <w:rPr>
                <w:i/>
                <w:sz w:val="18"/>
                <w:szCs w:val="18"/>
                <w:lang w:val="es-ES"/>
              </w:rPr>
              <w:t xml:space="preserve"> en una sesión de club lector con contenido </w:t>
            </w:r>
            <w:proofErr w:type="spellStart"/>
            <w:r w:rsidR="002005BF">
              <w:rPr>
                <w:i/>
                <w:sz w:val="18"/>
                <w:szCs w:val="18"/>
                <w:lang w:val="es-ES"/>
              </w:rPr>
              <w:t>coeducativo</w:t>
            </w:r>
            <w:proofErr w:type="spellEnd"/>
            <w:r w:rsidR="002005BF">
              <w:rPr>
                <w:i/>
                <w:sz w:val="18"/>
                <w:szCs w:val="18"/>
                <w:lang w:val="es-ES"/>
              </w:rPr>
              <w:t>/final de curso/</w:t>
            </w:r>
            <w:r>
              <w:rPr>
                <w:i/>
                <w:sz w:val="18"/>
                <w:szCs w:val="18"/>
                <w:lang w:val="es-ES"/>
              </w:rPr>
              <w:t>: Las princesas traviesas.</w:t>
            </w: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D8414C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414"/>
        </w:trPr>
        <w:tc>
          <w:tcPr>
            <w:tcW w:w="9350" w:type="dxa"/>
            <w:shd w:val="clear" w:color="auto" w:fill="C1B895" w:themeFill="accent6" w:themeFillTint="99"/>
          </w:tcPr>
          <w:p w:rsidR="00B42398" w:rsidRPr="009F2565" w:rsidRDefault="008C622F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B42398">
              <w:rPr>
                <w:b/>
                <w:sz w:val="24"/>
                <w:szCs w:val="24"/>
              </w:rPr>
              <w:lastRenderedPageBreak/>
              <w:t>ESTRATEGIAS DE EVALUACIÓN</w:t>
            </w:r>
          </w:p>
        </w:tc>
      </w:tr>
      <w:tr w:rsidR="009F2565" w:rsidRPr="002005BF" w:rsidTr="00B42398">
        <w:trPr>
          <w:trHeight w:val="412"/>
        </w:trPr>
        <w:tc>
          <w:tcPr>
            <w:tcW w:w="9350" w:type="dxa"/>
          </w:tcPr>
          <w:p w:rsidR="009F2565" w:rsidRDefault="009F2565" w:rsidP="009F2565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MOMENTOS</w:t>
            </w:r>
          </w:p>
          <w:p w:rsidR="00726A71" w:rsidRDefault="002005BF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Evaluación </w:t>
            </w:r>
            <w:proofErr w:type="gramStart"/>
            <w:r>
              <w:rPr>
                <w:i/>
                <w:sz w:val="18"/>
                <w:szCs w:val="18"/>
                <w:lang w:val="es-ES"/>
              </w:rPr>
              <w:t>conti</w:t>
            </w:r>
            <w:r w:rsidR="00A73034">
              <w:rPr>
                <w:i/>
                <w:sz w:val="18"/>
                <w:szCs w:val="18"/>
                <w:lang w:val="es-ES"/>
              </w:rPr>
              <w:t>nua</w:t>
            </w:r>
            <w:proofErr w:type="gramEnd"/>
            <w:r w:rsidR="00A73034">
              <w:rPr>
                <w:i/>
                <w:sz w:val="18"/>
                <w:szCs w:val="18"/>
                <w:lang w:val="es-ES"/>
              </w:rPr>
              <w:t>.</w:t>
            </w:r>
          </w:p>
          <w:p w:rsidR="00A73034" w:rsidRDefault="00A73034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Evaluación de las producciones plásticas y de la participación en la salida y en el teatro.</w:t>
            </w:r>
          </w:p>
          <w:p w:rsidR="00CB45F5" w:rsidRPr="00CB45F5" w:rsidRDefault="00CB45F5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9F2565" w:rsidRPr="002005BF" w:rsidTr="00B42398">
        <w:trPr>
          <w:trHeight w:val="412"/>
        </w:trPr>
        <w:tc>
          <w:tcPr>
            <w:tcW w:w="9350" w:type="dxa"/>
          </w:tcPr>
          <w:p w:rsidR="009F2565" w:rsidRDefault="009F2565" w:rsidP="009F2565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TÉCNICAS</w:t>
            </w:r>
          </w:p>
          <w:p w:rsidR="00A73034" w:rsidRPr="00946B92" w:rsidRDefault="00946B92" w:rsidP="00A73034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  <w:r w:rsidRPr="00946B92">
              <w:rPr>
                <w:sz w:val="24"/>
                <w:szCs w:val="24"/>
                <w:lang w:val="es-ES"/>
              </w:rPr>
              <w:t>Presentación, elaboración, participación y evaluación del p</w:t>
            </w:r>
            <w:r w:rsidR="00A73034" w:rsidRPr="00946B92">
              <w:rPr>
                <w:sz w:val="24"/>
                <w:szCs w:val="24"/>
                <w:lang w:val="es-ES"/>
              </w:rPr>
              <w:t>royecto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:rsidR="00A73034" w:rsidRPr="00946B92" w:rsidRDefault="00A73034" w:rsidP="00A73034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</w:p>
          <w:p w:rsidR="00CB45F5" w:rsidRPr="00A73034" w:rsidRDefault="00CB45F5" w:rsidP="00726A71">
            <w:pPr>
              <w:pStyle w:val="Prrafodelista"/>
              <w:spacing w:after="160" w:line="312" w:lineRule="auto"/>
              <w:rPr>
                <w:b/>
                <w:i/>
                <w:sz w:val="18"/>
                <w:szCs w:val="18"/>
                <w:lang w:val="es-ES"/>
              </w:rPr>
            </w:pPr>
          </w:p>
          <w:p w:rsidR="00CB45F5" w:rsidRPr="00A73034" w:rsidRDefault="00CB45F5" w:rsidP="00726A71">
            <w:pPr>
              <w:pStyle w:val="Prrafodelista"/>
              <w:spacing w:after="160" w:line="312" w:lineRule="auto"/>
              <w:rPr>
                <w:b/>
                <w:i/>
                <w:sz w:val="18"/>
                <w:szCs w:val="18"/>
                <w:lang w:val="es-ES"/>
              </w:rPr>
            </w:pPr>
          </w:p>
          <w:p w:rsidR="009F2565" w:rsidRPr="00A73034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9F2565" w:rsidRPr="00AC2D51" w:rsidTr="00B42398">
        <w:trPr>
          <w:trHeight w:val="412"/>
        </w:trPr>
        <w:tc>
          <w:tcPr>
            <w:tcW w:w="9350" w:type="dxa"/>
          </w:tcPr>
          <w:p w:rsidR="00CB45F5" w:rsidRDefault="009F2565" w:rsidP="00CB45F5">
            <w:pPr>
              <w:pStyle w:val="Prrafodelista"/>
              <w:numPr>
                <w:ilvl w:val="0"/>
                <w:numId w:val="2"/>
              </w:numPr>
              <w:spacing w:after="160"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INSTRUMENTOS</w:t>
            </w:r>
          </w:p>
          <w:p w:rsidR="00A73034" w:rsidRPr="00A73034" w:rsidRDefault="00A73034" w:rsidP="00A73034">
            <w:pPr>
              <w:spacing w:after="160" w:line="312" w:lineRule="auto"/>
              <w:ind w:left="72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 xml:space="preserve">Listas de control. </w:t>
            </w:r>
          </w:p>
          <w:p w:rsidR="00A73034" w:rsidRPr="00A73034" w:rsidRDefault="00A73034" w:rsidP="00A73034">
            <w:pPr>
              <w:spacing w:after="160" w:line="312" w:lineRule="auto"/>
              <w:ind w:left="72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>Supervisión de las tare</w:t>
            </w:r>
            <w:r w:rsidR="00946B92">
              <w:rPr>
                <w:sz w:val="24"/>
                <w:szCs w:val="24"/>
                <w:lang w:val="es-ES"/>
              </w:rPr>
              <w:t>a</w:t>
            </w:r>
            <w:r w:rsidRPr="00A73034">
              <w:rPr>
                <w:sz w:val="24"/>
                <w:szCs w:val="24"/>
                <w:lang w:val="es-ES"/>
              </w:rPr>
              <w:t>s.</w:t>
            </w:r>
          </w:p>
          <w:p w:rsidR="00A73034" w:rsidRPr="00A73034" w:rsidRDefault="00A73034" w:rsidP="00A73034">
            <w:pPr>
              <w:spacing w:after="160" w:line="312" w:lineRule="auto"/>
              <w:ind w:left="72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>Grado de implicación del alumnado.</w:t>
            </w:r>
          </w:p>
          <w:p w:rsidR="00A73034" w:rsidRPr="00A73034" w:rsidRDefault="00A73034" w:rsidP="00A73034">
            <w:pPr>
              <w:spacing w:after="160" w:line="312" w:lineRule="auto"/>
              <w:ind w:left="72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>Observación directa.</w:t>
            </w:r>
          </w:p>
          <w:p w:rsidR="00726A71" w:rsidRPr="00A73034" w:rsidRDefault="00A73034" w:rsidP="00A73034">
            <w:pPr>
              <w:spacing w:after="160" w:line="312" w:lineRule="auto"/>
              <w:ind w:left="72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>Coevaluación.</w:t>
            </w:r>
          </w:p>
          <w:p w:rsidR="009F2565" w:rsidRPr="00A73034" w:rsidRDefault="009F2565" w:rsidP="009F2565">
            <w:pPr>
              <w:pStyle w:val="Prrafodelista"/>
              <w:spacing w:after="160" w:line="312" w:lineRule="auto"/>
              <w:ind w:left="1080"/>
              <w:rPr>
                <w:sz w:val="24"/>
                <w:szCs w:val="24"/>
                <w:lang w:val="es-ES"/>
              </w:rPr>
            </w:pPr>
          </w:p>
          <w:p w:rsidR="00CB45F5" w:rsidRDefault="00CB45F5" w:rsidP="009F2565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</w:p>
          <w:p w:rsidR="00CB45F5" w:rsidRPr="00CB45F5" w:rsidRDefault="00CB45F5" w:rsidP="009F2565">
            <w:pPr>
              <w:pStyle w:val="Prrafodelista"/>
              <w:spacing w:after="160" w:line="312" w:lineRule="auto"/>
              <w:ind w:left="1080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85"/>
        </w:trPr>
        <w:tc>
          <w:tcPr>
            <w:tcW w:w="9350" w:type="dxa"/>
            <w:shd w:val="clear" w:color="auto" w:fill="C1B895" w:themeFill="accent6" w:themeFillTint="99"/>
          </w:tcPr>
          <w:p w:rsidR="008C622F" w:rsidRPr="009F2565" w:rsidRDefault="008C622F" w:rsidP="009F2565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B42398">
              <w:rPr>
                <w:b/>
                <w:sz w:val="24"/>
                <w:szCs w:val="24"/>
              </w:rPr>
              <w:lastRenderedPageBreak/>
              <w:t>TEMPORALIZACIÓN</w:t>
            </w:r>
          </w:p>
        </w:tc>
      </w:tr>
      <w:tr w:rsidR="009F2565" w:rsidRPr="00AC2D51" w:rsidTr="00B42398">
        <w:trPr>
          <w:trHeight w:val="585"/>
        </w:trPr>
        <w:tc>
          <w:tcPr>
            <w:tcW w:w="9350" w:type="dxa"/>
          </w:tcPr>
          <w:p w:rsidR="009F256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</w:rPr>
            </w:pPr>
          </w:p>
          <w:p w:rsidR="00726A71" w:rsidRPr="00CB45F5" w:rsidRDefault="00A73034" w:rsidP="00726A71">
            <w:pPr>
              <w:pStyle w:val="Prrafodelista"/>
              <w:spacing w:after="160" w:line="312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Tercer trimestre</w:t>
            </w: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  <w:p w:rsidR="009F2565" w:rsidRPr="00CB45F5" w:rsidRDefault="009F2565" w:rsidP="009F2565">
            <w:pPr>
              <w:pStyle w:val="Prrafodelista"/>
              <w:spacing w:after="160" w:line="312" w:lineRule="auto"/>
              <w:rPr>
                <w:b/>
                <w:sz w:val="24"/>
                <w:szCs w:val="24"/>
                <w:lang w:val="es-ES"/>
              </w:rPr>
            </w:pPr>
          </w:p>
        </w:tc>
      </w:tr>
      <w:tr w:rsidR="008C622F" w:rsidTr="009F2565">
        <w:trPr>
          <w:trHeight w:val="585"/>
        </w:trPr>
        <w:tc>
          <w:tcPr>
            <w:tcW w:w="9350" w:type="dxa"/>
            <w:shd w:val="clear" w:color="auto" w:fill="C1B895" w:themeFill="accent6" w:themeFillTint="99"/>
          </w:tcPr>
          <w:p w:rsidR="008C622F" w:rsidRPr="009F2565" w:rsidRDefault="008C622F" w:rsidP="008C622F">
            <w:pPr>
              <w:pStyle w:val="Prrafodelista"/>
              <w:numPr>
                <w:ilvl w:val="0"/>
                <w:numId w:val="1"/>
              </w:numPr>
              <w:spacing w:after="160" w:line="312" w:lineRule="auto"/>
              <w:rPr>
                <w:b/>
                <w:sz w:val="24"/>
                <w:szCs w:val="24"/>
              </w:rPr>
            </w:pPr>
            <w:r w:rsidRPr="00B42398">
              <w:rPr>
                <w:b/>
                <w:sz w:val="24"/>
                <w:szCs w:val="24"/>
              </w:rPr>
              <w:t>RECURSOS</w:t>
            </w:r>
          </w:p>
        </w:tc>
      </w:tr>
      <w:tr w:rsidR="009F2565" w:rsidRPr="00AC2D51" w:rsidTr="00B42398">
        <w:trPr>
          <w:trHeight w:val="585"/>
        </w:trPr>
        <w:tc>
          <w:tcPr>
            <w:tcW w:w="9350" w:type="dxa"/>
          </w:tcPr>
          <w:p w:rsidR="009F2565" w:rsidRDefault="009F2565" w:rsidP="009F2565">
            <w:pPr>
              <w:spacing w:after="160" w:line="312" w:lineRule="auto"/>
              <w:ind w:left="360"/>
              <w:rPr>
                <w:b/>
                <w:sz w:val="24"/>
                <w:szCs w:val="24"/>
              </w:rPr>
            </w:pPr>
          </w:p>
          <w:p w:rsidR="009F2565" w:rsidRPr="00A73034" w:rsidRDefault="00A73034" w:rsidP="009F2565">
            <w:pPr>
              <w:spacing w:after="160" w:line="312" w:lineRule="auto"/>
              <w:ind w:left="3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Miembros de la Asociación de Vecinos del B</w:t>
            </w:r>
            <w:r w:rsidRPr="00A73034">
              <w:rPr>
                <w:sz w:val="24"/>
                <w:szCs w:val="24"/>
                <w:lang w:val="es-ES"/>
              </w:rPr>
              <w:t>arrio del Polígono del Valle</w:t>
            </w:r>
          </w:p>
          <w:p w:rsidR="00A73034" w:rsidRPr="00A73034" w:rsidRDefault="00A73034" w:rsidP="009F2565">
            <w:pPr>
              <w:spacing w:after="160" w:line="312" w:lineRule="auto"/>
              <w:ind w:left="36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>Vídeos de barrio sésamo</w:t>
            </w:r>
            <w:r w:rsidR="00946B92">
              <w:rPr>
                <w:sz w:val="24"/>
                <w:szCs w:val="24"/>
                <w:lang w:val="es-ES"/>
              </w:rPr>
              <w:t xml:space="preserve"> </w:t>
            </w:r>
          </w:p>
          <w:p w:rsidR="00A73034" w:rsidRPr="00A73034" w:rsidRDefault="00A73034" w:rsidP="009F2565">
            <w:pPr>
              <w:spacing w:after="160" w:line="312" w:lineRule="auto"/>
              <w:ind w:left="36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>Teléfono móvil</w:t>
            </w:r>
          </w:p>
          <w:p w:rsidR="00A73034" w:rsidRPr="00A73034" w:rsidRDefault="00946B92" w:rsidP="009F2565">
            <w:pPr>
              <w:spacing w:after="160" w:line="312" w:lineRule="auto"/>
              <w:ind w:left="3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Libros de poemas y teatro</w:t>
            </w:r>
          </w:p>
          <w:p w:rsidR="00A73034" w:rsidRDefault="00A73034" w:rsidP="009F2565">
            <w:pPr>
              <w:spacing w:after="160" w:line="312" w:lineRule="auto"/>
              <w:ind w:left="360"/>
              <w:rPr>
                <w:sz w:val="24"/>
                <w:szCs w:val="24"/>
                <w:lang w:val="es-ES"/>
              </w:rPr>
            </w:pPr>
            <w:r w:rsidRPr="00A73034">
              <w:rPr>
                <w:sz w:val="24"/>
                <w:szCs w:val="24"/>
                <w:lang w:val="es-ES"/>
              </w:rPr>
              <w:t>Cartulinas, folios, rotuladores, pegamento, tijeras…</w:t>
            </w:r>
          </w:p>
          <w:p w:rsidR="00946B92" w:rsidRDefault="00946B92" w:rsidP="009F2565">
            <w:pPr>
              <w:spacing w:after="160" w:line="312" w:lineRule="auto"/>
              <w:ind w:left="3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Página web del Centro</w:t>
            </w:r>
          </w:p>
          <w:p w:rsidR="00946B92" w:rsidRPr="00A73034" w:rsidRDefault="00946B92" w:rsidP="009F2565">
            <w:pPr>
              <w:spacing w:after="160" w:line="312" w:lineRule="auto"/>
              <w:ind w:left="36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Internet</w:t>
            </w:r>
          </w:p>
          <w:p w:rsidR="009F2565" w:rsidRPr="00CB45F5" w:rsidRDefault="009F2565" w:rsidP="009F2565">
            <w:pPr>
              <w:spacing w:after="160" w:line="312" w:lineRule="auto"/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2522AC" w:rsidRPr="00E30044" w:rsidRDefault="002522AC" w:rsidP="00B42398">
      <w:pPr>
        <w:pStyle w:val="Ttulo1"/>
        <w:rPr>
          <w:noProof/>
          <w:lang w:val="es-ES"/>
        </w:rPr>
      </w:pPr>
    </w:p>
    <w:sectPr w:rsidR="002522AC" w:rsidRPr="00E30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9E0"/>
    <w:multiLevelType w:val="hybridMultilevel"/>
    <w:tmpl w:val="902A2ADA"/>
    <w:lvl w:ilvl="0" w:tplc="864232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93BA6"/>
    <w:multiLevelType w:val="hybridMultilevel"/>
    <w:tmpl w:val="40706114"/>
    <w:lvl w:ilvl="0" w:tplc="B25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21E6B"/>
    <w:multiLevelType w:val="hybridMultilevel"/>
    <w:tmpl w:val="646E5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2F"/>
    <w:rsid w:val="00100C62"/>
    <w:rsid w:val="001F324F"/>
    <w:rsid w:val="002005BF"/>
    <w:rsid w:val="002522AC"/>
    <w:rsid w:val="00303BAB"/>
    <w:rsid w:val="0035246D"/>
    <w:rsid w:val="003E7C7F"/>
    <w:rsid w:val="004273E8"/>
    <w:rsid w:val="00583E11"/>
    <w:rsid w:val="00726A71"/>
    <w:rsid w:val="008B5B2A"/>
    <w:rsid w:val="008C622F"/>
    <w:rsid w:val="00946B92"/>
    <w:rsid w:val="009D4EA0"/>
    <w:rsid w:val="009F2565"/>
    <w:rsid w:val="00A43F6A"/>
    <w:rsid w:val="00A73034"/>
    <w:rsid w:val="00AB62EA"/>
    <w:rsid w:val="00AC2D51"/>
    <w:rsid w:val="00B42398"/>
    <w:rsid w:val="00BC4E8A"/>
    <w:rsid w:val="00C3055F"/>
    <w:rsid w:val="00CB45F5"/>
    <w:rsid w:val="00D8414C"/>
    <w:rsid w:val="00E30044"/>
    <w:rsid w:val="00F060E5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12437-39A1-46FF-8FD3-002FA54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sid w:val="008C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8C622F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8C622F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molinamercado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A55BC-5807-4267-BD92-375D6D02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0</TotalTime>
  <Pages>8</Pages>
  <Words>1713</Words>
  <Characters>9426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francisco javier cruz lendinez</cp:lastModifiedBy>
  <cp:revision>2</cp:revision>
  <dcterms:created xsi:type="dcterms:W3CDTF">2017-05-09T19:40:00Z</dcterms:created>
  <dcterms:modified xsi:type="dcterms:W3CDTF">2017-05-09T19:40:00Z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