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4B" w:rsidRDefault="00F27915" w:rsidP="000247BB">
      <w:pPr>
        <w:pStyle w:val="Ttulo2"/>
        <w:jc w:val="center"/>
      </w:pPr>
      <w:r w:rsidRPr="006E22F8">
        <w:t>-</w:t>
      </w:r>
      <w:r w:rsidR="007F513D">
        <w:t xml:space="preserve"> </w:t>
      </w:r>
      <w:r w:rsidRPr="006E22F8">
        <w:t xml:space="preserve">CURSO DE COMPETENCIAS -  </w:t>
      </w:r>
      <w:r w:rsidR="0004354B">
        <w:t xml:space="preserve"> 31 DE ENERO</w:t>
      </w:r>
      <w:r w:rsidRPr="006E22F8">
        <w:t xml:space="preserve">    </w:t>
      </w:r>
    </w:p>
    <w:p w:rsidR="00A564DD" w:rsidRPr="00A564DD" w:rsidRDefault="00F27915" w:rsidP="000247BB">
      <w:pPr>
        <w:pStyle w:val="Ttulo2"/>
        <w:jc w:val="center"/>
      </w:pPr>
      <w:r w:rsidRPr="006E22F8">
        <w:t xml:space="preserve"> CEIP. REMEDIOS ROJO  (MONDA)</w:t>
      </w:r>
    </w:p>
    <w:p w:rsidR="00F27915" w:rsidRPr="006E22F8" w:rsidRDefault="00F27915" w:rsidP="000247BB">
      <w:pPr>
        <w:pStyle w:val="Ttulo"/>
        <w:pBdr>
          <w:bottom w:val="single" w:sz="8" w:space="7" w:color="4F81BD" w:themeColor="accent1"/>
        </w:pBdr>
        <w:jc w:val="center"/>
        <w:rPr>
          <w:sz w:val="36"/>
        </w:rPr>
      </w:pPr>
    </w:p>
    <w:p w:rsidR="006E22F8" w:rsidRPr="0004354B" w:rsidRDefault="00F27915" w:rsidP="000247BB">
      <w:pPr>
        <w:pStyle w:val="Ttulo"/>
        <w:pBdr>
          <w:bottom w:val="single" w:sz="8" w:space="7" w:color="4F81BD" w:themeColor="accent1"/>
        </w:pBdr>
        <w:jc w:val="center"/>
        <w:rPr>
          <w:b/>
          <w:sz w:val="28"/>
        </w:rPr>
      </w:pPr>
      <w:r w:rsidRPr="0004354B">
        <w:rPr>
          <w:b/>
          <w:sz w:val="28"/>
        </w:rPr>
        <w:t xml:space="preserve">ANALIZAR UNA TAREA DE CLASE </w:t>
      </w:r>
      <w:r w:rsidR="006E22F8" w:rsidRPr="0004354B">
        <w:rPr>
          <w:b/>
          <w:sz w:val="28"/>
        </w:rPr>
        <w:t xml:space="preserve"> </w:t>
      </w:r>
      <w:r w:rsidR="000247BB" w:rsidRPr="0004354B">
        <w:rPr>
          <w:b/>
          <w:sz w:val="28"/>
        </w:rPr>
        <w:t>E IDENTIFICAR</w:t>
      </w:r>
      <w:r w:rsidR="006E22F8" w:rsidRPr="0004354B">
        <w:rPr>
          <w:b/>
          <w:sz w:val="28"/>
        </w:rPr>
        <w:t xml:space="preserve"> QUE COMPETENCIAS CLAVE SE TRABAJAN</w:t>
      </w:r>
    </w:p>
    <w:p w:rsidR="00BD5766" w:rsidRDefault="00BD5766" w:rsidP="00BD5766">
      <w:pPr>
        <w:pStyle w:val="Sinespaciado"/>
      </w:pPr>
      <w:r>
        <w:t>Parto de una sesión de 45 minutos en un nivel de 4º de Primaria en el a Área de Música.</w:t>
      </w:r>
    </w:p>
    <w:p w:rsidR="00AA18F1" w:rsidRDefault="007E7A87" w:rsidP="007E7A87">
      <w:pPr>
        <w:pStyle w:val="Sinespaciado"/>
        <w:rPr>
          <w:b/>
        </w:rPr>
      </w:pPr>
      <w:r w:rsidRPr="00F54CD5">
        <w:rPr>
          <w:b/>
        </w:rPr>
        <w:t>TAREA : “ LOS INSTRUMENTOS DE PERCUSIÓN Y SU CLASIFICACIÓN</w:t>
      </w:r>
      <w:r w:rsidR="00B63FB8" w:rsidRPr="00F54CD5">
        <w:rPr>
          <w:b/>
        </w:rPr>
        <w:t xml:space="preserve"> “</w:t>
      </w:r>
    </w:p>
    <w:p w:rsidR="00A564DD" w:rsidRDefault="00A564DD" w:rsidP="007E7A87">
      <w:pPr>
        <w:pStyle w:val="Sinespaciado"/>
      </w:pPr>
    </w:p>
    <w:p w:rsidR="006F094A" w:rsidRPr="00A564DD" w:rsidRDefault="00B63FB8" w:rsidP="007E7A87">
      <w:pPr>
        <w:pStyle w:val="Sinespaciado"/>
        <w:rPr>
          <w:b/>
        </w:rPr>
      </w:pPr>
      <w:r>
        <w:t>Aprovechando que en nuestra aula disponemos de algunos instrumentos escolares de percusión tanto de altura determinada co</w:t>
      </w:r>
      <w:r w:rsidR="000156DF">
        <w:t xml:space="preserve">mo indeterminada, intentamos de hacer una clasificación </w:t>
      </w:r>
      <w:r w:rsidR="00862967">
        <w:t xml:space="preserve"> de estos, </w:t>
      </w:r>
      <w:r w:rsidR="000156DF">
        <w:t xml:space="preserve">buscando una metodología activa, participativa y cooperativa, donde el juego, la manipulación de estos instrumentos y </w:t>
      </w:r>
      <w:r w:rsidR="00DA0B4B">
        <w:t>el conocimiento de conceptos sean los pilares del proceso de enseñanza-aprendizaje y de la adquisición de competencias clave.</w:t>
      </w:r>
    </w:p>
    <w:p w:rsidR="006F094A" w:rsidRDefault="006F094A" w:rsidP="007E7A87">
      <w:pPr>
        <w:pStyle w:val="Sinespaciado"/>
      </w:pPr>
    </w:p>
    <w:p w:rsidR="006F094A" w:rsidRDefault="004C75A2" w:rsidP="007E7A87">
      <w:pPr>
        <w:pStyle w:val="Sinespaciado"/>
        <w:rPr>
          <w:b/>
        </w:rPr>
      </w:pPr>
      <w:r w:rsidRPr="00F54CD5">
        <w:rPr>
          <w:b/>
        </w:rPr>
        <w:t xml:space="preserve">DESARROLLO DE LA SESIÓN </w:t>
      </w:r>
    </w:p>
    <w:p w:rsidR="000E0422" w:rsidRDefault="000E0422" w:rsidP="007E7A87">
      <w:pPr>
        <w:pStyle w:val="Sinespaciado"/>
        <w:rPr>
          <w:b/>
        </w:rPr>
      </w:pPr>
    </w:p>
    <w:p w:rsidR="00985E0B" w:rsidRDefault="009C5478" w:rsidP="009C5478">
      <w:pPr>
        <w:pStyle w:val="Sinespaciado"/>
      </w:pPr>
      <w:r w:rsidRPr="009C5478">
        <w:t xml:space="preserve">El éxito de la incorporación de las competencias al currículo de Música dependerá, por tanto, del acierto en la selección de experiencias educativas (tareas, actividades de enseñanza-aprendizaje) que contribuyan al desarrollo de las diferentes competencias </w:t>
      </w:r>
      <w:r w:rsidR="00985E0B">
        <w:t>clave</w:t>
      </w:r>
      <w:r w:rsidRPr="009C5478">
        <w:t xml:space="preserve">. </w:t>
      </w:r>
    </w:p>
    <w:p w:rsidR="00AD69F8" w:rsidRDefault="00AD69F8" w:rsidP="009C5478">
      <w:pPr>
        <w:pStyle w:val="Sinespaciado"/>
      </w:pPr>
    </w:p>
    <w:p w:rsidR="00985E0B" w:rsidRDefault="00985E0B" w:rsidP="009C5478">
      <w:pPr>
        <w:pStyle w:val="Sinespaciado"/>
      </w:pPr>
      <w:r>
        <w:t xml:space="preserve">Tendré en cuenta ciertas </w:t>
      </w:r>
      <w:r w:rsidRPr="00101041">
        <w:rPr>
          <w:b/>
        </w:rPr>
        <w:t xml:space="preserve">orientaciones </w:t>
      </w:r>
      <w:proofErr w:type="gramStart"/>
      <w:r w:rsidRPr="00101041">
        <w:rPr>
          <w:b/>
        </w:rPr>
        <w:t>metodo</w:t>
      </w:r>
      <w:r w:rsidR="00BF6E54" w:rsidRPr="00101041">
        <w:rPr>
          <w:b/>
        </w:rPr>
        <w:t>lógicas</w:t>
      </w:r>
      <w:r w:rsidR="00BF6E54">
        <w:t xml:space="preserve"> :</w:t>
      </w:r>
      <w:proofErr w:type="gramEnd"/>
    </w:p>
    <w:p w:rsidR="00101041" w:rsidRDefault="00101041" w:rsidP="00AD69F8">
      <w:pPr>
        <w:pStyle w:val="Sinespaciado"/>
      </w:pPr>
    </w:p>
    <w:p w:rsidR="00AD69F8" w:rsidRDefault="00BF6E54" w:rsidP="001F44D7">
      <w:pPr>
        <w:pStyle w:val="Sinespaciado"/>
        <w:numPr>
          <w:ilvl w:val="0"/>
          <w:numId w:val="1"/>
        </w:numPr>
      </w:pPr>
      <w:r>
        <w:t>Parto de aquello que e</w:t>
      </w:r>
      <w:r w:rsidR="001F44D7">
        <w:t xml:space="preserve">l alumnado previamente conoce, </w:t>
      </w:r>
      <w:r>
        <w:t>para así seguir incorporando nuevos conocimientos y así pueda</w:t>
      </w:r>
      <w:r w:rsidR="00AD69F8">
        <w:t xml:space="preserve"> relacionarlos. Propon</w:t>
      </w:r>
      <w:r w:rsidR="001F44D7">
        <w:t>go</w:t>
      </w:r>
      <w:r w:rsidR="00AD69F8">
        <w:t xml:space="preserve"> situaciones variadas de aprendizaje</w:t>
      </w:r>
      <w:r w:rsidR="00046F2B">
        <w:t>,</w:t>
      </w:r>
      <w:r w:rsidR="00AD69F8" w:rsidRPr="00AD69F8">
        <w:t xml:space="preserve"> (reconocer, analizar, discriminar auditivamente, aplicar, revolver, establecer semejanzas</w:t>
      </w:r>
      <w:r w:rsidR="00AD69F8">
        <w:t xml:space="preserve"> y diferencias, identificar…)</w:t>
      </w:r>
    </w:p>
    <w:p w:rsidR="00046F2B" w:rsidRDefault="001F44D7" w:rsidP="001F44D7">
      <w:pPr>
        <w:pStyle w:val="Sinespaciado"/>
        <w:numPr>
          <w:ilvl w:val="0"/>
          <w:numId w:val="1"/>
        </w:numPr>
      </w:pPr>
      <w:r>
        <w:t xml:space="preserve">Busco </w:t>
      </w:r>
      <w:r w:rsidR="00046F2B">
        <w:t>que</w:t>
      </w:r>
      <w:r w:rsidR="00046F2B" w:rsidRPr="00046F2B">
        <w:t xml:space="preserve"> el aprendizaje tenga un sen</w:t>
      </w:r>
      <w:r w:rsidR="00046F2B">
        <w:t xml:space="preserve">tido, que le sea significativo </w:t>
      </w:r>
      <w:r w:rsidR="00046F2B" w:rsidRPr="00046F2B">
        <w:t>y que se adecúe a sus necesidades, a su contexto, a sus gustos musicales, intereses y</w:t>
      </w:r>
      <w:r>
        <w:t xml:space="preserve"> a su motivación. Para ello tengo que ser receptivo</w:t>
      </w:r>
      <w:r w:rsidR="00046F2B" w:rsidRPr="00046F2B">
        <w:t xml:space="preserve"> a los puntos de vista del alumnado en cuanto a temas, propuestas, etc.</w:t>
      </w:r>
    </w:p>
    <w:p w:rsidR="00B350DA" w:rsidRDefault="00B350DA" w:rsidP="001F44D7">
      <w:pPr>
        <w:pStyle w:val="Sinespaciado"/>
        <w:numPr>
          <w:ilvl w:val="0"/>
          <w:numId w:val="1"/>
        </w:numPr>
      </w:pPr>
      <w:r w:rsidRPr="00B350DA">
        <w:t>Los agrupamientos juegan un</w:t>
      </w:r>
      <w:r>
        <w:t xml:space="preserve"> papel muy importante en nuestra</w:t>
      </w:r>
      <w:r w:rsidRPr="00B350DA">
        <w:t xml:space="preserve"> área. El alumnado aprende a desarrollar diferentes capacidades en función del tipo de agrup</w:t>
      </w:r>
      <w:r>
        <w:t xml:space="preserve">amiento en el que se encuentre., </w:t>
      </w:r>
      <w:r w:rsidRPr="00B350DA">
        <w:t>(trabajos individuales, por parejas,</w:t>
      </w:r>
      <w:r>
        <w:t xml:space="preserve"> pequeños grupos, asamblea…). </w:t>
      </w:r>
    </w:p>
    <w:p w:rsidR="00101041" w:rsidRDefault="00C440C0" w:rsidP="00046F2B">
      <w:pPr>
        <w:pStyle w:val="Sinespaciado"/>
        <w:numPr>
          <w:ilvl w:val="0"/>
          <w:numId w:val="1"/>
        </w:numPr>
      </w:pPr>
      <w:r>
        <w:t>El libro de texto no es</w:t>
      </w:r>
      <w:r w:rsidR="00A262EC">
        <w:t xml:space="preserve"> el</w:t>
      </w:r>
      <w:r>
        <w:t xml:space="preserve"> único recurso</w:t>
      </w:r>
      <w:r w:rsidR="00825617" w:rsidRPr="00825617">
        <w:t xml:space="preserve"> didáctico</w:t>
      </w:r>
      <w:r w:rsidR="00A262EC">
        <w:t xml:space="preserve"> </w:t>
      </w:r>
      <w:r w:rsidR="00825617" w:rsidRPr="00825617">
        <w:t>en</w:t>
      </w:r>
      <w:r w:rsidR="00231BC9">
        <w:t xml:space="preserve"> el </w:t>
      </w:r>
      <w:r w:rsidR="00A262EC">
        <w:t xml:space="preserve"> Proceso de Enseñanza-Aprendizaje en el </w:t>
      </w:r>
      <w:r w:rsidR="00231BC9">
        <w:t xml:space="preserve">Aula de Música. </w:t>
      </w:r>
      <w:r w:rsidR="009852ED">
        <w:t xml:space="preserve"> </w:t>
      </w:r>
      <w:r w:rsidR="00231BC9">
        <w:t>Utilizo</w:t>
      </w:r>
      <w:r w:rsidR="00825617" w:rsidRPr="00825617">
        <w:t xml:space="preserve"> </w:t>
      </w:r>
      <w:r w:rsidR="009852ED">
        <w:t xml:space="preserve">libros de distintas editoriales, </w:t>
      </w:r>
      <w:r w:rsidR="001245E0">
        <w:t>material propio,</w:t>
      </w:r>
      <w:r w:rsidR="004C32C9">
        <w:t xml:space="preserve"> elaborado por mí</w:t>
      </w:r>
      <w:r w:rsidR="009852ED">
        <w:t xml:space="preserve">, </w:t>
      </w:r>
      <w:r w:rsidR="004C32C9">
        <w:t xml:space="preserve">instrumentos musicales (teclado electrónico, guitarra, flautas, claves, </w:t>
      </w:r>
      <w:proofErr w:type="gramStart"/>
      <w:r w:rsidR="004C32C9">
        <w:t>triángulos</w:t>
      </w:r>
      <w:r w:rsidR="00A262EC">
        <w:t xml:space="preserve"> …</w:t>
      </w:r>
      <w:proofErr w:type="gramEnd"/>
      <w:r w:rsidR="00A262EC">
        <w:t>)</w:t>
      </w:r>
      <w:r w:rsidR="009852ED">
        <w:t xml:space="preserve"> </w:t>
      </w:r>
      <w:r w:rsidR="00825617" w:rsidRPr="00825617">
        <w:t xml:space="preserve">y </w:t>
      </w:r>
      <w:r w:rsidR="001245E0">
        <w:t xml:space="preserve">el uso </w:t>
      </w:r>
      <w:r w:rsidR="00825617" w:rsidRPr="00825617">
        <w:t>de las Tecnologías de l</w:t>
      </w:r>
      <w:r w:rsidR="00A262EC">
        <w:t>a Información y la Comunicac</w:t>
      </w:r>
      <w:r w:rsidR="009852ED">
        <w:t xml:space="preserve">ión ( ordenadores portátiles, pizarras digitales </w:t>
      </w:r>
      <w:r w:rsidR="00D849D0">
        <w:t>y otros…)</w:t>
      </w:r>
    </w:p>
    <w:p w:rsidR="009852ED" w:rsidRDefault="009852ED" w:rsidP="00046F2B">
      <w:pPr>
        <w:pStyle w:val="Sinespaciado"/>
        <w:rPr>
          <w:b/>
        </w:rPr>
      </w:pPr>
    </w:p>
    <w:p w:rsidR="00530AB1" w:rsidRDefault="00530AB1" w:rsidP="00046F2B">
      <w:pPr>
        <w:pStyle w:val="Sinespaciado"/>
        <w:rPr>
          <w:b/>
        </w:rPr>
      </w:pPr>
    </w:p>
    <w:p w:rsidR="00530AB1" w:rsidRDefault="00530AB1" w:rsidP="00046F2B">
      <w:pPr>
        <w:pStyle w:val="Sinespaciado"/>
        <w:rPr>
          <w:b/>
        </w:rPr>
      </w:pPr>
    </w:p>
    <w:p w:rsidR="00530AB1" w:rsidRDefault="00530AB1" w:rsidP="00046F2B">
      <w:pPr>
        <w:pStyle w:val="Sinespaciado"/>
        <w:rPr>
          <w:b/>
        </w:rPr>
      </w:pPr>
    </w:p>
    <w:p w:rsidR="00530AB1" w:rsidRDefault="00530AB1" w:rsidP="00046F2B">
      <w:pPr>
        <w:pStyle w:val="Sinespaciado"/>
        <w:rPr>
          <w:b/>
        </w:rPr>
      </w:pPr>
    </w:p>
    <w:p w:rsidR="00530AB1" w:rsidRDefault="00530AB1" w:rsidP="00046F2B">
      <w:pPr>
        <w:pStyle w:val="Sinespaciado"/>
        <w:rPr>
          <w:b/>
        </w:rPr>
      </w:pPr>
    </w:p>
    <w:p w:rsidR="00530AB1" w:rsidRDefault="00530AB1" w:rsidP="00046F2B">
      <w:pPr>
        <w:pStyle w:val="Sinespaciado"/>
        <w:rPr>
          <w:b/>
        </w:rPr>
      </w:pPr>
    </w:p>
    <w:p w:rsidR="00530AB1" w:rsidRDefault="00530AB1" w:rsidP="00046F2B">
      <w:pPr>
        <w:pStyle w:val="Sinespaciado"/>
        <w:rPr>
          <w:b/>
        </w:rPr>
      </w:pPr>
    </w:p>
    <w:p w:rsidR="00530AB1" w:rsidRDefault="00530AB1" w:rsidP="00046F2B">
      <w:pPr>
        <w:pStyle w:val="Sinespaciado"/>
        <w:rPr>
          <w:b/>
        </w:rPr>
      </w:pPr>
    </w:p>
    <w:p w:rsidR="00530AB1" w:rsidRDefault="00530AB1" w:rsidP="00046F2B">
      <w:pPr>
        <w:pStyle w:val="Sinespaciado"/>
        <w:rPr>
          <w:b/>
        </w:rPr>
      </w:pPr>
    </w:p>
    <w:p w:rsidR="00520876" w:rsidRDefault="00020DBC" w:rsidP="00046F2B">
      <w:pPr>
        <w:pStyle w:val="Sinespaciado"/>
        <w:rPr>
          <w:b/>
        </w:rPr>
      </w:pPr>
      <w:r w:rsidRPr="00020DBC">
        <w:rPr>
          <w:b/>
        </w:rPr>
        <w:lastRenderedPageBreak/>
        <w:t>Desarrollo de la sesión (45 minutos)</w:t>
      </w:r>
    </w:p>
    <w:p w:rsidR="00020DBC" w:rsidRDefault="00020DBC" w:rsidP="00046F2B">
      <w:pPr>
        <w:pStyle w:val="Sinespaciado"/>
        <w:rPr>
          <w:b/>
        </w:rPr>
      </w:pPr>
    </w:p>
    <w:p w:rsidR="00020DBC" w:rsidRDefault="00020DBC" w:rsidP="00046F2B">
      <w:pPr>
        <w:pStyle w:val="Sinespaciado"/>
      </w:pPr>
      <w:r>
        <w:t>1. Se inicia la sesión con una pequeña asamblea, donde por turnos de palabra cada uno expresa lo que sabe y conoce de los instrumentos de percusión. Se entra en un debate donde entre todos sacamos conclusiones y</w:t>
      </w:r>
      <w:r w:rsidR="00986F3D">
        <w:t xml:space="preserve"> </w:t>
      </w:r>
      <w:r w:rsidR="00304262">
        <w:t>apuntando lo importante en la pizarra.</w:t>
      </w:r>
    </w:p>
    <w:p w:rsidR="00986F3D" w:rsidRDefault="00986F3D" w:rsidP="00046F2B">
      <w:pPr>
        <w:pStyle w:val="Sinespaciado"/>
      </w:pPr>
      <w:r>
        <w:t>2. Se reparte una ficha para trabajarla individualmente</w:t>
      </w:r>
      <w:r w:rsidR="00D4798D">
        <w:t xml:space="preserve"> con el objetivo de recopilar má</w:t>
      </w:r>
      <w:r>
        <w:t>s información</w:t>
      </w:r>
      <w:r w:rsidR="00D631EB">
        <w:t xml:space="preserve"> sobre el tema.</w:t>
      </w:r>
    </w:p>
    <w:p w:rsidR="00D631EB" w:rsidRDefault="00D631EB" w:rsidP="00046F2B">
      <w:pPr>
        <w:pStyle w:val="Sinespaciado"/>
      </w:pPr>
      <w:r>
        <w:t>3. Paso a explicar conceptos ayudado por la pantalla digital y a reproducir audiciones para que discriminen sonidos y entramos en un juego de preguntas-respuestas.</w:t>
      </w:r>
    </w:p>
    <w:p w:rsidR="00D631EB" w:rsidRDefault="00D631EB" w:rsidP="00046F2B">
      <w:pPr>
        <w:pStyle w:val="Sinespaciado"/>
      </w:pPr>
      <w:r>
        <w:t xml:space="preserve">4. </w:t>
      </w:r>
      <w:r w:rsidR="006E5BA2">
        <w:t>Manipulamos los instrumentos que tenemos en el aula y se explica la técnica de aprendizaje de estos.</w:t>
      </w:r>
    </w:p>
    <w:p w:rsidR="006E5BA2" w:rsidRDefault="006E5BA2" w:rsidP="00046F2B">
      <w:pPr>
        <w:pStyle w:val="Sinespaciado"/>
      </w:pPr>
      <w:r>
        <w:t>5. Repartimos por grupos estos in</w:t>
      </w:r>
      <w:r w:rsidR="00D4798D">
        <w:t>strumentos y reproducimos sencillos</w:t>
      </w:r>
      <w:r>
        <w:t xml:space="preserve"> </w:t>
      </w:r>
      <w:proofErr w:type="spellStart"/>
      <w:r>
        <w:t>ostinatos</w:t>
      </w:r>
      <w:proofErr w:type="spellEnd"/>
      <w:r>
        <w:t xml:space="preserve"> rítmicos binarios y ternarios con las princi</w:t>
      </w:r>
      <w:r w:rsidR="00D4798D">
        <w:t>pales figuras básicas, como son</w:t>
      </w:r>
      <w:r>
        <w:t xml:space="preserve"> la negra, cor</w:t>
      </w:r>
      <w:r w:rsidR="00D4798D">
        <w:t>c</w:t>
      </w:r>
      <w:r>
        <w:t>hea y silencios de negra.</w:t>
      </w:r>
    </w:p>
    <w:p w:rsidR="002F69A5" w:rsidRDefault="002F69A5" w:rsidP="00046F2B">
      <w:pPr>
        <w:pStyle w:val="Sinespaciado"/>
      </w:pPr>
      <w:r>
        <w:t>6. Terminamos haciendo un Esquema-Resumen, el cual copian en el cuaderno de música.</w:t>
      </w:r>
    </w:p>
    <w:p w:rsidR="002F69A5" w:rsidRPr="00020DBC" w:rsidRDefault="002F69A5" w:rsidP="00046F2B">
      <w:pPr>
        <w:pStyle w:val="Sinespaciado"/>
      </w:pPr>
      <w:r>
        <w:t>7. Terminamos con una proyección audiovisual referente al tema.</w:t>
      </w:r>
    </w:p>
    <w:p w:rsidR="00F54CD5" w:rsidRPr="00F54CD5" w:rsidRDefault="00F54CD5" w:rsidP="007E7A87">
      <w:pPr>
        <w:pStyle w:val="Sinespaciado"/>
        <w:rPr>
          <w:b/>
        </w:rPr>
      </w:pPr>
    </w:p>
    <w:p w:rsidR="00F54CD5" w:rsidRDefault="00F54CD5" w:rsidP="007E7A87">
      <w:pPr>
        <w:pStyle w:val="Sinespaciado"/>
        <w:rPr>
          <w:b/>
        </w:rPr>
      </w:pPr>
      <w:r w:rsidRPr="00F54CD5">
        <w:rPr>
          <w:b/>
        </w:rPr>
        <w:t>COMPETENCIAS CLAVE TRABAJADAS</w:t>
      </w:r>
    </w:p>
    <w:p w:rsidR="007976CA" w:rsidRDefault="007976CA" w:rsidP="007E7A87">
      <w:pPr>
        <w:pStyle w:val="Sinespaciado"/>
        <w:rPr>
          <w:b/>
        </w:rPr>
      </w:pPr>
    </w:p>
    <w:p w:rsidR="00F54CD5" w:rsidRDefault="00F54CD5" w:rsidP="007E7A87">
      <w:pPr>
        <w:pStyle w:val="Sinespaciado"/>
      </w:pPr>
      <w:r>
        <w:rPr>
          <w:b/>
        </w:rPr>
        <w:t>1.</w:t>
      </w:r>
      <w:r w:rsidR="00B16580">
        <w:rPr>
          <w:b/>
        </w:rPr>
        <w:t xml:space="preserve"> </w:t>
      </w:r>
      <w:r>
        <w:rPr>
          <w:b/>
        </w:rPr>
        <w:t>COMPETENCIA LINGÜÍSTICA.</w:t>
      </w:r>
      <w:r>
        <w:t xml:space="preserve"> El alumnado se ha expresado a lo largo de toda la sesión</w:t>
      </w:r>
      <w:r w:rsidR="007976CA">
        <w:t xml:space="preserve">, tanto oralmente en las </w:t>
      </w:r>
      <w:r>
        <w:t xml:space="preserve"> aportaciones</w:t>
      </w:r>
      <w:r w:rsidR="007976CA">
        <w:t xml:space="preserve"> individuales</w:t>
      </w:r>
      <w:r w:rsidR="003C6057">
        <w:t xml:space="preserve"> y en la exposición del esquema, co</w:t>
      </w:r>
      <w:r w:rsidR="007976CA">
        <w:t>mo en la expresión escrita en sus cuadernos.</w:t>
      </w:r>
    </w:p>
    <w:p w:rsidR="003C6057" w:rsidRDefault="003C6057" w:rsidP="007E7A87">
      <w:pPr>
        <w:pStyle w:val="Sinespaciado"/>
      </w:pPr>
      <w:r w:rsidRPr="003C6057">
        <w:rPr>
          <w:b/>
        </w:rPr>
        <w:t>2.</w:t>
      </w:r>
      <w:r w:rsidR="00B16580">
        <w:rPr>
          <w:b/>
        </w:rPr>
        <w:t xml:space="preserve"> </w:t>
      </w:r>
      <w:r w:rsidRPr="003C6057">
        <w:rPr>
          <w:b/>
        </w:rPr>
        <w:t>COMPETENCIA SOCIAL Y CIVICA.</w:t>
      </w:r>
      <w:r>
        <w:rPr>
          <w:b/>
        </w:rPr>
        <w:t xml:space="preserve"> </w:t>
      </w:r>
      <w:r w:rsidR="007976CA">
        <w:t>Participan todos con sus ideas y conclusiones de una forma respetuosa y democrática.</w:t>
      </w:r>
    </w:p>
    <w:p w:rsidR="007976CA" w:rsidRDefault="007976CA" w:rsidP="007E7A87">
      <w:pPr>
        <w:pStyle w:val="Sinespaciado"/>
      </w:pPr>
      <w:r w:rsidRPr="005A398E">
        <w:rPr>
          <w:b/>
        </w:rPr>
        <w:t>3.</w:t>
      </w:r>
      <w:r w:rsidR="00B16580">
        <w:rPr>
          <w:b/>
        </w:rPr>
        <w:t xml:space="preserve"> </w:t>
      </w:r>
      <w:r w:rsidRPr="005A398E">
        <w:rPr>
          <w:b/>
        </w:rPr>
        <w:t>COMPETENCIA</w:t>
      </w:r>
      <w:r w:rsidR="005A398E" w:rsidRPr="005A398E">
        <w:rPr>
          <w:b/>
        </w:rPr>
        <w:t xml:space="preserve"> DIGITAL</w:t>
      </w:r>
      <w:r w:rsidR="005A398E">
        <w:t>. Se utiliza en la sesión la pizarra digital interactiva  para buscar información en la RED y se visualizan varias proyecciones audiovisuales.</w:t>
      </w:r>
    </w:p>
    <w:p w:rsidR="005A398E" w:rsidRDefault="005A398E" w:rsidP="007E7A87">
      <w:pPr>
        <w:pStyle w:val="Sinespaciado"/>
      </w:pPr>
      <w:r>
        <w:rPr>
          <w:b/>
        </w:rPr>
        <w:t>4.</w:t>
      </w:r>
      <w:r w:rsidR="00B16580">
        <w:rPr>
          <w:b/>
        </w:rPr>
        <w:t xml:space="preserve"> </w:t>
      </w:r>
      <w:r>
        <w:rPr>
          <w:b/>
        </w:rPr>
        <w:t>COMPETENCIA APRENDER A APRENDER.</w:t>
      </w:r>
      <w:r>
        <w:t xml:space="preserve"> Se aprende a buscar información</w:t>
      </w:r>
      <w:r w:rsidR="0095468F">
        <w:t>, organizarla y gestionarla. Se realiza un Esquema-Resumen en la pizarra con las aportaciones y cooperaciones de todos/as.</w:t>
      </w:r>
    </w:p>
    <w:p w:rsidR="0095468F" w:rsidRDefault="00824FBD" w:rsidP="007E7A87">
      <w:pPr>
        <w:pStyle w:val="Sinespaciado"/>
      </w:pPr>
      <w:r>
        <w:rPr>
          <w:b/>
        </w:rPr>
        <w:t>5.</w:t>
      </w:r>
      <w:r w:rsidR="00B16580">
        <w:rPr>
          <w:b/>
        </w:rPr>
        <w:t xml:space="preserve"> </w:t>
      </w:r>
      <w:r>
        <w:rPr>
          <w:b/>
        </w:rPr>
        <w:t>COMPETENCIA CONCIENCIA Y EXPRESIONES CULTURALES.</w:t>
      </w:r>
      <w:r w:rsidR="003D4F87">
        <w:rPr>
          <w:b/>
        </w:rPr>
        <w:t xml:space="preserve"> </w:t>
      </w:r>
      <w:r w:rsidR="003D4F87">
        <w:t>El alumnado se expresa musicalmente en la manipulación de estos instrumentos, en el conocimiento y aportaciones de todos y en los contenidos conceptuales aprendidos</w:t>
      </w:r>
      <w:r w:rsidR="00A157A9">
        <w:t xml:space="preserve"> de los instrumentos de percusión y de aquellos lugares donde principalmente se manifiestan.</w:t>
      </w:r>
    </w:p>
    <w:p w:rsidR="00B16580" w:rsidRDefault="00B16580" w:rsidP="007E7A87">
      <w:pPr>
        <w:pStyle w:val="Sinespaciado"/>
        <w:rPr>
          <w:b/>
        </w:rPr>
      </w:pPr>
    </w:p>
    <w:p w:rsidR="00BB0D6E" w:rsidRDefault="00BB0D6E" w:rsidP="007E7A87">
      <w:pPr>
        <w:pStyle w:val="Sinespaciado"/>
        <w:rPr>
          <w:b/>
        </w:rPr>
      </w:pPr>
    </w:p>
    <w:p w:rsidR="00BB0D6E" w:rsidRDefault="00BB0D6E" w:rsidP="007E7A87">
      <w:pPr>
        <w:pStyle w:val="Sinespaciado"/>
      </w:pPr>
      <w:r>
        <w:t>Al final intento de hacer una pequeña evaluació</w:t>
      </w:r>
      <w:r w:rsidR="00736324">
        <w:t>n tanto de la tarea como de mi trabajo.</w:t>
      </w:r>
    </w:p>
    <w:p w:rsidR="00736324" w:rsidRDefault="00736324" w:rsidP="007E7A87">
      <w:pPr>
        <w:pStyle w:val="Sinespaciado"/>
      </w:pPr>
    </w:p>
    <w:p w:rsidR="00736324" w:rsidRPr="00BB0D6E" w:rsidRDefault="00736324" w:rsidP="007E7A87">
      <w:pPr>
        <w:pStyle w:val="Sinespaciado"/>
      </w:pPr>
    </w:p>
    <w:p w:rsidR="00B16580" w:rsidRPr="00B16580" w:rsidRDefault="00B16580" w:rsidP="007E7A87">
      <w:pPr>
        <w:pStyle w:val="Sinespaciado"/>
        <w:rPr>
          <w:b/>
        </w:rPr>
      </w:pPr>
    </w:p>
    <w:p w:rsidR="00F54CD5" w:rsidRPr="003C6057" w:rsidRDefault="00F54CD5" w:rsidP="007E7A87">
      <w:pPr>
        <w:pStyle w:val="Sinespaciado"/>
        <w:rPr>
          <w:b/>
        </w:rPr>
      </w:pPr>
    </w:p>
    <w:p w:rsidR="00F54CD5" w:rsidRPr="00F54CD5" w:rsidRDefault="00F54CD5" w:rsidP="007E7A87">
      <w:pPr>
        <w:pStyle w:val="Sinespaciado"/>
        <w:rPr>
          <w:b/>
        </w:rPr>
      </w:pPr>
    </w:p>
    <w:p w:rsidR="00F54CD5" w:rsidRPr="00F54CD5" w:rsidRDefault="00F54CD5" w:rsidP="007E7A87">
      <w:pPr>
        <w:pStyle w:val="Sinespaciado"/>
        <w:rPr>
          <w:b/>
        </w:rPr>
      </w:pPr>
    </w:p>
    <w:p w:rsidR="004C75A2" w:rsidRDefault="004C75A2" w:rsidP="007E7A87">
      <w:pPr>
        <w:pStyle w:val="Sinespaciado"/>
      </w:pPr>
    </w:p>
    <w:p w:rsidR="004C75A2" w:rsidRDefault="004C75A2" w:rsidP="007E7A87">
      <w:pPr>
        <w:pStyle w:val="Sinespaciado"/>
      </w:pPr>
    </w:p>
    <w:p w:rsidR="006F094A" w:rsidRDefault="006F094A" w:rsidP="007E7A87">
      <w:pPr>
        <w:pStyle w:val="Sinespaciado"/>
      </w:pPr>
    </w:p>
    <w:p w:rsidR="00006155" w:rsidRPr="00921D96" w:rsidRDefault="00006155" w:rsidP="00921D96">
      <w:pPr>
        <w:pStyle w:val="Sinespaciado"/>
        <w:jc w:val="center"/>
        <w:rPr>
          <w:b/>
          <w:sz w:val="36"/>
        </w:rPr>
      </w:pPr>
      <w:bookmarkStart w:id="0" w:name="_GoBack"/>
      <w:bookmarkEnd w:id="0"/>
      <w:r w:rsidRPr="00921D96">
        <w:rPr>
          <w:b/>
          <w:sz w:val="36"/>
        </w:rPr>
        <w:t xml:space="preserve">ESQUEMA </w:t>
      </w:r>
      <w:r w:rsidR="00921D96" w:rsidRPr="00921D96">
        <w:rPr>
          <w:b/>
          <w:sz w:val="36"/>
        </w:rPr>
        <w:t>REALIZADO EN CLASE CON LA COLABORACIÓN DE TODO EL ALUMNADO</w:t>
      </w:r>
    </w:p>
    <w:p w:rsidR="00006155" w:rsidRPr="00921D96" w:rsidRDefault="00006155" w:rsidP="00921D96">
      <w:pPr>
        <w:pStyle w:val="Sinespaciado"/>
        <w:jc w:val="center"/>
        <w:rPr>
          <w:b/>
          <w:sz w:val="36"/>
        </w:rPr>
      </w:pPr>
    </w:p>
    <w:p w:rsidR="00006155" w:rsidRDefault="00006155" w:rsidP="00BD5766">
      <w:pPr>
        <w:pStyle w:val="Sinespaciado"/>
      </w:pPr>
    </w:p>
    <w:p w:rsidR="00006155" w:rsidRDefault="00006155" w:rsidP="00BD5766">
      <w:pPr>
        <w:pStyle w:val="Sinespaciado"/>
      </w:pPr>
    </w:p>
    <w:p w:rsidR="00006155" w:rsidRDefault="00006155" w:rsidP="00BD5766">
      <w:pPr>
        <w:pStyle w:val="Sinespaciado"/>
      </w:pPr>
    </w:p>
    <w:p w:rsidR="007E7A87" w:rsidRPr="00DA3055" w:rsidRDefault="00006155" w:rsidP="00006155">
      <w:pPr>
        <w:pStyle w:val="Sinespaciado"/>
        <w:tabs>
          <w:tab w:val="left" w:pos="9356"/>
        </w:tabs>
        <w:ind w:left="-567"/>
      </w:pPr>
      <w:r w:rsidRPr="00C11E89">
        <w:rPr>
          <w:noProof/>
          <w:shd w:val="clear" w:color="auto" w:fill="548DD4" w:themeFill="text2" w:themeFillTint="99"/>
          <w:lang w:eastAsia="es-ES"/>
        </w:rPr>
        <w:lastRenderedPageBreak/>
        <w:drawing>
          <wp:inline distT="0" distB="0" distL="0" distR="0" wp14:anchorId="6E55BEF9" wp14:editId="6A8C5B74">
            <wp:extent cx="6175169" cy="6947064"/>
            <wp:effectExtent l="0" t="0" r="0" b="63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7E7A87" w:rsidRPr="00DA3055" w:rsidSect="00006155">
      <w:pgSz w:w="11906" w:h="16838"/>
      <w:pgMar w:top="993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6D38"/>
    <w:multiLevelType w:val="hybridMultilevel"/>
    <w:tmpl w:val="9912CC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15"/>
    <w:rsid w:val="00006155"/>
    <w:rsid w:val="000156DF"/>
    <w:rsid w:val="00020DBC"/>
    <w:rsid w:val="000247BB"/>
    <w:rsid w:val="0004354B"/>
    <w:rsid w:val="00046F2B"/>
    <w:rsid w:val="000D701A"/>
    <w:rsid w:val="000E0422"/>
    <w:rsid w:val="00101041"/>
    <w:rsid w:val="001245E0"/>
    <w:rsid w:val="001F44D7"/>
    <w:rsid w:val="00231BC9"/>
    <w:rsid w:val="002F69A5"/>
    <w:rsid w:val="00304262"/>
    <w:rsid w:val="003B1F81"/>
    <w:rsid w:val="003C6057"/>
    <w:rsid w:val="003D4F87"/>
    <w:rsid w:val="004C32C9"/>
    <w:rsid w:val="004C75A2"/>
    <w:rsid w:val="00520876"/>
    <w:rsid w:val="00530AB1"/>
    <w:rsid w:val="005A398E"/>
    <w:rsid w:val="006E22F8"/>
    <w:rsid w:val="006E5BA2"/>
    <w:rsid w:val="006F094A"/>
    <w:rsid w:val="00736324"/>
    <w:rsid w:val="007976CA"/>
    <w:rsid w:val="007E7A87"/>
    <w:rsid w:val="007F1671"/>
    <w:rsid w:val="007F513D"/>
    <w:rsid w:val="00824FBD"/>
    <w:rsid w:val="00825617"/>
    <w:rsid w:val="00862967"/>
    <w:rsid w:val="00921D96"/>
    <w:rsid w:val="0095468F"/>
    <w:rsid w:val="009852ED"/>
    <w:rsid w:val="00985E0B"/>
    <w:rsid w:val="00986F3D"/>
    <w:rsid w:val="009A1AC5"/>
    <w:rsid w:val="009C5478"/>
    <w:rsid w:val="00A157A9"/>
    <w:rsid w:val="00A262EC"/>
    <w:rsid w:val="00A564DD"/>
    <w:rsid w:val="00AA18F1"/>
    <w:rsid w:val="00AD69F8"/>
    <w:rsid w:val="00B16580"/>
    <w:rsid w:val="00B350DA"/>
    <w:rsid w:val="00B63FB8"/>
    <w:rsid w:val="00BB0D6E"/>
    <w:rsid w:val="00BD5766"/>
    <w:rsid w:val="00BF6E54"/>
    <w:rsid w:val="00C440C0"/>
    <w:rsid w:val="00D4798D"/>
    <w:rsid w:val="00D631EB"/>
    <w:rsid w:val="00D849D0"/>
    <w:rsid w:val="00DA0B4B"/>
    <w:rsid w:val="00DA3055"/>
    <w:rsid w:val="00F27915"/>
    <w:rsid w:val="00F54CD5"/>
    <w:rsid w:val="00FB186E"/>
    <w:rsid w:val="00FD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81"/>
  </w:style>
  <w:style w:type="paragraph" w:styleId="Ttulo1">
    <w:name w:val="heading 1"/>
    <w:basedOn w:val="Normal"/>
    <w:next w:val="Normal"/>
    <w:link w:val="Ttulo1Car"/>
    <w:uiPriority w:val="9"/>
    <w:qFormat/>
    <w:rsid w:val="006E2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22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22F8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6E22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E22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6E2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E2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81"/>
  </w:style>
  <w:style w:type="paragraph" w:styleId="Ttulo1">
    <w:name w:val="heading 1"/>
    <w:basedOn w:val="Normal"/>
    <w:next w:val="Normal"/>
    <w:link w:val="Ttulo1Car"/>
    <w:uiPriority w:val="9"/>
    <w:qFormat/>
    <w:rsid w:val="006E2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22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22F8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6E22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E22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6E2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E2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00A827-62CF-49AD-8AEF-BD6FF914B9C4}" type="doc">
      <dgm:prSet loTypeId="urn:microsoft.com/office/officeart/2005/8/layout/hierarchy1" loCatId="hierarchy" qsTypeId="urn:microsoft.com/office/officeart/2005/8/quickstyle/3d7" qsCatId="3D" csTypeId="urn:microsoft.com/office/officeart/2005/8/colors/accent2_2" csCatId="accent2" phldr="1"/>
      <dgm:spPr/>
      <dgm:t>
        <a:bodyPr/>
        <a:lstStyle/>
        <a:p>
          <a:endParaRPr lang="es-ES"/>
        </a:p>
      </dgm:t>
    </dgm:pt>
    <dgm:pt modelId="{438C235F-7DD2-4781-AD00-89F4F83D2FAF}">
      <dgm:prSet phldrT="[Texto]" custT="1"/>
      <dgm:spPr>
        <a:xfrm>
          <a:off x="2208124" y="1458333"/>
          <a:ext cx="1413148" cy="89734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57200" extrusionH="600" contourW="3000">
          <a:bevelT w="48600" h="18600" prst="relaxedInset"/>
          <a:bevelB w="48600" h="8600" prst="relaxedInset"/>
        </a:sp3d>
      </dgm:spPr>
      <dgm:t>
        <a:bodyPr/>
        <a:lstStyle/>
        <a:p>
          <a:r>
            <a:rPr lang="es-E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Instrumentos de Percusión</a:t>
          </a:r>
        </a:p>
      </dgm:t>
    </dgm:pt>
    <dgm:pt modelId="{99A2C692-25ED-4462-BFC6-B04ED306D00D}" type="parTrans" cxnId="{68B39540-722B-49F9-A3CA-7ABEF65ED21F}">
      <dgm:prSet/>
      <dgm:spPr>
        <a:xfrm>
          <a:off x="2711962" y="898176"/>
          <a:ext cx="91440" cy="410990"/>
        </a:xfrm>
        <a:noFill/>
        <a:ln w="25400" cap="flat" cmpd="sng" algn="ctr">
          <a:solidFill>
            <a:srgbClr val="C0504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110000"/>
      </dgm:spPr>
      <dgm:t>
        <a:bodyPr/>
        <a:lstStyle/>
        <a:p>
          <a:endParaRPr lang="es-ES"/>
        </a:p>
      </dgm:t>
    </dgm:pt>
    <dgm:pt modelId="{88CD4D4A-286A-4F92-B4D9-7722C2B4E805}" type="sibTrans" cxnId="{68B39540-722B-49F9-A3CA-7ABEF65ED21F}">
      <dgm:prSet/>
      <dgm:spPr/>
      <dgm:t>
        <a:bodyPr/>
        <a:lstStyle/>
        <a:p>
          <a:endParaRPr lang="es-ES"/>
        </a:p>
      </dgm:t>
    </dgm:pt>
    <dgm:pt modelId="{D55F92C8-FD0B-4EC4-A0A1-92F67C719B55}">
      <dgm:prSet phldrT="[Texto]" custT="1"/>
      <dgm:spPr>
        <a:xfrm>
          <a:off x="946767" y="2758166"/>
          <a:ext cx="1413148" cy="89734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57200" extrusionH="600" contourW="3000">
          <a:bevelT w="48600" h="18600" prst="relaxedInset"/>
          <a:bevelB w="48600" h="8600" prst="relaxedInset"/>
        </a:sp3d>
      </dgm:spPr>
      <dgm:t>
        <a:bodyPr/>
        <a:lstStyle/>
        <a:p>
          <a:r>
            <a:rPr lang="es-E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Altura</a:t>
          </a:r>
        </a:p>
        <a:p>
          <a:r>
            <a:rPr lang="es-E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Determinada</a:t>
          </a:r>
        </a:p>
      </dgm:t>
    </dgm:pt>
    <dgm:pt modelId="{CBDA99A9-9251-4CE4-A082-FD740B0EA215}" type="parTrans" cxnId="{F7B420FF-E1E2-4501-B9BF-3DE922A83D9B}">
      <dgm:prSet/>
      <dgm:spPr>
        <a:xfrm>
          <a:off x="1496324" y="2206517"/>
          <a:ext cx="1261357" cy="402483"/>
        </a:xfrm>
        <a:noFill/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110000"/>
      </dgm:spPr>
      <dgm:t>
        <a:bodyPr/>
        <a:lstStyle/>
        <a:p>
          <a:endParaRPr lang="es-ES"/>
        </a:p>
      </dgm:t>
    </dgm:pt>
    <dgm:pt modelId="{21DDA1D1-2217-4F6D-AC5B-CCB63BC95EE7}" type="sibTrans" cxnId="{F7B420FF-E1E2-4501-B9BF-3DE922A83D9B}">
      <dgm:prSet/>
      <dgm:spPr/>
      <dgm:t>
        <a:bodyPr/>
        <a:lstStyle/>
        <a:p>
          <a:endParaRPr lang="es-ES"/>
        </a:p>
      </dgm:t>
    </dgm:pt>
    <dgm:pt modelId="{9942EEDD-30E4-4A8C-94CE-946633A8DEDC}">
      <dgm:prSet phldrT="[Texto]" custT="1"/>
      <dgm:spPr>
        <a:xfrm>
          <a:off x="3469482" y="2766673"/>
          <a:ext cx="1413148" cy="89734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57200" extrusionH="600" contourW="3000">
          <a:bevelT w="48600" h="18600" prst="relaxedInset"/>
          <a:bevelB w="48600" h="8600" prst="relaxedInset"/>
        </a:sp3d>
      </dgm:spPr>
      <dgm:t>
        <a:bodyPr/>
        <a:lstStyle/>
        <a:p>
          <a:r>
            <a:rPr lang="es-E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Altura Indeterminada</a:t>
          </a:r>
        </a:p>
      </dgm:t>
    </dgm:pt>
    <dgm:pt modelId="{9F0B1405-C28A-4D1B-9D71-56F4FD1B351D}" type="parTrans" cxnId="{FA81F789-1EF0-4876-8CC2-F0EAFC0D6135}">
      <dgm:prSet/>
      <dgm:spPr>
        <a:xfrm>
          <a:off x="2757682" y="2206517"/>
          <a:ext cx="1261357" cy="410990"/>
        </a:xfrm>
        <a:noFill/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110000"/>
      </dgm:spPr>
      <dgm:t>
        <a:bodyPr/>
        <a:lstStyle/>
        <a:p>
          <a:endParaRPr lang="es-ES"/>
        </a:p>
      </dgm:t>
    </dgm:pt>
    <dgm:pt modelId="{BB9F41AC-DE9E-450B-9D2B-014BB01FEBB4}" type="sibTrans" cxnId="{FA81F789-1EF0-4876-8CC2-F0EAFC0D6135}">
      <dgm:prSet/>
      <dgm:spPr/>
      <dgm:t>
        <a:bodyPr/>
        <a:lstStyle/>
        <a:p>
          <a:endParaRPr lang="es-ES"/>
        </a:p>
      </dgm:t>
    </dgm:pt>
    <dgm:pt modelId="{C4606E58-0222-4CF6-9B5C-AE7A51D4C28F}">
      <dgm:prSet custT="1"/>
      <dgm:spPr>
        <a:xfrm>
          <a:off x="912738" y="4075013"/>
          <a:ext cx="1413148" cy="89734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57200" extrusionH="600" contourW="3000">
          <a:bevelT w="48600" h="18600" prst="relaxedInset"/>
          <a:bevelB w="48600" h="8600" prst="relaxedInset"/>
        </a:sp3d>
      </dgm:spPr>
      <dgm:t>
        <a:bodyPr/>
        <a:lstStyle/>
        <a:p>
          <a:r>
            <a:rPr lang="es-E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Producen notas musicales de distintas alturas.</a:t>
          </a:r>
        </a:p>
      </dgm:t>
    </dgm:pt>
    <dgm:pt modelId="{318BEA8D-3BD3-495E-B9DF-6184BA777083}" type="parTrans" cxnId="{167F80E2-CABA-447F-9B16-9669E36AF769}">
      <dgm:prSet/>
      <dgm:spPr>
        <a:xfrm>
          <a:off x="1416576" y="3506350"/>
          <a:ext cx="91440" cy="419497"/>
        </a:xfrm>
        <a:noFill/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110000"/>
      </dgm:spPr>
      <dgm:t>
        <a:bodyPr/>
        <a:lstStyle/>
        <a:p>
          <a:endParaRPr lang="es-ES"/>
        </a:p>
      </dgm:t>
    </dgm:pt>
    <dgm:pt modelId="{7A8B1F74-D5A1-4563-8BCC-0701C45D4820}" type="sibTrans" cxnId="{167F80E2-CABA-447F-9B16-9669E36AF769}">
      <dgm:prSet/>
      <dgm:spPr/>
      <dgm:t>
        <a:bodyPr/>
        <a:lstStyle/>
        <a:p>
          <a:endParaRPr lang="es-ES"/>
        </a:p>
      </dgm:t>
    </dgm:pt>
    <dgm:pt modelId="{5F3836DD-6C15-462C-A72C-7EC507A3A960}">
      <dgm:prSet custT="1"/>
      <dgm:spPr>
        <a:xfrm>
          <a:off x="3392904" y="4006949"/>
          <a:ext cx="1413148" cy="89734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57200" extrusionH="600" contourW="3000">
          <a:bevelT w="48600" h="18600" prst="relaxedInset"/>
          <a:bevelB w="48600" h="8600" prst="relaxedInset"/>
        </a:sp3d>
      </dgm:spPr>
      <dgm:t>
        <a:bodyPr/>
        <a:lstStyle/>
        <a:p>
          <a:r>
            <a:rPr lang="es-E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No  producen notas musicales.</a:t>
          </a:r>
        </a:p>
        <a:p>
          <a:r>
            <a:rPr lang="es-E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Solo para ritmos.</a:t>
          </a:r>
        </a:p>
      </dgm:t>
    </dgm:pt>
    <dgm:pt modelId="{29DB354E-857F-4C86-9B59-488C78C80B8A}" type="parTrans" cxnId="{F1C34D6D-8D34-40CB-9189-C00C46F501CD}">
      <dgm:prSet/>
      <dgm:spPr>
        <a:xfrm>
          <a:off x="3896742" y="3514857"/>
          <a:ext cx="91440" cy="342926"/>
        </a:xfrm>
        <a:noFill/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110000"/>
      </dgm:spPr>
      <dgm:t>
        <a:bodyPr/>
        <a:lstStyle/>
        <a:p>
          <a:endParaRPr lang="es-ES"/>
        </a:p>
      </dgm:t>
    </dgm:pt>
    <dgm:pt modelId="{C1E7CFA2-0295-4250-BCB3-380E0EA631D9}" type="sibTrans" cxnId="{F1C34D6D-8D34-40CB-9189-C00C46F501CD}">
      <dgm:prSet/>
      <dgm:spPr/>
      <dgm:t>
        <a:bodyPr/>
        <a:lstStyle/>
        <a:p>
          <a:endParaRPr lang="es-ES"/>
        </a:p>
      </dgm:t>
    </dgm:pt>
    <dgm:pt modelId="{2E37E8A3-37A0-4018-AB18-66941C315371}">
      <dgm:prSet custT="1"/>
      <dgm:spPr>
        <a:xfrm>
          <a:off x="895724" y="5384181"/>
          <a:ext cx="1413148" cy="89734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57200" extrusionH="600" contourW="3000">
          <a:bevelT w="48600" h="18600" prst="relaxedInset"/>
          <a:bevelB w="48600" h="8600" prst="relaxedInset"/>
        </a:sp3d>
      </dgm:spPr>
      <dgm:t>
        <a:bodyPr/>
        <a:lstStyle/>
        <a:p>
          <a:r>
            <a:rPr lang="es-ES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Carrillón</a:t>
          </a:r>
        </a:p>
        <a:p>
          <a:r>
            <a:rPr lang="es-ES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Metalófono</a:t>
          </a:r>
        </a:p>
        <a:p>
          <a:r>
            <a:rPr lang="es-ES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Xilófono</a:t>
          </a:r>
        </a:p>
        <a:p>
          <a:r>
            <a:rPr lang="es-ES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Timbales</a:t>
          </a:r>
        </a:p>
        <a:p>
          <a:endParaRPr lang="es-ES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DB047C0-6C66-4A9D-9362-9BD6A0A06232}" type="parTrans" cxnId="{31FEE9C1-6727-421D-A831-CEB54FC16E7E}">
      <dgm:prSet/>
      <dgm:spPr>
        <a:xfrm>
          <a:off x="1399561" y="4823197"/>
          <a:ext cx="91440" cy="411818"/>
        </a:xfrm>
        <a:noFill/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110000"/>
      </dgm:spPr>
      <dgm:t>
        <a:bodyPr/>
        <a:lstStyle/>
        <a:p>
          <a:endParaRPr lang="es-ES"/>
        </a:p>
      </dgm:t>
    </dgm:pt>
    <dgm:pt modelId="{D72E9CFD-5CC9-486A-8302-5388E5F10C72}" type="sibTrans" cxnId="{31FEE9C1-6727-421D-A831-CEB54FC16E7E}">
      <dgm:prSet/>
      <dgm:spPr/>
      <dgm:t>
        <a:bodyPr/>
        <a:lstStyle/>
        <a:p>
          <a:endParaRPr lang="es-ES"/>
        </a:p>
      </dgm:t>
    </dgm:pt>
    <dgm:pt modelId="{67012EFC-A64E-4F62-9997-B75E562A91B7}">
      <dgm:prSet/>
      <dgm:spPr>
        <a:xfrm>
          <a:off x="2639920" y="5383354"/>
          <a:ext cx="1413148" cy="89734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57200" extrusionH="600" contourW="3000">
          <a:bevelT w="48600" h="18600" prst="relaxedInset"/>
          <a:bevelB w="48600" h="8600" prst="relaxedInset"/>
        </a:sp3d>
      </dgm:spPr>
      <dgm:t>
        <a:bodyPr/>
        <a:lstStyle/>
        <a:p>
          <a:r>
            <a:rPr lang="es-E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Bombo</a:t>
          </a:r>
        </a:p>
        <a:p>
          <a:r>
            <a:rPr lang="es-E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Claves</a:t>
          </a:r>
        </a:p>
        <a:p>
          <a:r>
            <a:rPr lang="es-E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Triángulo</a:t>
          </a:r>
        </a:p>
        <a:p>
          <a:r>
            <a:rPr lang="es-E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Pandereta</a:t>
          </a:r>
        </a:p>
      </dgm:t>
    </dgm:pt>
    <dgm:pt modelId="{DB6C83ED-FFCE-4363-84BA-11674E4AC0CF}" type="parTrans" cxnId="{544041DD-D7A3-4707-85B0-7B2913F0FFF8}">
      <dgm:prSet/>
      <dgm:spPr>
        <a:xfrm>
          <a:off x="3189478" y="4755133"/>
          <a:ext cx="752983" cy="479054"/>
        </a:xfrm>
        <a:noFill/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110000"/>
      </dgm:spPr>
      <dgm:t>
        <a:bodyPr/>
        <a:lstStyle/>
        <a:p>
          <a:endParaRPr lang="es-ES"/>
        </a:p>
      </dgm:t>
    </dgm:pt>
    <dgm:pt modelId="{9641A22A-D210-4046-9231-C7EF074AC941}" type="sibTrans" cxnId="{544041DD-D7A3-4707-85B0-7B2913F0FFF8}">
      <dgm:prSet/>
      <dgm:spPr/>
      <dgm:t>
        <a:bodyPr/>
        <a:lstStyle/>
        <a:p>
          <a:endParaRPr lang="es-ES"/>
        </a:p>
      </dgm:t>
    </dgm:pt>
    <dgm:pt modelId="{F55FD3DB-67EA-41DB-9F93-2AD67028306C}">
      <dgm:prSet custT="1"/>
      <dgm:spPr>
        <a:xfrm>
          <a:off x="2208124" y="149992"/>
          <a:ext cx="1413148" cy="89734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57200" extrusionH="600" contourW="3000">
          <a:bevelT w="48600" h="18600" prst="relaxedInset"/>
          <a:bevelB w="48600" h="8600" prst="relaxedInset"/>
        </a:sp3d>
      </dgm:spPr>
      <dgm:t>
        <a:bodyPr/>
        <a:lstStyle/>
        <a:p>
          <a:r>
            <a:rPr lang="es-ES" sz="11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CEIP.REMEDIOS ROJO</a:t>
          </a:r>
        </a:p>
        <a:p>
          <a:r>
            <a:rPr lang="es-ES" sz="11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4º PRIMARIA</a:t>
          </a:r>
        </a:p>
      </dgm:t>
    </dgm:pt>
    <dgm:pt modelId="{CDA7C032-78C3-4C4A-81C3-11AD5FEC2B7D}" type="parTrans" cxnId="{A957F45D-3FCD-4C44-BCAD-DA6EF025EA1E}">
      <dgm:prSet/>
      <dgm:spPr/>
      <dgm:t>
        <a:bodyPr/>
        <a:lstStyle/>
        <a:p>
          <a:endParaRPr lang="es-ES"/>
        </a:p>
      </dgm:t>
    </dgm:pt>
    <dgm:pt modelId="{B673A086-F962-440E-8D23-771E954C5136}" type="sibTrans" cxnId="{A957F45D-3FCD-4C44-BCAD-DA6EF025EA1E}">
      <dgm:prSet/>
      <dgm:spPr/>
      <dgm:t>
        <a:bodyPr/>
        <a:lstStyle/>
        <a:p>
          <a:endParaRPr lang="es-ES"/>
        </a:p>
      </dgm:t>
    </dgm:pt>
    <dgm:pt modelId="{3E7F1C75-B547-4EC6-9D71-1231B29B13B8}">
      <dgm:prSet/>
      <dgm:spPr>
        <a:xfrm>
          <a:off x="4367102" y="5383354"/>
          <a:ext cx="1413148" cy="89734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57200" extrusionH="600" contourW="3000">
          <a:bevelT w="48600" h="18600" prst="relaxedInset"/>
          <a:bevelB w="48600" h="8600" prst="relaxedInset"/>
        </a:sp3d>
      </dgm:spPr>
      <dgm:t>
        <a:bodyPr/>
        <a:lstStyle/>
        <a:p>
          <a:r>
            <a:rPr lang="es-E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Castañuelas</a:t>
          </a:r>
        </a:p>
        <a:p>
          <a:r>
            <a:rPr lang="es-E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Maracas</a:t>
          </a:r>
        </a:p>
        <a:p>
          <a:r>
            <a:rPr lang="es-E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Caja China</a:t>
          </a:r>
        </a:p>
        <a:p>
          <a:r>
            <a:rPr lang="es-E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Cascabeles</a:t>
          </a:r>
        </a:p>
      </dgm:t>
    </dgm:pt>
    <dgm:pt modelId="{68D9619A-53A0-46D8-A7C8-024B302C2DB1}" type="parTrans" cxnId="{2FF0AD57-7BDA-45FD-8469-661A9C3DE47B}">
      <dgm:prSet/>
      <dgm:spPr>
        <a:xfrm>
          <a:off x="3942462" y="4755133"/>
          <a:ext cx="974198" cy="479054"/>
        </a:xfrm>
        <a:noFill/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110000"/>
      </dgm:spPr>
      <dgm:t>
        <a:bodyPr/>
        <a:lstStyle/>
        <a:p>
          <a:endParaRPr lang="es-ES"/>
        </a:p>
      </dgm:t>
    </dgm:pt>
    <dgm:pt modelId="{E6EBEB85-28B6-4FA5-9BBD-7B2039FD4700}" type="sibTrans" cxnId="{2FF0AD57-7BDA-45FD-8469-661A9C3DE47B}">
      <dgm:prSet/>
      <dgm:spPr/>
      <dgm:t>
        <a:bodyPr/>
        <a:lstStyle/>
        <a:p>
          <a:endParaRPr lang="es-ES"/>
        </a:p>
      </dgm:t>
    </dgm:pt>
    <dgm:pt modelId="{B5A6D3D7-A8BC-4866-B85C-A954359ABC03}" type="pres">
      <dgm:prSet presAssocID="{4800A827-62CF-49AD-8AEF-BD6FF914B9C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B1057241-4370-424F-B26C-C5ADA02D739D}" type="pres">
      <dgm:prSet presAssocID="{F55FD3DB-67EA-41DB-9F93-2AD67028306C}" presName="hierRoot1" presStyleCnt="0"/>
      <dgm:spPr/>
    </dgm:pt>
    <dgm:pt modelId="{FE0718FC-68A9-4EED-B8A6-0F6E536BB9EA}" type="pres">
      <dgm:prSet presAssocID="{F55FD3DB-67EA-41DB-9F93-2AD67028306C}" presName="composite" presStyleCnt="0"/>
      <dgm:spPr/>
    </dgm:pt>
    <dgm:pt modelId="{57AC0AA2-9586-457A-AA93-10AF4B501477}" type="pres">
      <dgm:prSet presAssocID="{F55FD3DB-67EA-41DB-9F93-2AD67028306C}" presName="background" presStyleLbl="node0" presStyleIdx="0" presStyleCnt="1"/>
      <dgm:spPr>
        <a:xfrm>
          <a:off x="2051108" y="827"/>
          <a:ext cx="1413148" cy="897349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gm:spPr>
      <dgm:t>
        <a:bodyPr/>
        <a:lstStyle/>
        <a:p>
          <a:endParaRPr lang="es-ES"/>
        </a:p>
      </dgm:t>
    </dgm:pt>
    <dgm:pt modelId="{44D7E07F-D124-4AE6-B7D3-D148D3FA386A}" type="pres">
      <dgm:prSet presAssocID="{F55FD3DB-67EA-41DB-9F93-2AD67028306C}" presName="text" presStyleLbl="fgAcc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512C4DFF-D979-499C-B305-74C9D4E10A57}" type="pres">
      <dgm:prSet presAssocID="{F55FD3DB-67EA-41DB-9F93-2AD67028306C}" presName="hierChild2" presStyleCnt="0"/>
      <dgm:spPr/>
    </dgm:pt>
    <dgm:pt modelId="{E8849442-F3A7-4DFE-B742-E79D688B241F}" type="pres">
      <dgm:prSet presAssocID="{99A2C692-25ED-4462-BFC6-B04ED306D00D}" presName="Name10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0990"/>
              </a:lnTo>
            </a:path>
          </a:pathLst>
        </a:custGeom>
      </dgm:spPr>
      <dgm:t>
        <a:bodyPr/>
        <a:lstStyle/>
        <a:p>
          <a:endParaRPr lang="es-ES"/>
        </a:p>
      </dgm:t>
    </dgm:pt>
    <dgm:pt modelId="{E59785F2-EB86-4173-9B76-CF916AF4EF07}" type="pres">
      <dgm:prSet presAssocID="{438C235F-7DD2-4781-AD00-89F4F83D2FAF}" presName="hierRoot2" presStyleCnt="0"/>
      <dgm:spPr/>
    </dgm:pt>
    <dgm:pt modelId="{59070769-313E-42B2-9766-F9E5D66E0756}" type="pres">
      <dgm:prSet presAssocID="{438C235F-7DD2-4781-AD00-89F4F83D2FAF}" presName="composite2" presStyleCnt="0"/>
      <dgm:spPr/>
    </dgm:pt>
    <dgm:pt modelId="{5A1A1A32-B800-4A9A-80AF-FE71855F674F}" type="pres">
      <dgm:prSet presAssocID="{438C235F-7DD2-4781-AD00-89F4F83D2FAF}" presName="background2" presStyleLbl="node2" presStyleIdx="0" presStyleCnt="1"/>
      <dgm:spPr>
        <a:xfrm>
          <a:off x="2051108" y="1309167"/>
          <a:ext cx="1413148" cy="897349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gm:spPr>
      <dgm:t>
        <a:bodyPr/>
        <a:lstStyle/>
        <a:p>
          <a:endParaRPr lang="es-ES"/>
        </a:p>
      </dgm:t>
    </dgm:pt>
    <dgm:pt modelId="{0F748C54-D0FA-4BD3-BF82-6E0F7C8A21D1}" type="pres">
      <dgm:prSet presAssocID="{438C235F-7DD2-4781-AD00-89F4F83D2FAF}" presName="text2" presStyleLbl="fgAcc2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67B44D95-FCF7-4DE2-942A-E675E73AD5AB}" type="pres">
      <dgm:prSet presAssocID="{438C235F-7DD2-4781-AD00-89F4F83D2FAF}" presName="hierChild3" presStyleCnt="0"/>
      <dgm:spPr/>
    </dgm:pt>
    <dgm:pt modelId="{4E4852A2-7B4D-4478-A547-A24ED84A2B6F}" type="pres">
      <dgm:prSet presAssocID="{CBDA99A9-9251-4CE4-A082-FD740B0EA215}" presName="Name17" presStyleLbl="parChTrans1D3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261357" y="0"/>
              </a:moveTo>
              <a:lnTo>
                <a:pt x="1261357" y="271571"/>
              </a:lnTo>
              <a:lnTo>
                <a:pt x="0" y="271571"/>
              </a:lnTo>
              <a:lnTo>
                <a:pt x="0" y="402483"/>
              </a:lnTo>
            </a:path>
          </a:pathLst>
        </a:custGeom>
      </dgm:spPr>
      <dgm:t>
        <a:bodyPr/>
        <a:lstStyle/>
        <a:p>
          <a:endParaRPr lang="es-ES"/>
        </a:p>
      </dgm:t>
    </dgm:pt>
    <dgm:pt modelId="{D752BB9D-84CA-496C-9B68-365004A27E24}" type="pres">
      <dgm:prSet presAssocID="{D55F92C8-FD0B-4EC4-A0A1-92F67C719B55}" presName="hierRoot3" presStyleCnt="0"/>
      <dgm:spPr/>
    </dgm:pt>
    <dgm:pt modelId="{621D0C5C-DF23-4B6A-A006-CF2339545828}" type="pres">
      <dgm:prSet presAssocID="{D55F92C8-FD0B-4EC4-A0A1-92F67C719B55}" presName="composite3" presStyleCnt="0"/>
      <dgm:spPr/>
    </dgm:pt>
    <dgm:pt modelId="{B820EB8B-DE00-48B4-BDF0-814108A22158}" type="pres">
      <dgm:prSet presAssocID="{D55F92C8-FD0B-4EC4-A0A1-92F67C719B55}" presName="background3" presStyleLbl="node3" presStyleIdx="0" presStyleCnt="2"/>
      <dgm:spPr>
        <a:xfrm>
          <a:off x="789750" y="2609001"/>
          <a:ext cx="1413148" cy="897349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gm:spPr>
      <dgm:t>
        <a:bodyPr/>
        <a:lstStyle/>
        <a:p>
          <a:endParaRPr lang="es-ES"/>
        </a:p>
      </dgm:t>
    </dgm:pt>
    <dgm:pt modelId="{14E1265D-03D3-489E-B775-848E4B0B472C}" type="pres">
      <dgm:prSet presAssocID="{D55F92C8-FD0B-4EC4-A0A1-92F67C719B55}" presName="text3" presStyleLbl="fgAcc3" presStyleIdx="0" presStyleCnt="2" custLinFactNeighborX="2408" custLinFactNeighborY="-94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B44DA3CD-3263-43D3-AB1F-95F7E86B2BC0}" type="pres">
      <dgm:prSet presAssocID="{D55F92C8-FD0B-4EC4-A0A1-92F67C719B55}" presName="hierChild4" presStyleCnt="0"/>
      <dgm:spPr/>
    </dgm:pt>
    <dgm:pt modelId="{C4E86D60-1766-4FFE-9F50-63B051082A7E}" type="pres">
      <dgm:prSet presAssocID="{318BEA8D-3BD3-495E-B9DF-6184BA777083}" presName="Name23" presStyleLbl="parChTrans1D4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79748" y="0"/>
              </a:moveTo>
              <a:lnTo>
                <a:pt x="79748" y="288585"/>
              </a:lnTo>
              <a:lnTo>
                <a:pt x="45720" y="288585"/>
              </a:lnTo>
              <a:lnTo>
                <a:pt x="45720" y="419497"/>
              </a:lnTo>
            </a:path>
          </a:pathLst>
        </a:custGeom>
      </dgm:spPr>
      <dgm:t>
        <a:bodyPr/>
        <a:lstStyle/>
        <a:p>
          <a:endParaRPr lang="es-ES"/>
        </a:p>
      </dgm:t>
    </dgm:pt>
    <dgm:pt modelId="{DF56A4D5-1ABD-42BC-82B0-06DECB197DF7}" type="pres">
      <dgm:prSet presAssocID="{C4606E58-0222-4CF6-9B5C-AE7A51D4C28F}" presName="hierRoot4" presStyleCnt="0"/>
      <dgm:spPr/>
    </dgm:pt>
    <dgm:pt modelId="{D9B86CD2-D4B8-4511-A566-7E68A58F144F}" type="pres">
      <dgm:prSet presAssocID="{C4606E58-0222-4CF6-9B5C-AE7A51D4C28F}" presName="composite4" presStyleCnt="0"/>
      <dgm:spPr/>
    </dgm:pt>
    <dgm:pt modelId="{85B248A9-E026-44B0-8B40-9F62E59459CE}" type="pres">
      <dgm:prSet presAssocID="{C4606E58-0222-4CF6-9B5C-AE7A51D4C28F}" presName="background4" presStyleLbl="node4" presStyleIdx="0" presStyleCnt="5"/>
      <dgm:spPr>
        <a:xfrm>
          <a:off x="755721" y="3925848"/>
          <a:ext cx="1413148" cy="897349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gm:spPr>
      <dgm:t>
        <a:bodyPr/>
        <a:lstStyle/>
        <a:p>
          <a:endParaRPr lang="es-ES"/>
        </a:p>
      </dgm:t>
    </dgm:pt>
    <dgm:pt modelId="{8D4CF151-2A12-4470-92D3-E8178FAF95A1}" type="pres">
      <dgm:prSet presAssocID="{C4606E58-0222-4CF6-9B5C-AE7A51D4C28F}" presName="text4" presStyleLbl="fgAcc4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CF8573C0-0204-4DFB-A36A-C069460D0FFF}" type="pres">
      <dgm:prSet presAssocID="{C4606E58-0222-4CF6-9B5C-AE7A51D4C28F}" presName="hierChild5" presStyleCnt="0"/>
      <dgm:spPr/>
    </dgm:pt>
    <dgm:pt modelId="{50F9A087-7B2B-4BCF-A124-0EFA266AB61A}" type="pres">
      <dgm:prSet presAssocID="{2DB047C0-6C66-4A9D-9362-9BD6A0A06232}" presName="Name23" presStyleLbl="parChTrans1D4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62734" y="0"/>
              </a:moveTo>
              <a:lnTo>
                <a:pt x="62734" y="280905"/>
              </a:lnTo>
              <a:lnTo>
                <a:pt x="45720" y="280905"/>
              </a:lnTo>
              <a:lnTo>
                <a:pt x="45720" y="411818"/>
              </a:lnTo>
            </a:path>
          </a:pathLst>
        </a:custGeom>
      </dgm:spPr>
      <dgm:t>
        <a:bodyPr/>
        <a:lstStyle/>
        <a:p>
          <a:endParaRPr lang="es-ES"/>
        </a:p>
      </dgm:t>
    </dgm:pt>
    <dgm:pt modelId="{3C4D942B-4FDB-4C52-AE72-89B1851AFAC5}" type="pres">
      <dgm:prSet presAssocID="{2E37E8A3-37A0-4018-AB18-66941C315371}" presName="hierRoot4" presStyleCnt="0"/>
      <dgm:spPr/>
    </dgm:pt>
    <dgm:pt modelId="{99539D1B-E0B8-4809-ADE3-4029A1962490}" type="pres">
      <dgm:prSet presAssocID="{2E37E8A3-37A0-4018-AB18-66941C315371}" presName="composite4" presStyleCnt="0"/>
      <dgm:spPr/>
    </dgm:pt>
    <dgm:pt modelId="{5A960EFA-2EFC-4138-903C-9EDF99BEE910}" type="pres">
      <dgm:prSet presAssocID="{2E37E8A3-37A0-4018-AB18-66941C315371}" presName="background4" presStyleLbl="node4" presStyleIdx="1" presStyleCnt="5"/>
      <dgm:spPr>
        <a:xfrm>
          <a:off x="738707" y="5235015"/>
          <a:ext cx="1413148" cy="897349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gm:spPr>
      <dgm:t>
        <a:bodyPr/>
        <a:lstStyle/>
        <a:p>
          <a:endParaRPr lang="es-ES"/>
        </a:p>
      </dgm:t>
    </dgm:pt>
    <dgm:pt modelId="{E5EB2F44-62FE-4D84-9751-9CEF855191DA}" type="pres">
      <dgm:prSet presAssocID="{2E37E8A3-37A0-4018-AB18-66941C315371}" presName="text4" presStyleLbl="fgAcc4" presStyleIdx="1" presStyleCnt="5" custLinFactNeighborX="-1204" custLinFactNeighborY="853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F0A9E3D3-B5C0-4849-9D8E-5EC8C1F6118D}" type="pres">
      <dgm:prSet presAssocID="{2E37E8A3-37A0-4018-AB18-66941C315371}" presName="hierChild5" presStyleCnt="0"/>
      <dgm:spPr/>
    </dgm:pt>
    <dgm:pt modelId="{5674B4FA-BE0C-4990-B666-6251C309D369}" type="pres">
      <dgm:prSet presAssocID="{9F0B1405-C28A-4D1B-9D71-56F4FD1B351D}" presName="Name17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078"/>
              </a:lnTo>
              <a:lnTo>
                <a:pt x="1261357" y="280078"/>
              </a:lnTo>
              <a:lnTo>
                <a:pt x="1261357" y="410990"/>
              </a:lnTo>
            </a:path>
          </a:pathLst>
        </a:custGeom>
      </dgm:spPr>
      <dgm:t>
        <a:bodyPr/>
        <a:lstStyle/>
        <a:p>
          <a:endParaRPr lang="es-ES"/>
        </a:p>
      </dgm:t>
    </dgm:pt>
    <dgm:pt modelId="{E60A2B2A-BDB6-4452-A72C-07A8D6585F6F}" type="pres">
      <dgm:prSet presAssocID="{9942EEDD-30E4-4A8C-94CE-946633A8DEDC}" presName="hierRoot3" presStyleCnt="0"/>
      <dgm:spPr/>
    </dgm:pt>
    <dgm:pt modelId="{B2BA6F0C-3A18-4ED0-B795-146499E84DF9}" type="pres">
      <dgm:prSet presAssocID="{9942EEDD-30E4-4A8C-94CE-946633A8DEDC}" presName="composite3" presStyleCnt="0"/>
      <dgm:spPr/>
    </dgm:pt>
    <dgm:pt modelId="{A8C84BFA-444E-4662-B626-46384B4FB188}" type="pres">
      <dgm:prSet presAssocID="{9942EEDD-30E4-4A8C-94CE-946633A8DEDC}" presName="background3" presStyleLbl="node3" presStyleIdx="1" presStyleCnt="2"/>
      <dgm:spPr>
        <a:xfrm>
          <a:off x="3312466" y="2617507"/>
          <a:ext cx="1413148" cy="897349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gm:spPr>
      <dgm:t>
        <a:bodyPr/>
        <a:lstStyle/>
        <a:p>
          <a:endParaRPr lang="es-ES"/>
        </a:p>
      </dgm:t>
    </dgm:pt>
    <dgm:pt modelId="{E78EA683-158F-4E8C-BFAD-D75BFD7623CE}" type="pres">
      <dgm:prSet presAssocID="{9942EEDD-30E4-4A8C-94CE-946633A8DEDC}" presName="text3" presStyleLbl="fgAcc3" presStyleIdx="1" presStyleCnt="2" custLinFactNeighborX="-2408" custLinFactNeighborY="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BA601AEE-4374-489E-97F0-367962463AC5}" type="pres">
      <dgm:prSet presAssocID="{9942EEDD-30E4-4A8C-94CE-946633A8DEDC}" presName="hierChild4" presStyleCnt="0"/>
      <dgm:spPr/>
    </dgm:pt>
    <dgm:pt modelId="{E84FDF8D-A507-4BCD-98D9-0A08CF4F345F}" type="pres">
      <dgm:prSet presAssocID="{29DB354E-857F-4C86-9B59-488C78C80B8A}" presName="Name23" presStyleLbl="parChTrans1D4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22298" y="0"/>
              </a:moveTo>
              <a:lnTo>
                <a:pt x="122298" y="212014"/>
              </a:lnTo>
              <a:lnTo>
                <a:pt x="45720" y="212014"/>
              </a:lnTo>
              <a:lnTo>
                <a:pt x="45720" y="342926"/>
              </a:lnTo>
            </a:path>
          </a:pathLst>
        </a:custGeom>
      </dgm:spPr>
      <dgm:t>
        <a:bodyPr/>
        <a:lstStyle/>
        <a:p>
          <a:endParaRPr lang="es-ES"/>
        </a:p>
      </dgm:t>
    </dgm:pt>
    <dgm:pt modelId="{8A367CD2-A070-4DE2-9461-F5CCCFE4B495}" type="pres">
      <dgm:prSet presAssocID="{5F3836DD-6C15-462C-A72C-7EC507A3A960}" presName="hierRoot4" presStyleCnt="0"/>
      <dgm:spPr/>
    </dgm:pt>
    <dgm:pt modelId="{225B0859-FED4-4B6C-B69B-34E2E63702F2}" type="pres">
      <dgm:prSet presAssocID="{5F3836DD-6C15-462C-A72C-7EC507A3A960}" presName="composite4" presStyleCnt="0"/>
      <dgm:spPr/>
    </dgm:pt>
    <dgm:pt modelId="{9A596DD2-766F-4C41-BF9A-8218F434D01B}" type="pres">
      <dgm:prSet presAssocID="{5F3836DD-6C15-462C-A72C-7EC507A3A960}" presName="background4" presStyleLbl="node4" presStyleIdx="2" presStyleCnt="5"/>
      <dgm:spPr>
        <a:xfrm>
          <a:off x="3235887" y="3857784"/>
          <a:ext cx="1413148" cy="897349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gm:spPr>
      <dgm:t>
        <a:bodyPr/>
        <a:lstStyle/>
        <a:p>
          <a:endParaRPr lang="es-ES"/>
        </a:p>
      </dgm:t>
    </dgm:pt>
    <dgm:pt modelId="{3B03B1D5-574F-47E7-A2F6-6F1BC2505F2D}" type="pres">
      <dgm:prSet presAssocID="{5F3836DD-6C15-462C-A72C-7EC507A3A960}" presName="text4" presStyleLbl="fgAcc4" presStyleIdx="2" presStyleCnt="5" custLinFactNeighborX="-7827" custLinFactNeighborY="-758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9A468843-DFB4-4C07-B1E3-A4FADC7D44E0}" type="pres">
      <dgm:prSet presAssocID="{5F3836DD-6C15-462C-A72C-7EC507A3A960}" presName="hierChild5" presStyleCnt="0"/>
      <dgm:spPr/>
    </dgm:pt>
    <dgm:pt modelId="{86052949-16EF-4934-94F0-FF056DB5DFB2}" type="pres">
      <dgm:prSet presAssocID="{DB6C83ED-FFCE-4363-84BA-11674E4AC0CF}" presName="Name23" presStyleLbl="parChTrans1D4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752983" y="0"/>
              </a:moveTo>
              <a:lnTo>
                <a:pt x="752983" y="348142"/>
              </a:lnTo>
              <a:lnTo>
                <a:pt x="0" y="348142"/>
              </a:lnTo>
              <a:lnTo>
                <a:pt x="0" y="479054"/>
              </a:lnTo>
            </a:path>
          </a:pathLst>
        </a:custGeom>
      </dgm:spPr>
      <dgm:t>
        <a:bodyPr/>
        <a:lstStyle/>
        <a:p>
          <a:endParaRPr lang="es-ES"/>
        </a:p>
      </dgm:t>
    </dgm:pt>
    <dgm:pt modelId="{4C94A41A-593E-47FB-AF54-4239BB8070BE}" type="pres">
      <dgm:prSet presAssocID="{67012EFC-A64E-4F62-9997-B75E562A91B7}" presName="hierRoot4" presStyleCnt="0"/>
      <dgm:spPr/>
    </dgm:pt>
    <dgm:pt modelId="{EC62EBFD-553D-43FE-947C-6E0D59020033}" type="pres">
      <dgm:prSet presAssocID="{67012EFC-A64E-4F62-9997-B75E562A91B7}" presName="composite4" presStyleCnt="0"/>
      <dgm:spPr/>
    </dgm:pt>
    <dgm:pt modelId="{066DBF46-8B12-4B8A-BA3D-5C043964ABC1}" type="pres">
      <dgm:prSet presAssocID="{67012EFC-A64E-4F62-9997-B75E562A91B7}" presName="background4" presStyleLbl="node4" presStyleIdx="3" presStyleCnt="5"/>
      <dgm:spPr>
        <a:xfrm>
          <a:off x="2482903" y="5234188"/>
          <a:ext cx="1413148" cy="897349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gm:spPr>
      <dgm:t>
        <a:bodyPr/>
        <a:lstStyle/>
        <a:p>
          <a:endParaRPr lang="es-ES"/>
        </a:p>
      </dgm:t>
    </dgm:pt>
    <dgm:pt modelId="{5C4AB9D0-5679-4F80-BD85-3403C5855F49}" type="pres">
      <dgm:prSet presAssocID="{67012EFC-A64E-4F62-9997-B75E562A91B7}" presName="text4" presStyleLbl="fgAcc4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425DFFC1-85C3-4349-B37C-73599929D54D}" type="pres">
      <dgm:prSet presAssocID="{67012EFC-A64E-4F62-9997-B75E562A91B7}" presName="hierChild5" presStyleCnt="0"/>
      <dgm:spPr/>
    </dgm:pt>
    <dgm:pt modelId="{8975DDE2-AD50-4D3F-901D-BC0C328E3020}" type="pres">
      <dgm:prSet presAssocID="{68D9619A-53A0-46D8-A7C8-024B302C2DB1}" presName="Name23" presStyleLbl="parChTrans1D4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8142"/>
              </a:lnTo>
              <a:lnTo>
                <a:pt x="974198" y="348142"/>
              </a:lnTo>
              <a:lnTo>
                <a:pt x="974198" y="479054"/>
              </a:lnTo>
            </a:path>
          </a:pathLst>
        </a:custGeom>
      </dgm:spPr>
      <dgm:t>
        <a:bodyPr/>
        <a:lstStyle/>
        <a:p>
          <a:endParaRPr lang="es-ES"/>
        </a:p>
      </dgm:t>
    </dgm:pt>
    <dgm:pt modelId="{FD2788AC-B0E2-4CC1-AE70-DDF6530ED46C}" type="pres">
      <dgm:prSet presAssocID="{3E7F1C75-B547-4EC6-9D71-1231B29B13B8}" presName="hierRoot4" presStyleCnt="0"/>
      <dgm:spPr/>
    </dgm:pt>
    <dgm:pt modelId="{21FB2DFB-E822-4C07-9F3A-2C2D6EF29B65}" type="pres">
      <dgm:prSet presAssocID="{3E7F1C75-B547-4EC6-9D71-1231B29B13B8}" presName="composite4" presStyleCnt="0"/>
      <dgm:spPr/>
    </dgm:pt>
    <dgm:pt modelId="{184E2557-85A0-48B9-9236-3DD48E5F7622}" type="pres">
      <dgm:prSet presAssocID="{3E7F1C75-B547-4EC6-9D71-1231B29B13B8}" presName="background4" presStyleLbl="node4" presStyleIdx="4" presStyleCnt="5"/>
      <dgm:spPr>
        <a:xfrm>
          <a:off x="4210085" y="5234188"/>
          <a:ext cx="1413148" cy="897349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gm:spPr>
      <dgm:t>
        <a:bodyPr/>
        <a:lstStyle/>
        <a:p>
          <a:endParaRPr lang="es-ES"/>
        </a:p>
      </dgm:t>
    </dgm:pt>
    <dgm:pt modelId="{765EAB72-FCC9-4DF1-96D8-995DDD337233}" type="pres">
      <dgm:prSet presAssocID="{3E7F1C75-B547-4EC6-9D71-1231B29B13B8}" presName="text4" presStyleLbl="fgAcc4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102A2160-9336-414F-A95B-3CBC4097CE67}" type="pres">
      <dgm:prSet presAssocID="{3E7F1C75-B547-4EC6-9D71-1231B29B13B8}" presName="hierChild5" presStyleCnt="0"/>
      <dgm:spPr/>
    </dgm:pt>
  </dgm:ptLst>
  <dgm:cxnLst>
    <dgm:cxn modelId="{2517C1D3-CF63-4F09-BA94-DAD0C0ED85E4}" type="presOf" srcId="{CBDA99A9-9251-4CE4-A082-FD740B0EA215}" destId="{4E4852A2-7B4D-4478-A547-A24ED84A2B6F}" srcOrd="0" destOrd="0" presId="urn:microsoft.com/office/officeart/2005/8/layout/hierarchy1"/>
    <dgm:cxn modelId="{61E8B351-08DF-4E0E-9507-AF0C3FA1A81F}" type="presOf" srcId="{2DB047C0-6C66-4A9D-9362-9BD6A0A06232}" destId="{50F9A087-7B2B-4BCF-A124-0EFA266AB61A}" srcOrd="0" destOrd="0" presId="urn:microsoft.com/office/officeart/2005/8/layout/hierarchy1"/>
    <dgm:cxn modelId="{A957F45D-3FCD-4C44-BCAD-DA6EF025EA1E}" srcId="{4800A827-62CF-49AD-8AEF-BD6FF914B9C4}" destId="{F55FD3DB-67EA-41DB-9F93-2AD67028306C}" srcOrd="0" destOrd="0" parTransId="{CDA7C032-78C3-4C4A-81C3-11AD5FEC2B7D}" sibTransId="{B673A086-F962-440E-8D23-771E954C5136}"/>
    <dgm:cxn modelId="{F7B420FF-E1E2-4501-B9BF-3DE922A83D9B}" srcId="{438C235F-7DD2-4781-AD00-89F4F83D2FAF}" destId="{D55F92C8-FD0B-4EC4-A0A1-92F67C719B55}" srcOrd="0" destOrd="0" parTransId="{CBDA99A9-9251-4CE4-A082-FD740B0EA215}" sibTransId="{21DDA1D1-2217-4F6D-AC5B-CCB63BC95EE7}"/>
    <dgm:cxn modelId="{167F80E2-CABA-447F-9B16-9669E36AF769}" srcId="{D55F92C8-FD0B-4EC4-A0A1-92F67C719B55}" destId="{C4606E58-0222-4CF6-9B5C-AE7A51D4C28F}" srcOrd="0" destOrd="0" parTransId="{318BEA8D-3BD3-495E-B9DF-6184BA777083}" sibTransId="{7A8B1F74-D5A1-4563-8BCC-0701C45D4820}"/>
    <dgm:cxn modelId="{5FE82EE3-D65E-4D9A-8A29-0FC3C76D2564}" type="presOf" srcId="{29DB354E-857F-4C86-9B59-488C78C80B8A}" destId="{E84FDF8D-A507-4BCD-98D9-0A08CF4F345F}" srcOrd="0" destOrd="0" presId="urn:microsoft.com/office/officeart/2005/8/layout/hierarchy1"/>
    <dgm:cxn modelId="{74C0B2D6-8813-4496-8FA2-73C8A48C3EA4}" type="presOf" srcId="{318BEA8D-3BD3-495E-B9DF-6184BA777083}" destId="{C4E86D60-1766-4FFE-9F50-63B051082A7E}" srcOrd="0" destOrd="0" presId="urn:microsoft.com/office/officeart/2005/8/layout/hierarchy1"/>
    <dgm:cxn modelId="{139D3AB3-AFBF-4F59-99E3-2724C54FD23E}" type="presOf" srcId="{2E37E8A3-37A0-4018-AB18-66941C315371}" destId="{E5EB2F44-62FE-4D84-9751-9CEF855191DA}" srcOrd="0" destOrd="0" presId="urn:microsoft.com/office/officeart/2005/8/layout/hierarchy1"/>
    <dgm:cxn modelId="{CB6C92D9-2E94-4726-98F1-58454DBF98B2}" type="presOf" srcId="{438C235F-7DD2-4781-AD00-89F4F83D2FAF}" destId="{0F748C54-D0FA-4BD3-BF82-6E0F7C8A21D1}" srcOrd="0" destOrd="0" presId="urn:microsoft.com/office/officeart/2005/8/layout/hierarchy1"/>
    <dgm:cxn modelId="{2FF0AD57-7BDA-45FD-8469-661A9C3DE47B}" srcId="{5F3836DD-6C15-462C-A72C-7EC507A3A960}" destId="{3E7F1C75-B547-4EC6-9D71-1231B29B13B8}" srcOrd="1" destOrd="0" parTransId="{68D9619A-53A0-46D8-A7C8-024B302C2DB1}" sibTransId="{E6EBEB85-28B6-4FA5-9BBD-7B2039FD4700}"/>
    <dgm:cxn modelId="{68B39540-722B-49F9-A3CA-7ABEF65ED21F}" srcId="{F55FD3DB-67EA-41DB-9F93-2AD67028306C}" destId="{438C235F-7DD2-4781-AD00-89F4F83D2FAF}" srcOrd="0" destOrd="0" parTransId="{99A2C692-25ED-4462-BFC6-B04ED306D00D}" sibTransId="{88CD4D4A-286A-4F92-B4D9-7722C2B4E805}"/>
    <dgm:cxn modelId="{ACB63E71-3F5A-4E28-9250-93A6B1FE654C}" type="presOf" srcId="{99A2C692-25ED-4462-BFC6-B04ED306D00D}" destId="{E8849442-F3A7-4DFE-B742-E79D688B241F}" srcOrd="0" destOrd="0" presId="urn:microsoft.com/office/officeart/2005/8/layout/hierarchy1"/>
    <dgm:cxn modelId="{C14F342C-6B33-4A00-8A44-1A69C4C13B92}" type="presOf" srcId="{9942EEDD-30E4-4A8C-94CE-946633A8DEDC}" destId="{E78EA683-158F-4E8C-BFAD-D75BFD7623CE}" srcOrd="0" destOrd="0" presId="urn:microsoft.com/office/officeart/2005/8/layout/hierarchy1"/>
    <dgm:cxn modelId="{8C883170-28F6-4DF5-8B35-067EB135E889}" type="presOf" srcId="{68D9619A-53A0-46D8-A7C8-024B302C2DB1}" destId="{8975DDE2-AD50-4D3F-901D-BC0C328E3020}" srcOrd="0" destOrd="0" presId="urn:microsoft.com/office/officeart/2005/8/layout/hierarchy1"/>
    <dgm:cxn modelId="{31FEE9C1-6727-421D-A831-CEB54FC16E7E}" srcId="{C4606E58-0222-4CF6-9B5C-AE7A51D4C28F}" destId="{2E37E8A3-37A0-4018-AB18-66941C315371}" srcOrd="0" destOrd="0" parTransId="{2DB047C0-6C66-4A9D-9362-9BD6A0A06232}" sibTransId="{D72E9CFD-5CC9-486A-8302-5388E5F10C72}"/>
    <dgm:cxn modelId="{F1C34D6D-8D34-40CB-9189-C00C46F501CD}" srcId="{9942EEDD-30E4-4A8C-94CE-946633A8DEDC}" destId="{5F3836DD-6C15-462C-A72C-7EC507A3A960}" srcOrd="0" destOrd="0" parTransId="{29DB354E-857F-4C86-9B59-488C78C80B8A}" sibTransId="{C1E7CFA2-0295-4250-BCB3-380E0EA631D9}"/>
    <dgm:cxn modelId="{71C5D8FC-4362-494E-A718-1D95F79CF800}" type="presOf" srcId="{67012EFC-A64E-4F62-9997-B75E562A91B7}" destId="{5C4AB9D0-5679-4F80-BD85-3403C5855F49}" srcOrd="0" destOrd="0" presId="urn:microsoft.com/office/officeart/2005/8/layout/hierarchy1"/>
    <dgm:cxn modelId="{81D5B3C0-EB33-47DD-825A-3526AFA9E3DE}" type="presOf" srcId="{D55F92C8-FD0B-4EC4-A0A1-92F67C719B55}" destId="{14E1265D-03D3-489E-B775-848E4B0B472C}" srcOrd="0" destOrd="0" presId="urn:microsoft.com/office/officeart/2005/8/layout/hierarchy1"/>
    <dgm:cxn modelId="{AC392B6B-D794-4B9B-ABDA-C849895CD274}" type="presOf" srcId="{C4606E58-0222-4CF6-9B5C-AE7A51D4C28F}" destId="{8D4CF151-2A12-4470-92D3-E8178FAF95A1}" srcOrd="0" destOrd="0" presId="urn:microsoft.com/office/officeart/2005/8/layout/hierarchy1"/>
    <dgm:cxn modelId="{FA81F789-1EF0-4876-8CC2-F0EAFC0D6135}" srcId="{438C235F-7DD2-4781-AD00-89F4F83D2FAF}" destId="{9942EEDD-30E4-4A8C-94CE-946633A8DEDC}" srcOrd="1" destOrd="0" parTransId="{9F0B1405-C28A-4D1B-9D71-56F4FD1B351D}" sibTransId="{BB9F41AC-DE9E-450B-9D2B-014BB01FEBB4}"/>
    <dgm:cxn modelId="{544041DD-D7A3-4707-85B0-7B2913F0FFF8}" srcId="{5F3836DD-6C15-462C-A72C-7EC507A3A960}" destId="{67012EFC-A64E-4F62-9997-B75E562A91B7}" srcOrd="0" destOrd="0" parTransId="{DB6C83ED-FFCE-4363-84BA-11674E4AC0CF}" sibTransId="{9641A22A-D210-4046-9231-C7EF074AC941}"/>
    <dgm:cxn modelId="{7CD41130-5F81-46B1-96A3-95F26FE253CC}" type="presOf" srcId="{F55FD3DB-67EA-41DB-9F93-2AD67028306C}" destId="{44D7E07F-D124-4AE6-B7D3-D148D3FA386A}" srcOrd="0" destOrd="0" presId="urn:microsoft.com/office/officeart/2005/8/layout/hierarchy1"/>
    <dgm:cxn modelId="{43B34881-E999-4CBD-B148-6A2638DAB638}" type="presOf" srcId="{3E7F1C75-B547-4EC6-9D71-1231B29B13B8}" destId="{765EAB72-FCC9-4DF1-96D8-995DDD337233}" srcOrd="0" destOrd="0" presId="urn:microsoft.com/office/officeart/2005/8/layout/hierarchy1"/>
    <dgm:cxn modelId="{AFDD1A3C-AC4F-439E-8BDF-485F4581DB3B}" type="presOf" srcId="{5F3836DD-6C15-462C-A72C-7EC507A3A960}" destId="{3B03B1D5-574F-47E7-A2F6-6F1BC2505F2D}" srcOrd="0" destOrd="0" presId="urn:microsoft.com/office/officeart/2005/8/layout/hierarchy1"/>
    <dgm:cxn modelId="{8BA37FA2-3CD0-46CA-B729-A93D1CE4536F}" type="presOf" srcId="{DB6C83ED-FFCE-4363-84BA-11674E4AC0CF}" destId="{86052949-16EF-4934-94F0-FF056DB5DFB2}" srcOrd="0" destOrd="0" presId="urn:microsoft.com/office/officeart/2005/8/layout/hierarchy1"/>
    <dgm:cxn modelId="{97C73038-1145-452C-8D6F-29FE8ED49BE2}" type="presOf" srcId="{4800A827-62CF-49AD-8AEF-BD6FF914B9C4}" destId="{B5A6D3D7-A8BC-4866-B85C-A954359ABC03}" srcOrd="0" destOrd="0" presId="urn:microsoft.com/office/officeart/2005/8/layout/hierarchy1"/>
    <dgm:cxn modelId="{B75A9FF8-94DB-42E0-AFBD-3F55F424EF46}" type="presOf" srcId="{9F0B1405-C28A-4D1B-9D71-56F4FD1B351D}" destId="{5674B4FA-BE0C-4990-B666-6251C309D369}" srcOrd="0" destOrd="0" presId="urn:microsoft.com/office/officeart/2005/8/layout/hierarchy1"/>
    <dgm:cxn modelId="{5BACDBCA-2313-45FB-AA72-5E058AFF89A7}" type="presParOf" srcId="{B5A6D3D7-A8BC-4866-B85C-A954359ABC03}" destId="{B1057241-4370-424F-B26C-C5ADA02D739D}" srcOrd="0" destOrd="0" presId="urn:microsoft.com/office/officeart/2005/8/layout/hierarchy1"/>
    <dgm:cxn modelId="{A874E2B2-D487-446C-B320-80A62675A056}" type="presParOf" srcId="{B1057241-4370-424F-B26C-C5ADA02D739D}" destId="{FE0718FC-68A9-4EED-B8A6-0F6E536BB9EA}" srcOrd="0" destOrd="0" presId="urn:microsoft.com/office/officeart/2005/8/layout/hierarchy1"/>
    <dgm:cxn modelId="{AC436811-549A-4211-916E-515BFA2B69E1}" type="presParOf" srcId="{FE0718FC-68A9-4EED-B8A6-0F6E536BB9EA}" destId="{57AC0AA2-9586-457A-AA93-10AF4B501477}" srcOrd="0" destOrd="0" presId="urn:microsoft.com/office/officeart/2005/8/layout/hierarchy1"/>
    <dgm:cxn modelId="{1B4820CC-6086-4AD6-9D1F-D3A818A0FADD}" type="presParOf" srcId="{FE0718FC-68A9-4EED-B8A6-0F6E536BB9EA}" destId="{44D7E07F-D124-4AE6-B7D3-D148D3FA386A}" srcOrd="1" destOrd="0" presId="urn:microsoft.com/office/officeart/2005/8/layout/hierarchy1"/>
    <dgm:cxn modelId="{A6E0D470-CA3D-4C9A-B010-87A5DA952D8A}" type="presParOf" srcId="{B1057241-4370-424F-B26C-C5ADA02D739D}" destId="{512C4DFF-D979-499C-B305-74C9D4E10A57}" srcOrd="1" destOrd="0" presId="urn:microsoft.com/office/officeart/2005/8/layout/hierarchy1"/>
    <dgm:cxn modelId="{E5E10BAF-BBEA-4006-B14F-70EB2DCA6BCD}" type="presParOf" srcId="{512C4DFF-D979-499C-B305-74C9D4E10A57}" destId="{E8849442-F3A7-4DFE-B742-E79D688B241F}" srcOrd="0" destOrd="0" presId="urn:microsoft.com/office/officeart/2005/8/layout/hierarchy1"/>
    <dgm:cxn modelId="{57D3520C-A49E-4E5F-83C3-2A8FB8346348}" type="presParOf" srcId="{512C4DFF-D979-499C-B305-74C9D4E10A57}" destId="{E59785F2-EB86-4173-9B76-CF916AF4EF07}" srcOrd="1" destOrd="0" presId="urn:microsoft.com/office/officeart/2005/8/layout/hierarchy1"/>
    <dgm:cxn modelId="{81D7EBDA-428F-4F23-B755-805EB5B9C3CD}" type="presParOf" srcId="{E59785F2-EB86-4173-9B76-CF916AF4EF07}" destId="{59070769-313E-42B2-9766-F9E5D66E0756}" srcOrd="0" destOrd="0" presId="urn:microsoft.com/office/officeart/2005/8/layout/hierarchy1"/>
    <dgm:cxn modelId="{D394E2B3-76C2-42DF-9251-175986641F31}" type="presParOf" srcId="{59070769-313E-42B2-9766-F9E5D66E0756}" destId="{5A1A1A32-B800-4A9A-80AF-FE71855F674F}" srcOrd="0" destOrd="0" presId="urn:microsoft.com/office/officeart/2005/8/layout/hierarchy1"/>
    <dgm:cxn modelId="{C0C4BB86-2BFA-4A30-A256-B93BA3285F73}" type="presParOf" srcId="{59070769-313E-42B2-9766-F9E5D66E0756}" destId="{0F748C54-D0FA-4BD3-BF82-6E0F7C8A21D1}" srcOrd="1" destOrd="0" presId="urn:microsoft.com/office/officeart/2005/8/layout/hierarchy1"/>
    <dgm:cxn modelId="{C6070EA4-7733-4E24-843E-CE0D4EE2CC9A}" type="presParOf" srcId="{E59785F2-EB86-4173-9B76-CF916AF4EF07}" destId="{67B44D95-FCF7-4DE2-942A-E675E73AD5AB}" srcOrd="1" destOrd="0" presId="urn:microsoft.com/office/officeart/2005/8/layout/hierarchy1"/>
    <dgm:cxn modelId="{AA1C3E69-E00C-443C-9FF3-367C3E190188}" type="presParOf" srcId="{67B44D95-FCF7-4DE2-942A-E675E73AD5AB}" destId="{4E4852A2-7B4D-4478-A547-A24ED84A2B6F}" srcOrd="0" destOrd="0" presId="urn:microsoft.com/office/officeart/2005/8/layout/hierarchy1"/>
    <dgm:cxn modelId="{0ABE1B64-2030-4458-97FD-98A6A5DE4EB2}" type="presParOf" srcId="{67B44D95-FCF7-4DE2-942A-E675E73AD5AB}" destId="{D752BB9D-84CA-496C-9B68-365004A27E24}" srcOrd="1" destOrd="0" presId="urn:microsoft.com/office/officeart/2005/8/layout/hierarchy1"/>
    <dgm:cxn modelId="{09997955-2DF9-4294-99A0-9EB848321FF9}" type="presParOf" srcId="{D752BB9D-84CA-496C-9B68-365004A27E24}" destId="{621D0C5C-DF23-4B6A-A006-CF2339545828}" srcOrd="0" destOrd="0" presId="urn:microsoft.com/office/officeart/2005/8/layout/hierarchy1"/>
    <dgm:cxn modelId="{5F4D9AE6-CC39-4F25-BEF0-55269E57D9BC}" type="presParOf" srcId="{621D0C5C-DF23-4B6A-A006-CF2339545828}" destId="{B820EB8B-DE00-48B4-BDF0-814108A22158}" srcOrd="0" destOrd="0" presId="urn:microsoft.com/office/officeart/2005/8/layout/hierarchy1"/>
    <dgm:cxn modelId="{3B86F6D3-43B4-4F94-B2C3-C66A56E6D737}" type="presParOf" srcId="{621D0C5C-DF23-4B6A-A006-CF2339545828}" destId="{14E1265D-03D3-489E-B775-848E4B0B472C}" srcOrd="1" destOrd="0" presId="urn:microsoft.com/office/officeart/2005/8/layout/hierarchy1"/>
    <dgm:cxn modelId="{0D0A2962-40B0-48A7-9D63-5DEC529B9D86}" type="presParOf" srcId="{D752BB9D-84CA-496C-9B68-365004A27E24}" destId="{B44DA3CD-3263-43D3-AB1F-95F7E86B2BC0}" srcOrd="1" destOrd="0" presId="urn:microsoft.com/office/officeart/2005/8/layout/hierarchy1"/>
    <dgm:cxn modelId="{A6A5CE37-10F8-412D-8A2F-FC57F8FFBE32}" type="presParOf" srcId="{B44DA3CD-3263-43D3-AB1F-95F7E86B2BC0}" destId="{C4E86D60-1766-4FFE-9F50-63B051082A7E}" srcOrd="0" destOrd="0" presId="urn:microsoft.com/office/officeart/2005/8/layout/hierarchy1"/>
    <dgm:cxn modelId="{97AFB8BB-C79B-4263-ABA7-AC09162D6851}" type="presParOf" srcId="{B44DA3CD-3263-43D3-AB1F-95F7E86B2BC0}" destId="{DF56A4D5-1ABD-42BC-82B0-06DECB197DF7}" srcOrd="1" destOrd="0" presId="urn:microsoft.com/office/officeart/2005/8/layout/hierarchy1"/>
    <dgm:cxn modelId="{0E32AF6D-5E6A-4CAF-846A-48363D449C24}" type="presParOf" srcId="{DF56A4D5-1ABD-42BC-82B0-06DECB197DF7}" destId="{D9B86CD2-D4B8-4511-A566-7E68A58F144F}" srcOrd="0" destOrd="0" presId="urn:microsoft.com/office/officeart/2005/8/layout/hierarchy1"/>
    <dgm:cxn modelId="{7452FC65-76A0-41F2-BDEB-A5D4FDBBD737}" type="presParOf" srcId="{D9B86CD2-D4B8-4511-A566-7E68A58F144F}" destId="{85B248A9-E026-44B0-8B40-9F62E59459CE}" srcOrd="0" destOrd="0" presId="urn:microsoft.com/office/officeart/2005/8/layout/hierarchy1"/>
    <dgm:cxn modelId="{2DD2853F-5615-41A3-B862-EA81F0255ECB}" type="presParOf" srcId="{D9B86CD2-D4B8-4511-A566-7E68A58F144F}" destId="{8D4CF151-2A12-4470-92D3-E8178FAF95A1}" srcOrd="1" destOrd="0" presId="urn:microsoft.com/office/officeart/2005/8/layout/hierarchy1"/>
    <dgm:cxn modelId="{DBB596BB-E10C-4F2E-9877-9B4AF33DF12A}" type="presParOf" srcId="{DF56A4D5-1ABD-42BC-82B0-06DECB197DF7}" destId="{CF8573C0-0204-4DFB-A36A-C069460D0FFF}" srcOrd="1" destOrd="0" presId="urn:microsoft.com/office/officeart/2005/8/layout/hierarchy1"/>
    <dgm:cxn modelId="{22B0E890-8852-46B9-928E-67D9223C9A03}" type="presParOf" srcId="{CF8573C0-0204-4DFB-A36A-C069460D0FFF}" destId="{50F9A087-7B2B-4BCF-A124-0EFA266AB61A}" srcOrd="0" destOrd="0" presId="urn:microsoft.com/office/officeart/2005/8/layout/hierarchy1"/>
    <dgm:cxn modelId="{760D4F5E-48F7-499C-9810-B191517D0E77}" type="presParOf" srcId="{CF8573C0-0204-4DFB-A36A-C069460D0FFF}" destId="{3C4D942B-4FDB-4C52-AE72-89B1851AFAC5}" srcOrd="1" destOrd="0" presId="urn:microsoft.com/office/officeart/2005/8/layout/hierarchy1"/>
    <dgm:cxn modelId="{CBC10EF6-E045-47B3-A0E7-6FD51D22518D}" type="presParOf" srcId="{3C4D942B-4FDB-4C52-AE72-89B1851AFAC5}" destId="{99539D1B-E0B8-4809-ADE3-4029A1962490}" srcOrd="0" destOrd="0" presId="urn:microsoft.com/office/officeart/2005/8/layout/hierarchy1"/>
    <dgm:cxn modelId="{70503371-47C5-490D-9E10-EB4FFFC1D3B9}" type="presParOf" srcId="{99539D1B-E0B8-4809-ADE3-4029A1962490}" destId="{5A960EFA-2EFC-4138-903C-9EDF99BEE910}" srcOrd="0" destOrd="0" presId="urn:microsoft.com/office/officeart/2005/8/layout/hierarchy1"/>
    <dgm:cxn modelId="{C9DF2D60-AA78-43C0-8DD3-8CF689960776}" type="presParOf" srcId="{99539D1B-E0B8-4809-ADE3-4029A1962490}" destId="{E5EB2F44-62FE-4D84-9751-9CEF855191DA}" srcOrd="1" destOrd="0" presId="urn:microsoft.com/office/officeart/2005/8/layout/hierarchy1"/>
    <dgm:cxn modelId="{68CA5CD2-9354-4579-A920-C2BDF2CA1F20}" type="presParOf" srcId="{3C4D942B-4FDB-4C52-AE72-89B1851AFAC5}" destId="{F0A9E3D3-B5C0-4849-9D8E-5EC8C1F6118D}" srcOrd="1" destOrd="0" presId="urn:microsoft.com/office/officeart/2005/8/layout/hierarchy1"/>
    <dgm:cxn modelId="{C047CA6E-6FD2-4A48-B022-14C4EA75D718}" type="presParOf" srcId="{67B44D95-FCF7-4DE2-942A-E675E73AD5AB}" destId="{5674B4FA-BE0C-4990-B666-6251C309D369}" srcOrd="2" destOrd="0" presId="urn:microsoft.com/office/officeart/2005/8/layout/hierarchy1"/>
    <dgm:cxn modelId="{9754178E-58B4-482F-8B71-5640D0805119}" type="presParOf" srcId="{67B44D95-FCF7-4DE2-942A-E675E73AD5AB}" destId="{E60A2B2A-BDB6-4452-A72C-07A8D6585F6F}" srcOrd="3" destOrd="0" presId="urn:microsoft.com/office/officeart/2005/8/layout/hierarchy1"/>
    <dgm:cxn modelId="{ABCB11C3-DC60-409A-AC59-719708C39D82}" type="presParOf" srcId="{E60A2B2A-BDB6-4452-A72C-07A8D6585F6F}" destId="{B2BA6F0C-3A18-4ED0-B795-146499E84DF9}" srcOrd="0" destOrd="0" presId="urn:microsoft.com/office/officeart/2005/8/layout/hierarchy1"/>
    <dgm:cxn modelId="{D012334E-7F83-4388-8435-6DDFDB2DC6D5}" type="presParOf" srcId="{B2BA6F0C-3A18-4ED0-B795-146499E84DF9}" destId="{A8C84BFA-444E-4662-B626-46384B4FB188}" srcOrd="0" destOrd="0" presId="urn:microsoft.com/office/officeart/2005/8/layout/hierarchy1"/>
    <dgm:cxn modelId="{B01E4FAA-7694-48F1-8E46-4ECE5C00140B}" type="presParOf" srcId="{B2BA6F0C-3A18-4ED0-B795-146499E84DF9}" destId="{E78EA683-158F-4E8C-BFAD-D75BFD7623CE}" srcOrd="1" destOrd="0" presId="urn:microsoft.com/office/officeart/2005/8/layout/hierarchy1"/>
    <dgm:cxn modelId="{D2DAB5B4-763C-4F10-9144-6299EAC38D32}" type="presParOf" srcId="{E60A2B2A-BDB6-4452-A72C-07A8D6585F6F}" destId="{BA601AEE-4374-489E-97F0-367962463AC5}" srcOrd="1" destOrd="0" presId="urn:microsoft.com/office/officeart/2005/8/layout/hierarchy1"/>
    <dgm:cxn modelId="{E6084607-8E44-4930-91A3-BDEE5668495E}" type="presParOf" srcId="{BA601AEE-4374-489E-97F0-367962463AC5}" destId="{E84FDF8D-A507-4BCD-98D9-0A08CF4F345F}" srcOrd="0" destOrd="0" presId="urn:microsoft.com/office/officeart/2005/8/layout/hierarchy1"/>
    <dgm:cxn modelId="{BBCD1A75-108F-4B99-A337-888FF7001F73}" type="presParOf" srcId="{BA601AEE-4374-489E-97F0-367962463AC5}" destId="{8A367CD2-A070-4DE2-9461-F5CCCFE4B495}" srcOrd="1" destOrd="0" presId="urn:microsoft.com/office/officeart/2005/8/layout/hierarchy1"/>
    <dgm:cxn modelId="{6FF2359A-A2D8-4AA0-8D68-232A258A1810}" type="presParOf" srcId="{8A367CD2-A070-4DE2-9461-F5CCCFE4B495}" destId="{225B0859-FED4-4B6C-B69B-34E2E63702F2}" srcOrd="0" destOrd="0" presId="urn:microsoft.com/office/officeart/2005/8/layout/hierarchy1"/>
    <dgm:cxn modelId="{256E855A-4285-4822-B204-6AB51D71AB95}" type="presParOf" srcId="{225B0859-FED4-4B6C-B69B-34E2E63702F2}" destId="{9A596DD2-766F-4C41-BF9A-8218F434D01B}" srcOrd="0" destOrd="0" presId="urn:microsoft.com/office/officeart/2005/8/layout/hierarchy1"/>
    <dgm:cxn modelId="{8B22BE5A-4097-402D-90F5-76F7564249C8}" type="presParOf" srcId="{225B0859-FED4-4B6C-B69B-34E2E63702F2}" destId="{3B03B1D5-574F-47E7-A2F6-6F1BC2505F2D}" srcOrd="1" destOrd="0" presId="urn:microsoft.com/office/officeart/2005/8/layout/hierarchy1"/>
    <dgm:cxn modelId="{19429A67-CB82-450A-AE84-0EEBB1E74532}" type="presParOf" srcId="{8A367CD2-A070-4DE2-9461-F5CCCFE4B495}" destId="{9A468843-DFB4-4C07-B1E3-A4FADC7D44E0}" srcOrd="1" destOrd="0" presId="urn:microsoft.com/office/officeart/2005/8/layout/hierarchy1"/>
    <dgm:cxn modelId="{7C8D0BE7-5BDE-4D7A-9892-F261AC2C03FB}" type="presParOf" srcId="{9A468843-DFB4-4C07-B1E3-A4FADC7D44E0}" destId="{86052949-16EF-4934-94F0-FF056DB5DFB2}" srcOrd="0" destOrd="0" presId="urn:microsoft.com/office/officeart/2005/8/layout/hierarchy1"/>
    <dgm:cxn modelId="{68F368DA-1267-4104-BB4E-63816AD9F439}" type="presParOf" srcId="{9A468843-DFB4-4C07-B1E3-A4FADC7D44E0}" destId="{4C94A41A-593E-47FB-AF54-4239BB8070BE}" srcOrd="1" destOrd="0" presId="urn:microsoft.com/office/officeart/2005/8/layout/hierarchy1"/>
    <dgm:cxn modelId="{AB02BC12-7DD5-4D88-90BE-E6FE8BAC90F4}" type="presParOf" srcId="{4C94A41A-593E-47FB-AF54-4239BB8070BE}" destId="{EC62EBFD-553D-43FE-947C-6E0D59020033}" srcOrd="0" destOrd="0" presId="urn:microsoft.com/office/officeart/2005/8/layout/hierarchy1"/>
    <dgm:cxn modelId="{2275AF39-EAA0-4FA5-AEDF-149CA201579C}" type="presParOf" srcId="{EC62EBFD-553D-43FE-947C-6E0D59020033}" destId="{066DBF46-8B12-4B8A-BA3D-5C043964ABC1}" srcOrd="0" destOrd="0" presId="urn:microsoft.com/office/officeart/2005/8/layout/hierarchy1"/>
    <dgm:cxn modelId="{34B6E6B5-DF6D-42DF-BF09-205D4E8AB9A6}" type="presParOf" srcId="{EC62EBFD-553D-43FE-947C-6E0D59020033}" destId="{5C4AB9D0-5679-4F80-BD85-3403C5855F49}" srcOrd="1" destOrd="0" presId="urn:microsoft.com/office/officeart/2005/8/layout/hierarchy1"/>
    <dgm:cxn modelId="{0BF51981-23CB-4741-A724-A7F749EB2800}" type="presParOf" srcId="{4C94A41A-593E-47FB-AF54-4239BB8070BE}" destId="{425DFFC1-85C3-4349-B37C-73599929D54D}" srcOrd="1" destOrd="0" presId="urn:microsoft.com/office/officeart/2005/8/layout/hierarchy1"/>
    <dgm:cxn modelId="{9BDB2730-1D4A-4322-8223-3899D540B80C}" type="presParOf" srcId="{9A468843-DFB4-4C07-B1E3-A4FADC7D44E0}" destId="{8975DDE2-AD50-4D3F-901D-BC0C328E3020}" srcOrd="2" destOrd="0" presId="urn:microsoft.com/office/officeart/2005/8/layout/hierarchy1"/>
    <dgm:cxn modelId="{5DEB172F-D2A3-4646-A208-B87B2D1998B6}" type="presParOf" srcId="{9A468843-DFB4-4C07-B1E3-A4FADC7D44E0}" destId="{FD2788AC-B0E2-4CC1-AE70-DDF6530ED46C}" srcOrd="3" destOrd="0" presId="urn:microsoft.com/office/officeart/2005/8/layout/hierarchy1"/>
    <dgm:cxn modelId="{61A62380-17FF-4EA8-8297-02BDEBC4EA99}" type="presParOf" srcId="{FD2788AC-B0E2-4CC1-AE70-DDF6530ED46C}" destId="{21FB2DFB-E822-4C07-9F3A-2C2D6EF29B65}" srcOrd="0" destOrd="0" presId="urn:microsoft.com/office/officeart/2005/8/layout/hierarchy1"/>
    <dgm:cxn modelId="{31B4ADDB-E90A-4F6A-886E-66A833AC9470}" type="presParOf" srcId="{21FB2DFB-E822-4C07-9F3A-2C2D6EF29B65}" destId="{184E2557-85A0-48B9-9236-3DD48E5F7622}" srcOrd="0" destOrd="0" presId="urn:microsoft.com/office/officeart/2005/8/layout/hierarchy1"/>
    <dgm:cxn modelId="{00F52D64-2E8C-4553-984A-AF95965348F8}" type="presParOf" srcId="{21FB2DFB-E822-4C07-9F3A-2C2D6EF29B65}" destId="{765EAB72-FCC9-4DF1-96D8-995DDD337233}" srcOrd="1" destOrd="0" presId="urn:microsoft.com/office/officeart/2005/8/layout/hierarchy1"/>
    <dgm:cxn modelId="{1A0E6FD7-3F67-4C42-86E9-A6D7D48C1C0A}" type="presParOf" srcId="{FD2788AC-B0E2-4CC1-AE70-DDF6530ED46C}" destId="{102A2160-9336-414F-A95B-3CBC4097CE6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75DDE2-AD50-4D3F-901D-BC0C328E3020}">
      <dsp:nvSpPr>
        <dsp:cNvPr id="0" name=""/>
        <dsp:cNvSpPr/>
      </dsp:nvSpPr>
      <dsp:spPr>
        <a:xfrm>
          <a:off x="3833624" y="5259191"/>
          <a:ext cx="1077564" cy="5298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8142"/>
              </a:lnTo>
              <a:lnTo>
                <a:pt x="974198" y="348142"/>
              </a:lnTo>
              <a:lnTo>
                <a:pt x="974198" y="479054"/>
              </a:lnTo>
            </a:path>
          </a:pathLst>
        </a:custGeom>
        <a:noFill/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052949-16EF-4934-94F0-FF056DB5DFB2}">
      <dsp:nvSpPr>
        <dsp:cNvPr id="0" name=""/>
        <dsp:cNvSpPr/>
      </dsp:nvSpPr>
      <dsp:spPr>
        <a:xfrm>
          <a:off x="3000746" y="5259191"/>
          <a:ext cx="832878" cy="529884"/>
        </a:xfrm>
        <a:custGeom>
          <a:avLst/>
          <a:gdLst/>
          <a:ahLst/>
          <a:cxnLst/>
          <a:rect l="0" t="0" r="0" b="0"/>
          <a:pathLst>
            <a:path>
              <a:moveTo>
                <a:pt x="752983" y="0"/>
              </a:moveTo>
              <a:lnTo>
                <a:pt x="752983" y="348142"/>
              </a:lnTo>
              <a:lnTo>
                <a:pt x="0" y="348142"/>
              </a:lnTo>
              <a:lnTo>
                <a:pt x="0" y="479054"/>
              </a:lnTo>
            </a:path>
          </a:pathLst>
        </a:custGeom>
        <a:noFill/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4FDF8D-A507-4BCD-98D9-0A08CF4F345F}">
      <dsp:nvSpPr>
        <dsp:cNvPr id="0" name=""/>
        <dsp:cNvSpPr/>
      </dsp:nvSpPr>
      <dsp:spPr>
        <a:xfrm>
          <a:off x="3787904" y="3887316"/>
          <a:ext cx="91440" cy="379312"/>
        </a:xfrm>
        <a:custGeom>
          <a:avLst/>
          <a:gdLst/>
          <a:ahLst/>
          <a:cxnLst/>
          <a:rect l="0" t="0" r="0" b="0"/>
          <a:pathLst>
            <a:path>
              <a:moveTo>
                <a:pt x="122298" y="0"/>
              </a:moveTo>
              <a:lnTo>
                <a:pt x="122298" y="212014"/>
              </a:lnTo>
              <a:lnTo>
                <a:pt x="45720" y="212014"/>
              </a:lnTo>
              <a:lnTo>
                <a:pt x="45720" y="342926"/>
              </a:lnTo>
            </a:path>
          </a:pathLst>
        </a:custGeom>
        <a:noFill/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74B4FA-BE0C-4990-B666-6251C309D369}">
      <dsp:nvSpPr>
        <dsp:cNvPr id="0" name=""/>
        <dsp:cNvSpPr/>
      </dsp:nvSpPr>
      <dsp:spPr>
        <a:xfrm>
          <a:off x="2523135" y="2440156"/>
          <a:ext cx="1395192" cy="4545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078"/>
              </a:lnTo>
              <a:lnTo>
                <a:pt x="1261357" y="280078"/>
              </a:lnTo>
              <a:lnTo>
                <a:pt x="1261357" y="410990"/>
              </a:lnTo>
            </a:path>
          </a:pathLst>
        </a:custGeom>
        <a:noFill/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F9A087-7B2B-4BCF-A124-0EFA266AB61A}">
      <dsp:nvSpPr>
        <dsp:cNvPr id="0" name=""/>
        <dsp:cNvSpPr/>
      </dsp:nvSpPr>
      <dsp:spPr>
        <a:xfrm>
          <a:off x="1025763" y="5334477"/>
          <a:ext cx="91440" cy="455032"/>
        </a:xfrm>
        <a:custGeom>
          <a:avLst/>
          <a:gdLst/>
          <a:ahLst/>
          <a:cxnLst/>
          <a:rect l="0" t="0" r="0" b="0"/>
          <a:pathLst>
            <a:path>
              <a:moveTo>
                <a:pt x="62734" y="0"/>
              </a:moveTo>
              <a:lnTo>
                <a:pt x="62734" y="280905"/>
              </a:lnTo>
              <a:lnTo>
                <a:pt x="45720" y="280905"/>
              </a:lnTo>
              <a:lnTo>
                <a:pt x="45720" y="411818"/>
              </a:lnTo>
            </a:path>
          </a:pathLst>
        </a:custGeom>
        <a:noFill/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E86D60-1766-4FFE-9F50-63B051082A7E}">
      <dsp:nvSpPr>
        <dsp:cNvPr id="0" name=""/>
        <dsp:cNvSpPr/>
      </dsp:nvSpPr>
      <dsp:spPr>
        <a:xfrm>
          <a:off x="1044583" y="3877907"/>
          <a:ext cx="91440" cy="464008"/>
        </a:xfrm>
        <a:custGeom>
          <a:avLst/>
          <a:gdLst/>
          <a:ahLst/>
          <a:cxnLst/>
          <a:rect l="0" t="0" r="0" b="0"/>
          <a:pathLst>
            <a:path>
              <a:moveTo>
                <a:pt x="79748" y="0"/>
              </a:moveTo>
              <a:lnTo>
                <a:pt x="79748" y="288585"/>
              </a:lnTo>
              <a:lnTo>
                <a:pt x="45720" y="288585"/>
              </a:lnTo>
              <a:lnTo>
                <a:pt x="45720" y="419497"/>
              </a:lnTo>
            </a:path>
          </a:pathLst>
        </a:custGeom>
        <a:noFill/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4852A2-7B4D-4478-A547-A24ED84A2B6F}">
      <dsp:nvSpPr>
        <dsp:cNvPr id="0" name=""/>
        <dsp:cNvSpPr/>
      </dsp:nvSpPr>
      <dsp:spPr>
        <a:xfrm>
          <a:off x="1127942" y="2440156"/>
          <a:ext cx="1395192" cy="445189"/>
        </a:xfrm>
        <a:custGeom>
          <a:avLst/>
          <a:gdLst/>
          <a:ahLst/>
          <a:cxnLst/>
          <a:rect l="0" t="0" r="0" b="0"/>
          <a:pathLst>
            <a:path>
              <a:moveTo>
                <a:pt x="1261357" y="0"/>
              </a:moveTo>
              <a:lnTo>
                <a:pt x="1261357" y="271571"/>
              </a:lnTo>
              <a:lnTo>
                <a:pt x="0" y="271571"/>
              </a:lnTo>
              <a:lnTo>
                <a:pt x="0" y="402483"/>
              </a:lnTo>
            </a:path>
          </a:pathLst>
        </a:custGeom>
        <a:noFill/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849442-F3A7-4DFE-B742-E79D688B241F}">
      <dsp:nvSpPr>
        <dsp:cNvPr id="0" name=""/>
        <dsp:cNvSpPr/>
      </dsp:nvSpPr>
      <dsp:spPr>
        <a:xfrm>
          <a:off x="2477415" y="992995"/>
          <a:ext cx="91440" cy="4545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0990"/>
              </a:lnTo>
            </a:path>
          </a:pathLst>
        </a:custGeom>
        <a:noFill/>
        <a:ln w="25400" cap="flat" cmpd="sng" algn="ctr">
          <a:solidFill>
            <a:srgbClr val="C0504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AC0AA2-9586-457A-AA93-10AF4B501477}">
      <dsp:nvSpPr>
        <dsp:cNvPr id="0" name=""/>
        <dsp:cNvSpPr/>
      </dsp:nvSpPr>
      <dsp:spPr>
        <a:xfrm>
          <a:off x="1741590" y="433"/>
          <a:ext cx="1563089" cy="992561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4D7E07F-D124-4AE6-B7D3-D148D3FA386A}">
      <dsp:nvSpPr>
        <dsp:cNvPr id="0" name=""/>
        <dsp:cNvSpPr/>
      </dsp:nvSpPr>
      <dsp:spPr>
        <a:xfrm>
          <a:off x="1915267" y="165426"/>
          <a:ext cx="1563089" cy="99256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57200" extrusionH="600" contourW="3000">
          <a:bevelT w="48600" h="18600" prst="relaxedInset"/>
          <a:bevelB w="48600" h="8600"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CEIP.REMEDIOS ROJO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4º PRIMARIA</a:t>
          </a:r>
        </a:p>
      </dsp:txBody>
      <dsp:txXfrm>
        <a:off x="1944338" y="194497"/>
        <a:ext cx="1504947" cy="934419"/>
      </dsp:txXfrm>
    </dsp:sp>
    <dsp:sp modelId="{5A1A1A32-B800-4A9A-80AF-FE71855F674F}">
      <dsp:nvSpPr>
        <dsp:cNvPr id="0" name=""/>
        <dsp:cNvSpPr/>
      </dsp:nvSpPr>
      <dsp:spPr>
        <a:xfrm>
          <a:off x="1741590" y="1447594"/>
          <a:ext cx="1563089" cy="992561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F748C54-D0FA-4BD3-BF82-6E0F7C8A21D1}">
      <dsp:nvSpPr>
        <dsp:cNvPr id="0" name=""/>
        <dsp:cNvSpPr/>
      </dsp:nvSpPr>
      <dsp:spPr>
        <a:xfrm>
          <a:off x="1915267" y="1612586"/>
          <a:ext cx="1563089" cy="99256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57200" extrusionH="600" contourW="3000">
          <a:bevelT w="48600" h="18600" prst="relaxedInset"/>
          <a:bevelB w="48600" h="8600"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Instrumentos de Percusión</a:t>
          </a:r>
        </a:p>
      </dsp:txBody>
      <dsp:txXfrm>
        <a:off x="1944338" y="1641657"/>
        <a:ext cx="1504947" cy="934419"/>
      </dsp:txXfrm>
    </dsp:sp>
    <dsp:sp modelId="{B820EB8B-DE00-48B4-BDF0-814108A22158}">
      <dsp:nvSpPr>
        <dsp:cNvPr id="0" name=""/>
        <dsp:cNvSpPr/>
      </dsp:nvSpPr>
      <dsp:spPr>
        <a:xfrm>
          <a:off x="346397" y="2885345"/>
          <a:ext cx="1563089" cy="992561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4E1265D-03D3-489E-B775-848E4B0B472C}">
      <dsp:nvSpPr>
        <dsp:cNvPr id="0" name=""/>
        <dsp:cNvSpPr/>
      </dsp:nvSpPr>
      <dsp:spPr>
        <a:xfrm>
          <a:off x="520074" y="3050337"/>
          <a:ext cx="1563089" cy="99256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57200" extrusionH="600" contourW="3000">
          <a:bevelT w="48600" h="18600" prst="relaxedInset"/>
          <a:bevelB w="48600" h="8600"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Altura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Determinada</a:t>
          </a:r>
        </a:p>
      </dsp:txBody>
      <dsp:txXfrm>
        <a:off x="549145" y="3079408"/>
        <a:ext cx="1504947" cy="934419"/>
      </dsp:txXfrm>
    </dsp:sp>
    <dsp:sp modelId="{85B248A9-E026-44B0-8B40-9F62E59459CE}">
      <dsp:nvSpPr>
        <dsp:cNvPr id="0" name=""/>
        <dsp:cNvSpPr/>
      </dsp:nvSpPr>
      <dsp:spPr>
        <a:xfrm>
          <a:off x="308758" y="4341915"/>
          <a:ext cx="1563089" cy="992561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D4CF151-2A12-4470-92D3-E8178FAF95A1}">
      <dsp:nvSpPr>
        <dsp:cNvPr id="0" name=""/>
        <dsp:cNvSpPr/>
      </dsp:nvSpPr>
      <dsp:spPr>
        <a:xfrm>
          <a:off x="482435" y="4506907"/>
          <a:ext cx="1563089" cy="99256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57200" extrusionH="600" contourW="3000">
          <a:bevelT w="48600" h="18600" prst="relaxedInset"/>
          <a:bevelB w="48600" h="8600"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Producen notas musicales de distintas alturas.</a:t>
          </a:r>
        </a:p>
      </dsp:txBody>
      <dsp:txXfrm>
        <a:off x="511506" y="4535978"/>
        <a:ext cx="1504947" cy="934419"/>
      </dsp:txXfrm>
    </dsp:sp>
    <dsp:sp modelId="{5A960EFA-2EFC-4138-903C-9EDF99BEE910}">
      <dsp:nvSpPr>
        <dsp:cNvPr id="0" name=""/>
        <dsp:cNvSpPr/>
      </dsp:nvSpPr>
      <dsp:spPr>
        <a:xfrm>
          <a:off x="289938" y="5789509"/>
          <a:ext cx="1563089" cy="992561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5EB2F44-62FE-4D84-9751-9CEF855191DA}">
      <dsp:nvSpPr>
        <dsp:cNvPr id="0" name=""/>
        <dsp:cNvSpPr/>
      </dsp:nvSpPr>
      <dsp:spPr>
        <a:xfrm>
          <a:off x="463615" y="5954502"/>
          <a:ext cx="1563089" cy="99256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57200" extrusionH="600" contourW="3000">
          <a:bevelT w="48600" h="18600" prst="relaxedInset"/>
          <a:bevelB w="48600" h="8600"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Carrillón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Metalófono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Xilófono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Timbales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92686" y="5983573"/>
        <a:ext cx="1504947" cy="934419"/>
      </dsp:txXfrm>
    </dsp:sp>
    <dsp:sp modelId="{A8C84BFA-444E-4662-B626-46384B4FB188}">
      <dsp:nvSpPr>
        <dsp:cNvPr id="0" name=""/>
        <dsp:cNvSpPr/>
      </dsp:nvSpPr>
      <dsp:spPr>
        <a:xfrm>
          <a:off x="3136783" y="2894754"/>
          <a:ext cx="1563089" cy="992561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78EA683-158F-4E8C-BFAD-D75BFD7623CE}">
      <dsp:nvSpPr>
        <dsp:cNvPr id="0" name=""/>
        <dsp:cNvSpPr/>
      </dsp:nvSpPr>
      <dsp:spPr>
        <a:xfrm>
          <a:off x="3310460" y="3059747"/>
          <a:ext cx="1563089" cy="99256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57200" extrusionH="600" contourW="3000">
          <a:bevelT w="48600" h="18600" prst="relaxedInset"/>
          <a:bevelB w="48600" h="8600"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Altura Indeterminada</a:t>
          </a:r>
        </a:p>
      </dsp:txBody>
      <dsp:txXfrm>
        <a:off x="3339531" y="3088818"/>
        <a:ext cx="1504947" cy="934419"/>
      </dsp:txXfrm>
    </dsp:sp>
    <dsp:sp modelId="{9A596DD2-766F-4C41-BF9A-8218F434D01B}">
      <dsp:nvSpPr>
        <dsp:cNvPr id="0" name=""/>
        <dsp:cNvSpPr/>
      </dsp:nvSpPr>
      <dsp:spPr>
        <a:xfrm>
          <a:off x="3052079" y="4266629"/>
          <a:ext cx="1563089" cy="992561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B03B1D5-574F-47E7-A2F6-6F1BC2505F2D}">
      <dsp:nvSpPr>
        <dsp:cNvPr id="0" name=""/>
        <dsp:cNvSpPr/>
      </dsp:nvSpPr>
      <dsp:spPr>
        <a:xfrm>
          <a:off x="3225756" y="4431622"/>
          <a:ext cx="1563089" cy="99256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57200" extrusionH="600" contourW="3000">
          <a:bevelT w="48600" h="18600" prst="relaxedInset"/>
          <a:bevelB w="48600" h="8600"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No  producen notas musicales.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Solo para ritmos.</a:t>
          </a:r>
        </a:p>
      </dsp:txBody>
      <dsp:txXfrm>
        <a:off x="3254827" y="4460693"/>
        <a:ext cx="1504947" cy="934419"/>
      </dsp:txXfrm>
    </dsp:sp>
    <dsp:sp modelId="{066DBF46-8B12-4B8A-BA3D-5C043964ABC1}">
      <dsp:nvSpPr>
        <dsp:cNvPr id="0" name=""/>
        <dsp:cNvSpPr/>
      </dsp:nvSpPr>
      <dsp:spPr>
        <a:xfrm>
          <a:off x="2219201" y="5789075"/>
          <a:ext cx="1563089" cy="992561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C4AB9D0-5679-4F80-BD85-3403C5855F49}">
      <dsp:nvSpPr>
        <dsp:cNvPr id="0" name=""/>
        <dsp:cNvSpPr/>
      </dsp:nvSpPr>
      <dsp:spPr>
        <a:xfrm>
          <a:off x="2392877" y="5954068"/>
          <a:ext cx="1563089" cy="99256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57200" extrusionH="600" contourW="3000">
          <a:bevelT w="48600" h="18600" prst="relaxedInset"/>
          <a:bevelB w="48600" h="8600"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Bombo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Claves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Triángulo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Pandereta</a:t>
          </a:r>
        </a:p>
      </dsp:txBody>
      <dsp:txXfrm>
        <a:off x="2421948" y="5983139"/>
        <a:ext cx="1504947" cy="934419"/>
      </dsp:txXfrm>
    </dsp:sp>
    <dsp:sp modelId="{184E2557-85A0-48B9-9236-3DD48E5F7622}">
      <dsp:nvSpPr>
        <dsp:cNvPr id="0" name=""/>
        <dsp:cNvSpPr/>
      </dsp:nvSpPr>
      <dsp:spPr>
        <a:xfrm>
          <a:off x="4129644" y="5789075"/>
          <a:ext cx="1563089" cy="992561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65EAB72-FCC9-4DF1-96D8-995DDD337233}">
      <dsp:nvSpPr>
        <dsp:cNvPr id="0" name=""/>
        <dsp:cNvSpPr/>
      </dsp:nvSpPr>
      <dsp:spPr>
        <a:xfrm>
          <a:off x="4303320" y="5954068"/>
          <a:ext cx="1563089" cy="99256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57200" extrusionH="600" contourW="3000">
          <a:bevelT w="48600" h="18600" prst="relaxedInset"/>
          <a:bevelB w="48600" h="8600"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Castañuelas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Maracas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Caja China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Cascabeles</a:t>
          </a:r>
        </a:p>
      </dsp:txBody>
      <dsp:txXfrm>
        <a:off x="4332391" y="5983139"/>
        <a:ext cx="1504947" cy="9344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696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Santos</dc:creator>
  <cp:keywords/>
  <dc:description/>
  <cp:lastModifiedBy>Juan Santos</cp:lastModifiedBy>
  <cp:revision>27</cp:revision>
  <dcterms:created xsi:type="dcterms:W3CDTF">2017-02-04T22:35:00Z</dcterms:created>
  <dcterms:modified xsi:type="dcterms:W3CDTF">2017-02-05T11:55:00Z</dcterms:modified>
</cp:coreProperties>
</file>