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5D" w:rsidRDefault="008F02ED" w:rsidP="008F02ED">
      <w:pPr>
        <w:pStyle w:val="Ttulo"/>
        <w:jc w:val="both"/>
        <w:rPr>
          <w:u w:val="none"/>
        </w:rPr>
      </w:pPr>
      <w:r>
        <w:rPr>
          <w:u w:val="none"/>
        </w:rPr>
        <w:t>IES GARCÍA LORCA</w:t>
      </w:r>
    </w:p>
    <w:p w:rsidR="008F02ED" w:rsidRPr="008F02ED" w:rsidRDefault="008F02ED" w:rsidP="008F02ED">
      <w:pPr>
        <w:pStyle w:val="Ttulo"/>
        <w:jc w:val="both"/>
        <w:rPr>
          <w:u w:val="none"/>
        </w:rPr>
      </w:pPr>
      <w:r>
        <w:rPr>
          <w:u w:val="none"/>
        </w:rPr>
        <w:t xml:space="preserve">Departamento de Formación, Evaluación e Innovación Educativa </w:t>
      </w:r>
    </w:p>
    <w:p w:rsidR="003B725D" w:rsidRDefault="003B725D" w:rsidP="003B725D">
      <w:pPr>
        <w:pStyle w:val="Ttulo"/>
      </w:pPr>
    </w:p>
    <w:p w:rsidR="003B725D" w:rsidRDefault="003B725D" w:rsidP="003B725D">
      <w:pPr>
        <w:pStyle w:val="Ttulo"/>
      </w:pPr>
    </w:p>
    <w:p w:rsidR="00A522EA" w:rsidRDefault="00A522EA" w:rsidP="003B725D">
      <w:pPr>
        <w:pStyle w:val="Ttulo"/>
      </w:pPr>
    </w:p>
    <w:p w:rsidR="00A522EA" w:rsidRDefault="00A522EA" w:rsidP="003B725D">
      <w:pPr>
        <w:pStyle w:val="Ttulo"/>
      </w:pPr>
    </w:p>
    <w:p w:rsidR="00A522EA" w:rsidRDefault="00A522EA" w:rsidP="003B725D">
      <w:pPr>
        <w:pStyle w:val="Ttulo"/>
      </w:pPr>
    </w:p>
    <w:p w:rsidR="00A522EA" w:rsidRDefault="00A522EA" w:rsidP="003B725D">
      <w:pPr>
        <w:pStyle w:val="Ttulo"/>
      </w:pPr>
    </w:p>
    <w:p w:rsidR="00A522EA" w:rsidRDefault="00A522EA" w:rsidP="003B725D">
      <w:pPr>
        <w:pStyle w:val="Ttulo"/>
      </w:pPr>
    </w:p>
    <w:p w:rsidR="00A522EA" w:rsidRDefault="00A522EA" w:rsidP="003B725D">
      <w:pPr>
        <w:pStyle w:val="Ttulo"/>
      </w:pPr>
    </w:p>
    <w:p w:rsidR="00A522EA" w:rsidRDefault="00A522EA" w:rsidP="003B725D">
      <w:pPr>
        <w:pStyle w:val="Ttulo"/>
      </w:pPr>
    </w:p>
    <w:p w:rsidR="00A522EA" w:rsidRDefault="00A522EA" w:rsidP="003B725D">
      <w:pPr>
        <w:pStyle w:val="Ttulo"/>
      </w:pPr>
    </w:p>
    <w:p w:rsidR="00A522EA" w:rsidRDefault="00A522EA" w:rsidP="003B725D">
      <w:pPr>
        <w:pStyle w:val="Ttulo"/>
      </w:pPr>
    </w:p>
    <w:p w:rsidR="00A522EA" w:rsidRDefault="00A522EA" w:rsidP="003B725D">
      <w:pPr>
        <w:pStyle w:val="Ttulo"/>
        <w:rPr>
          <w:sz w:val="96"/>
          <w:szCs w:val="96"/>
          <w:u w:val="none"/>
        </w:rPr>
      </w:pPr>
      <w:r>
        <w:rPr>
          <w:sz w:val="96"/>
          <w:szCs w:val="96"/>
          <w:u w:val="none"/>
        </w:rPr>
        <w:t>LA</w:t>
      </w:r>
    </w:p>
    <w:p w:rsidR="00A522EA" w:rsidRDefault="00A522EA" w:rsidP="003B725D">
      <w:pPr>
        <w:pStyle w:val="Ttulo"/>
        <w:rPr>
          <w:sz w:val="96"/>
          <w:szCs w:val="96"/>
          <w:u w:val="none"/>
        </w:rPr>
      </w:pPr>
    </w:p>
    <w:p w:rsidR="00A522EA" w:rsidRDefault="00A522EA" w:rsidP="003B725D">
      <w:pPr>
        <w:pStyle w:val="Ttulo"/>
        <w:rPr>
          <w:sz w:val="96"/>
          <w:szCs w:val="96"/>
          <w:u w:val="none"/>
        </w:rPr>
      </w:pPr>
      <w:r>
        <w:rPr>
          <w:sz w:val="96"/>
          <w:szCs w:val="96"/>
          <w:u w:val="none"/>
        </w:rPr>
        <w:t>PROGRAMACIÓN</w:t>
      </w:r>
    </w:p>
    <w:p w:rsidR="00A522EA" w:rsidRDefault="00A522EA" w:rsidP="003B725D">
      <w:pPr>
        <w:pStyle w:val="Ttulo"/>
        <w:rPr>
          <w:sz w:val="96"/>
          <w:szCs w:val="96"/>
          <w:u w:val="none"/>
        </w:rPr>
      </w:pPr>
    </w:p>
    <w:p w:rsidR="00A522EA" w:rsidRPr="00A522EA" w:rsidRDefault="00A522EA" w:rsidP="003B725D">
      <w:pPr>
        <w:pStyle w:val="Ttulo"/>
        <w:rPr>
          <w:sz w:val="96"/>
          <w:szCs w:val="96"/>
          <w:u w:val="none"/>
        </w:rPr>
      </w:pPr>
      <w:r>
        <w:rPr>
          <w:sz w:val="96"/>
          <w:szCs w:val="96"/>
          <w:u w:val="none"/>
        </w:rPr>
        <w:t>DIDÁCTICA</w:t>
      </w:r>
    </w:p>
    <w:p w:rsidR="003B725D" w:rsidRDefault="003B725D" w:rsidP="003B725D">
      <w:pPr>
        <w:pStyle w:val="Ttulo"/>
      </w:pPr>
    </w:p>
    <w:p w:rsidR="003B725D" w:rsidRDefault="003B725D" w:rsidP="003B725D">
      <w:pPr>
        <w:pStyle w:val="Ttulo"/>
      </w:pPr>
    </w:p>
    <w:p w:rsidR="003B725D" w:rsidRDefault="003B725D" w:rsidP="003B725D">
      <w:pPr>
        <w:pStyle w:val="Ttulo"/>
      </w:pPr>
    </w:p>
    <w:p w:rsidR="003B725D" w:rsidRDefault="003B725D" w:rsidP="003B725D">
      <w:pPr>
        <w:pStyle w:val="Ttulo"/>
      </w:pPr>
    </w:p>
    <w:p w:rsidR="003B725D" w:rsidRDefault="003B725D" w:rsidP="003B725D">
      <w:pPr>
        <w:pStyle w:val="Ttulo"/>
      </w:pPr>
    </w:p>
    <w:p w:rsidR="003B725D" w:rsidRDefault="003B725D" w:rsidP="003B725D">
      <w:pPr>
        <w:pStyle w:val="Ttulo"/>
      </w:pPr>
    </w:p>
    <w:p w:rsidR="003B725D" w:rsidRDefault="003B725D" w:rsidP="003B725D">
      <w:pPr>
        <w:pStyle w:val="Ttulo"/>
      </w:pPr>
    </w:p>
    <w:p w:rsidR="003B725D" w:rsidRDefault="003B725D" w:rsidP="003B725D">
      <w:pPr>
        <w:pStyle w:val="Ttulo"/>
      </w:pPr>
    </w:p>
    <w:p w:rsidR="003B725D" w:rsidRDefault="003B725D" w:rsidP="003B725D">
      <w:pPr>
        <w:pStyle w:val="Ttulo"/>
      </w:pPr>
    </w:p>
    <w:p w:rsidR="003B725D" w:rsidRDefault="003B725D" w:rsidP="003B725D">
      <w:pPr>
        <w:pStyle w:val="Ttulo"/>
      </w:pPr>
    </w:p>
    <w:p w:rsidR="003B725D" w:rsidRDefault="003B725D" w:rsidP="003B725D">
      <w:pPr>
        <w:pStyle w:val="Ttulo"/>
      </w:pPr>
    </w:p>
    <w:p w:rsidR="003B725D" w:rsidRDefault="003B725D" w:rsidP="003B725D">
      <w:pPr>
        <w:jc w:val="center"/>
        <w:rPr>
          <w:b/>
          <w:sz w:val="24"/>
          <w:u w:val="single"/>
        </w:rPr>
      </w:pPr>
    </w:p>
    <w:p w:rsidR="003B725D" w:rsidRDefault="003B725D" w:rsidP="003B725D">
      <w:pPr>
        <w:pStyle w:val="Ttulo1"/>
      </w:pPr>
    </w:p>
    <w:p w:rsidR="003B725D" w:rsidRDefault="003B725D" w:rsidP="003B725D"/>
    <w:p w:rsidR="003B725D" w:rsidRDefault="003B725D" w:rsidP="003B725D"/>
    <w:p w:rsidR="003B725D" w:rsidRDefault="003B725D" w:rsidP="003B725D"/>
    <w:p w:rsidR="003B725D" w:rsidRDefault="003B725D" w:rsidP="003B725D"/>
    <w:p w:rsidR="003B725D" w:rsidRDefault="003B725D" w:rsidP="003B725D"/>
    <w:p w:rsidR="003B725D" w:rsidRPr="00EE27AA" w:rsidRDefault="00EE27AA" w:rsidP="003B725D">
      <w:pPr>
        <w:pStyle w:val="Textoindependiente2"/>
        <w:rPr>
          <w:b/>
          <w:u w:val="single"/>
        </w:rPr>
      </w:pPr>
      <w:r>
        <w:rPr>
          <w:b/>
          <w:u w:val="single"/>
        </w:rPr>
        <w:lastRenderedPageBreak/>
        <w:t>GENERALIDADES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  <w:rPr>
          <w:b/>
          <w:u w:val="single"/>
        </w:rPr>
      </w:pPr>
    </w:p>
    <w:p w:rsidR="003B725D" w:rsidRDefault="003B725D" w:rsidP="003B725D">
      <w:pPr>
        <w:pStyle w:val="Textoindependiente2"/>
      </w:pPr>
      <w:r>
        <w:t xml:space="preserve">      Un</w:t>
      </w:r>
      <w:r w:rsidR="00184D44">
        <w:t xml:space="preserve"> objetivo</w:t>
      </w:r>
      <w:r>
        <w:t>, sin una programación, es sólo un deseo.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Programar es un factor de calidad.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Los principales grados de calidad en una programación son los siguientes: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- Objetivos adecuados, alcanzables y bien definidos.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- Desglose de cada objetivo en actividades o tareas.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- Criterios de evaluación con indicadores precisos.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La programación que podemos catalogar de más rudimentaria, sin calidad, es la que sólo contiene formulación de objetivos, a veces grandilocuentes, pero sin concreción en actividades o tareas y sin fijación de criterios para valorar su consecución.  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Los objetivos han de formularse en infinitivo, han de ser concretos y posibles y deben estar contextualizados, responder a la finalidad de la programación.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Como los objetivos tienen una formulación amplia, para trabajarlos elaboraremos una serie de actividades relacionadas con cada objetivo. Éste es un elemento que añade calidad en una programación. Las actividades o tareas de desglose del objetivo se formulan con sustantivos como “realización”, “cumplimentación”, “mejora”, “elaboración”, etc. Y deben cubrir todos los aspectos del objetivo que queremos conseguir.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Pero, para que una programación sea útil y de calidad, lo más relevante es que contenga criterios de evaluación o indicadores de consecución del objetivo, generalmente a través de la evaluación de las actividades o tareas en que hemos desglosado el objetivo. Ésta es la verdadera diferencia entre una programación que es un verdadero instrumento de trabajo y un papel que una vez elaborado no sirve para casi nada. </w:t>
      </w:r>
      <w:r w:rsidR="00D83C7E">
        <w:t>Veamos un ejemplo: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- Objetivo: Formar al </w:t>
      </w:r>
      <w:r w:rsidR="00D02251">
        <w:t>alumna</w:t>
      </w:r>
      <w:r>
        <w:t>do en TIC.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- Actividades: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. Impartición de conceptos teóricos sobre las TIC.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. Práctica en el ordenador de los conceptos teóricos dados.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. Aplicación en clase de lo aprendido.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- Evaluación: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Grado de participación del </w:t>
      </w:r>
      <w:r w:rsidR="00D02251">
        <w:t>alumn</w:t>
      </w:r>
      <w:r>
        <w:t>ado.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lastRenderedPageBreak/>
        <w:t xml:space="preserve">      ¿QUÉ GRADO? 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Otra cuestión a considerar es la de los criterios indefinidos, que pueden ser interpretados de muy diferentes formas. Veamos un ejemplo: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- Criterios de evaluación en formación del </w:t>
      </w:r>
      <w:r w:rsidR="00D02251">
        <w:t>alumn</w:t>
      </w:r>
      <w:r>
        <w:t>ado en TIC: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. Realiza análisis que superan la mera descripción de situaciones digitales, abordando causas y consecuencias.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. Identifica la información más relevante de la teoría de las TIC.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. Utiliza estrategias adecuadas para la realización de operaciones digitales.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. Sabe escuchar y apreciar las intervenciones orales sobre TIC.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. Comunica oralmente hechos y vivencias relativos a las TIC con una estructura que asegura un sentido global a lo comunicado.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. Considera todas las destrezas que intervienen en el estudio de una situación digital problemática.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>¿TODOS ENTENDEMOS LO MISMO CUANDO LEEMOS ESTAS FORMULACIONES?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La formulación de los objetivos generales es el apartado fundamental de</w:t>
      </w:r>
      <w:r w:rsidR="00D02251">
        <w:t xml:space="preserve"> la programación didáctica</w:t>
      </w:r>
      <w:r>
        <w:t>, base de las actuaciones contenidas en el resto de los apartados y punto de partida para la evaluación interna, que culminará en la Memoria Final.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</w:t>
      </w:r>
      <w:r w:rsidR="00D02251">
        <w:t xml:space="preserve">Ahora bien, no basta con la simple formulación de los objetivos. </w:t>
      </w:r>
      <w:r>
        <w:t>De cada objetivo han de establecerse criterios de evaluación o indicadores (generalmente contrastes a través de cuestionarios, encuestas, resultados escolares, número de actividades formativas realizadas o cualesquiera otros criterios para la evaluación), al tiempo que se detallarán las tareas o actividades encaminadas a la consecución de los objetivos, fijando los tiempos de realización y los responsables.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La formulación de los objetivos</w:t>
      </w:r>
      <w:r w:rsidR="009C517B">
        <w:t xml:space="preserve"> </w:t>
      </w:r>
      <w:r>
        <w:t>de</w:t>
      </w:r>
      <w:r w:rsidR="00B91CE3">
        <w:t xml:space="preserve"> la programación didáctica </w:t>
      </w:r>
      <w:r>
        <w:t>es el apartado verdaderamente creativo, en tanto que el resto de los apartados de dich</w:t>
      </w:r>
      <w:r w:rsidR="00B91CE3">
        <w:t>a</w:t>
      </w:r>
      <w:r>
        <w:t xml:space="preserve"> </w:t>
      </w:r>
      <w:r w:rsidR="00B91CE3">
        <w:t>programación</w:t>
      </w:r>
      <w:r>
        <w:t xml:space="preserve"> son meramente descriptivos.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Un objetivo es un deseo. Pues bien, en un</w:t>
      </w:r>
      <w:r w:rsidR="00B91CE3">
        <w:t xml:space="preserve">a programación </w:t>
      </w:r>
      <w:r>
        <w:t xml:space="preserve"> que se precie, al lado del deseo debe estar el cómo conseguirlo (actividades o tareas para ello).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Sabemos ya, que además de expresar el objetivo (claro, alcanzable</w:t>
      </w:r>
      <w:proofErr w:type="gramStart"/>
      <w:r>
        <w:t>, ...</w:t>
      </w:r>
      <w:proofErr w:type="gramEnd"/>
      <w:r>
        <w:t>) debemos desglosar las actividades o tareas necesarias para alcanzarlo</w:t>
      </w:r>
      <w:r w:rsidR="00B91CE3">
        <w:t>.</w:t>
      </w:r>
      <w:r w:rsidR="007F71F5">
        <w:t xml:space="preserve"> Pero n</w:t>
      </w:r>
      <w:r>
        <w:t>os falta lo más difícil</w:t>
      </w:r>
      <w:r w:rsidR="007F71F5">
        <w:t xml:space="preserve"> y, a la vez,</w:t>
      </w:r>
      <w:r>
        <w:t xml:space="preserve"> lo que más responde al enfoque de calidad: en un enfoque de calidad, la p</w:t>
      </w:r>
      <w:r w:rsidR="007F71F5">
        <w:t>rograma</w:t>
      </w:r>
      <w:r>
        <w:t xml:space="preserve">ción por objetivos lleva aparejada la evaluación por criterios de evaluación (indicadores de consecución). Esto es tanto más importante de entenderlo -y efectuarlo- cuanto que podemos ser muy grandilocuentes al establecer el objetivo, pero si no </w:t>
      </w:r>
      <w:r>
        <w:lastRenderedPageBreak/>
        <w:t xml:space="preserve">precisamos, en el momento inicial, cómo vamos a medir su consecución, caemos en simple palabrería.     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Continuando con el ejemplo anterior, en un</w:t>
      </w:r>
      <w:r w:rsidR="007F71F5">
        <w:t>a programación de la asignatura TIC</w:t>
      </w:r>
      <w:r>
        <w:t xml:space="preserve"> nos podemos encontrar: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- Objetivos generales:</w:t>
      </w:r>
    </w:p>
    <w:p w:rsidR="003B725D" w:rsidRDefault="003B725D" w:rsidP="003B725D">
      <w:pPr>
        <w:pStyle w:val="Textoindependiente2"/>
      </w:pPr>
      <w:r>
        <w:t xml:space="preserve">     </w:t>
      </w:r>
    </w:p>
    <w:p w:rsidR="003B725D" w:rsidRDefault="003B725D" w:rsidP="003B725D">
      <w:pPr>
        <w:pStyle w:val="Textoindependiente2"/>
      </w:pPr>
      <w:r>
        <w:t xml:space="preserve">      . Impulsar el gusto por las TIC.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. Mejorar el uso de las TIC en el </w:t>
      </w:r>
      <w:r w:rsidR="007F71F5">
        <w:t>alumnado</w:t>
      </w:r>
      <w:r>
        <w:t>.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. Lograr mayor implicación del </w:t>
      </w:r>
      <w:r w:rsidR="007F71F5">
        <w:t>alumn</w:t>
      </w:r>
      <w:r>
        <w:t xml:space="preserve">ado en las TIC. 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. Usar las TIC adecuadamente.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  <w:tabs>
          <w:tab w:val="left" w:pos="2410"/>
        </w:tabs>
      </w:pPr>
      <w:r>
        <w:t xml:space="preserve">      Estos objetivos son, sin duda, bien intencionados, pero suelen quedarse aquí. En </w:t>
      </w:r>
      <w:smartTag w:uri="urn:schemas-microsoft-com:office:smarttags" w:element="PersonName">
        <w:smartTagPr>
          <w:attr w:name="ProductID" w:val="la Memoria Final"/>
        </w:smartTagPr>
        <w:r>
          <w:t>la Memoria Final</w:t>
        </w:r>
      </w:smartTag>
      <w:r>
        <w:t xml:space="preserve"> figurará algo así como: se ha conseguido el objetivo 1 en grado notable, el objetivo 2 de forma aceptable</w:t>
      </w:r>
      <w:proofErr w:type="gramStart"/>
      <w:r>
        <w:t>, ...</w:t>
      </w:r>
      <w:proofErr w:type="gramEnd"/>
      <w:r>
        <w:t xml:space="preserve"> Ahora bien, </w:t>
      </w:r>
      <w:proofErr w:type="gramStart"/>
      <w:r>
        <w:t>¿ cómo</w:t>
      </w:r>
      <w:proofErr w:type="gramEnd"/>
      <w:r>
        <w:t xml:space="preserve"> se demuestra esto, de forma profesional, de manera que no requiera un acto de fe? ¿Y si otro profesor opina lo contrario?    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Entonces, para que </w:t>
      </w:r>
      <w:r w:rsidR="007F71F5">
        <w:t>una programación didáctica</w:t>
      </w:r>
      <w:r>
        <w:t xml:space="preserve"> sea de calidad, siempre que expresemos un objetivo, debemos asociarle un criterio de evaluación (indicador), con el que mediremos su consecución.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La planificación por objetivos-evaluación por criterios de evaluación, surgió en el mundo de la empresa, más concretamente en la industria. En este ámbito, asociar criterios de evaluación a objetivos es muy fácil, porque éstos son cuantitativos. Así, por ejemplo, si el objetivo es “aumentar la producción”, el criterio de evaluación podría ser “lograr una producción un 10 % superior”. Si</w:t>
      </w:r>
      <w:r w:rsidR="002B0A69">
        <w:t>n</w:t>
      </w:r>
      <w:r>
        <w:t xml:space="preserve"> embargo, en la educación estamos en el medio social, en el cual  no es tan fácil encontrar referencias cuantitativas, por lo que es más difícil construir la pareja objetivo-criterio de evaluación. Por eso, nos ayudamos desglosando los objetivos en actividades o tareas. Veámoslo en nuestro ejemplo, para el caso del siguiente   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- Objetivo general: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. Impulsar el gusto por las TIC.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Nos sería difícil encontrar la forma de medir su consecución, de forma que al final del curso nadie pueda dudar del grado en que expresamos su consecución. Y no sería nada científico ni profesional decir, sin pruebas, “hemos conseguido el objetivo”. 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Sin embargo, si dicho objetivo general lo desglosamos en actividades como éstas: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. Realización de cursos monográficos sobre las TIC.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. Redacción sobre las ventajas e inconvenientes que presentan las TIC.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lastRenderedPageBreak/>
        <w:t xml:space="preserve">      . Uso del ordenador personal.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. Modernización de la dotación de ordenadores del Centro. 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Entonces, ya es más fácil buscar criterios de evaluación a ese objetivo general: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. Al menos, diez </w:t>
      </w:r>
      <w:r w:rsidR="007F71F5">
        <w:t xml:space="preserve">alumnos </w:t>
      </w:r>
      <w:r>
        <w:t>realizan un</w:t>
      </w:r>
      <w:r w:rsidR="007F71F5">
        <w:t>a redacción</w:t>
      </w:r>
      <w:r>
        <w:t xml:space="preserve"> sobre</w:t>
      </w:r>
      <w:r w:rsidR="007F71F5">
        <w:t xml:space="preserve"> las</w:t>
      </w:r>
      <w:r>
        <w:t xml:space="preserve"> TIC en el año académico.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. El alumnado que cursa la asignatura de</w:t>
      </w:r>
      <w:r w:rsidR="007F71F5">
        <w:t xml:space="preserve"> las</w:t>
      </w:r>
      <w:r>
        <w:t xml:space="preserve"> T</w:t>
      </w:r>
      <w:r w:rsidR="007F71F5">
        <w:t xml:space="preserve">IC </w:t>
      </w:r>
      <w:r>
        <w:t xml:space="preserve">elabora un mural con cinco ventajas y cinco inconvenientes de las </w:t>
      </w:r>
      <w:r w:rsidR="007F71F5">
        <w:t>mismas</w:t>
      </w:r>
      <w:r>
        <w:t>.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. Al menos, el 80 % del alumnado </w:t>
      </w:r>
      <w:r w:rsidR="007F71F5">
        <w:t xml:space="preserve">que cursa la asignatura de las TIC </w:t>
      </w:r>
      <w:r>
        <w:t>usa diariamente el ordenador personal.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  <w:r>
        <w:t xml:space="preserve">      . El Centro aumenta la dotación de ordenadores en diez unidades.</w:t>
      </w:r>
    </w:p>
    <w:p w:rsidR="003B725D" w:rsidRDefault="003B725D" w:rsidP="003B725D">
      <w:pPr>
        <w:pStyle w:val="Textoindependiente2"/>
      </w:pPr>
    </w:p>
    <w:p w:rsidR="003B725D" w:rsidRDefault="003B725D" w:rsidP="003B725D">
      <w:pPr>
        <w:pStyle w:val="Textoindependiente2"/>
      </w:pPr>
    </w:p>
    <w:p w:rsidR="009C517B" w:rsidRDefault="009C517B" w:rsidP="003B725D">
      <w:pPr>
        <w:pStyle w:val="Textoindependiente2"/>
      </w:pPr>
    </w:p>
    <w:p w:rsidR="009C517B" w:rsidRPr="009C517B" w:rsidRDefault="009C517B" w:rsidP="003B725D">
      <w:pPr>
        <w:pStyle w:val="Textoindependiente2"/>
        <w:rPr>
          <w:b/>
          <w:u w:val="single"/>
        </w:rPr>
      </w:pPr>
      <w:r>
        <w:rPr>
          <w:b/>
          <w:u w:val="single"/>
        </w:rPr>
        <w:t>ELEMENTOS DE LA PROGRAMACIÓN DIDÁCTICA</w:t>
      </w:r>
    </w:p>
    <w:p w:rsidR="009C517B" w:rsidRDefault="009C517B" w:rsidP="003B725D">
      <w:pPr>
        <w:pStyle w:val="Textoindependiente2"/>
      </w:pPr>
    </w:p>
    <w:p w:rsidR="009C517B" w:rsidRDefault="009C517B" w:rsidP="003B725D">
      <w:pPr>
        <w:pStyle w:val="Textoindependiente2"/>
      </w:pPr>
    </w:p>
    <w:p w:rsidR="00DC4133" w:rsidRDefault="00EE27AA" w:rsidP="003B725D">
      <w:pPr>
        <w:pStyle w:val="Textoindependiente2"/>
        <w:rPr>
          <w:b/>
          <w:u w:val="single"/>
        </w:rPr>
      </w:pPr>
      <w:r>
        <w:rPr>
          <w:b/>
          <w:u w:val="single"/>
        </w:rPr>
        <w:t>La programación didáctica</w:t>
      </w:r>
    </w:p>
    <w:p w:rsidR="00EE27AA" w:rsidRDefault="00EE27AA" w:rsidP="003B725D">
      <w:pPr>
        <w:pStyle w:val="Textoindependiente2"/>
        <w:rPr>
          <w:b/>
          <w:u w:val="single"/>
        </w:rPr>
      </w:pPr>
    </w:p>
    <w:p w:rsidR="00EE27AA" w:rsidRDefault="00EE27AA" w:rsidP="003B725D">
      <w:pPr>
        <w:pStyle w:val="Textoindependiente2"/>
      </w:pPr>
      <w:r>
        <w:t xml:space="preserve">      La programación didáctica se puede definir como la descripción previa y ordenada de todo aquello que el profesor y los alumnos deben realizar para conseguir los objetivos educativos.</w:t>
      </w:r>
    </w:p>
    <w:p w:rsidR="00EE27AA" w:rsidRDefault="00EE27AA" w:rsidP="003B725D">
      <w:pPr>
        <w:pStyle w:val="Textoindependiente2"/>
      </w:pPr>
    </w:p>
    <w:p w:rsidR="009C517B" w:rsidRDefault="00EE27AA" w:rsidP="003B725D">
      <w:pPr>
        <w:pStyle w:val="Textoindependiente2"/>
      </w:pPr>
      <w:r>
        <w:t xml:space="preserve">      En la práctica podemos distinguir tres tipos de programación didáctica:</w:t>
      </w:r>
    </w:p>
    <w:p w:rsidR="00EE27AA" w:rsidRDefault="00EE27AA" w:rsidP="00EE27AA">
      <w:pPr>
        <w:pStyle w:val="Textoindependiente2"/>
        <w:numPr>
          <w:ilvl w:val="0"/>
          <w:numId w:val="1"/>
        </w:numPr>
      </w:pPr>
      <w:r>
        <w:t>Programación larga: Es la que se realiza, de forma gen</w:t>
      </w:r>
      <w:r w:rsidR="00B24C59">
        <w:t>e</w:t>
      </w:r>
      <w:r>
        <w:t>ral, para un curso académico.</w:t>
      </w:r>
    </w:p>
    <w:p w:rsidR="00EE27AA" w:rsidRDefault="00EE27AA" w:rsidP="00EE27AA">
      <w:pPr>
        <w:pStyle w:val="Textoindependiente2"/>
        <w:numPr>
          <w:ilvl w:val="0"/>
          <w:numId w:val="1"/>
        </w:numPr>
      </w:pPr>
      <w:r>
        <w:t>Programación intermedia: Es la que se realiza para un trimestre, con una concreción intermedia, teniendo</w:t>
      </w:r>
      <w:r w:rsidR="00B24C59">
        <w:t xml:space="preserve"> </w:t>
      </w:r>
      <w:r>
        <w:t>en</w:t>
      </w:r>
      <w:r w:rsidR="00B24C59">
        <w:t xml:space="preserve"> </w:t>
      </w:r>
      <w:r>
        <w:t>cuenta la programación larga.</w:t>
      </w:r>
    </w:p>
    <w:p w:rsidR="00EE27AA" w:rsidRDefault="00EE27AA" w:rsidP="00EE27AA">
      <w:pPr>
        <w:pStyle w:val="Textoindependiente2"/>
        <w:numPr>
          <w:ilvl w:val="0"/>
          <w:numId w:val="1"/>
        </w:numPr>
      </w:pPr>
      <w:r>
        <w:t>Programa</w:t>
      </w:r>
      <w:r w:rsidR="00B24C59">
        <w:t>ci</w:t>
      </w:r>
      <w:r>
        <w:t>ón corta: Es la que se realiza para una unidad didáctica, con la máxima concreción, ten</w:t>
      </w:r>
      <w:r w:rsidR="00B24C59">
        <w:t>ie</w:t>
      </w:r>
      <w:r>
        <w:t>ndo en cuenta la programación intermedia.</w:t>
      </w:r>
    </w:p>
    <w:p w:rsidR="00EE27AA" w:rsidRDefault="00EE27AA" w:rsidP="00EE27AA">
      <w:pPr>
        <w:pStyle w:val="Textoindependiente2"/>
      </w:pPr>
    </w:p>
    <w:p w:rsidR="00B24C59" w:rsidRDefault="00B24C59" w:rsidP="00EE27AA">
      <w:pPr>
        <w:pStyle w:val="Textoindependiente2"/>
      </w:pPr>
    </w:p>
    <w:p w:rsidR="00EE27AA" w:rsidRDefault="00EE27AA" w:rsidP="00EE27AA">
      <w:pPr>
        <w:pStyle w:val="Textoindependiente2"/>
        <w:rPr>
          <w:b/>
          <w:u w:val="single"/>
        </w:rPr>
      </w:pPr>
      <w:r>
        <w:rPr>
          <w:b/>
          <w:u w:val="single"/>
        </w:rPr>
        <w:t>Determinación de las condiciones previas</w:t>
      </w:r>
    </w:p>
    <w:p w:rsidR="00EE27AA" w:rsidRDefault="00EE27AA" w:rsidP="00EE27AA">
      <w:pPr>
        <w:pStyle w:val="Textoindependiente2"/>
        <w:rPr>
          <w:b/>
          <w:u w:val="single"/>
        </w:rPr>
      </w:pPr>
    </w:p>
    <w:p w:rsidR="00EE27AA" w:rsidRDefault="00EE27AA" w:rsidP="00EE27AA">
      <w:pPr>
        <w:pStyle w:val="Textoindependiente2"/>
      </w:pPr>
      <w:r>
        <w:t xml:space="preserve">      Es preciso determinar las condiciones reales que existen antes del proceso de enseñanza-aprendizaje.</w:t>
      </w:r>
    </w:p>
    <w:p w:rsidR="00EE27AA" w:rsidRDefault="00EE27AA" w:rsidP="00EE27AA">
      <w:pPr>
        <w:pStyle w:val="Textoindependiente2"/>
      </w:pPr>
      <w:r>
        <w:t xml:space="preserve">      Estas condiciones vien</w:t>
      </w:r>
      <w:r w:rsidR="00B24C59">
        <w:t>e</w:t>
      </w:r>
      <w:r>
        <w:t>n dadas por:</w:t>
      </w:r>
    </w:p>
    <w:p w:rsidR="00EE27AA" w:rsidRDefault="00EE27AA" w:rsidP="00EE27AA">
      <w:pPr>
        <w:pStyle w:val="Textoindependiente2"/>
        <w:numPr>
          <w:ilvl w:val="0"/>
          <w:numId w:val="2"/>
        </w:numPr>
      </w:pPr>
      <w:r>
        <w:t>El entorno: Hay que precisar las características del entorno en el que se desenvuelven los alumnos.</w:t>
      </w:r>
    </w:p>
    <w:p w:rsidR="009F6115" w:rsidRDefault="00EE27AA" w:rsidP="00EE27AA">
      <w:pPr>
        <w:pStyle w:val="Textoindependiente2"/>
        <w:numPr>
          <w:ilvl w:val="0"/>
          <w:numId w:val="2"/>
        </w:numPr>
      </w:pPr>
      <w:r>
        <w:t>Los alumnos: Hay que precisar las características personales del alumnado (conocimientos pre</w:t>
      </w:r>
      <w:r w:rsidR="009F6115">
        <w:t>v</w:t>
      </w:r>
      <w:r>
        <w:t>ios</w:t>
      </w:r>
      <w:r w:rsidR="009F6115">
        <w:t xml:space="preserve"> existentes, aficiones, actitudes, aptitudes, etc.).</w:t>
      </w:r>
    </w:p>
    <w:p w:rsidR="00A522EA" w:rsidRDefault="00A522EA" w:rsidP="009F6115">
      <w:pPr>
        <w:pStyle w:val="Textoindependiente2"/>
        <w:rPr>
          <w:b/>
          <w:u w:val="single"/>
        </w:rPr>
      </w:pPr>
    </w:p>
    <w:p w:rsidR="009F6115" w:rsidRDefault="009F6115" w:rsidP="009F6115">
      <w:pPr>
        <w:pStyle w:val="Textoindependiente2"/>
        <w:rPr>
          <w:b/>
          <w:u w:val="single"/>
        </w:rPr>
      </w:pPr>
      <w:r>
        <w:rPr>
          <w:b/>
          <w:u w:val="single"/>
        </w:rPr>
        <w:t>Objetivos</w:t>
      </w:r>
    </w:p>
    <w:p w:rsidR="009F6115" w:rsidRDefault="009F6115" w:rsidP="009F6115">
      <w:pPr>
        <w:pStyle w:val="Textoindependiente2"/>
        <w:rPr>
          <w:b/>
          <w:u w:val="single"/>
        </w:rPr>
      </w:pPr>
    </w:p>
    <w:p w:rsidR="009F6115" w:rsidRDefault="009F6115" w:rsidP="009F6115">
      <w:pPr>
        <w:pStyle w:val="Textoindependiente2"/>
      </w:pPr>
      <w:r>
        <w:t xml:space="preserve">      Los objetivos educativos se pueden definir como experiencias que se pretenden alcanzar en una</w:t>
      </w:r>
      <w:r w:rsidR="003E564E">
        <w:t>s</w:t>
      </w:r>
      <w:r>
        <w:t xml:space="preserve"> determinadas situa</w:t>
      </w:r>
      <w:r w:rsidR="00B24C59">
        <w:t>ci</w:t>
      </w:r>
      <w:r>
        <w:t>ones de enseñanza-aprendizaje.</w:t>
      </w:r>
    </w:p>
    <w:p w:rsidR="009F6115" w:rsidRDefault="009F6115" w:rsidP="009F6115">
      <w:pPr>
        <w:pStyle w:val="Textoindependiente2"/>
      </w:pPr>
    </w:p>
    <w:p w:rsidR="009F6115" w:rsidRDefault="009F6115" w:rsidP="009F6115">
      <w:pPr>
        <w:pStyle w:val="Textoindependiente2"/>
      </w:pPr>
      <w:r>
        <w:t xml:space="preserve">      Los objetivos educativos deben tener principalmente las siguientes car</w:t>
      </w:r>
      <w:r w:rsidR="00B24C59">
        <w:t>acterísticas</w:t>
      </w:r>
      <w:r>
        <w:t>:</w:t>
      </w:r>
    </w:p>
    <w:p w:rsidR="009F6115" w:rsidRDefault="009F6115" w:rsidP="009F6115">
      <w:pPr>
        <w:pStyle w:val="Textoindependiente2"/>
        <w:numPr>
          <w:ilvl w:val="0"/>
          <w:numId w:val="3"/>
        </w:numPr>
      </w:pPr>
      <w:r>
        <w:t>Tener en cuenta la realidad sobre</w:t>
      </w:r>
      <w:r w:rsidR="00B24C59">
        <w:t xml:space="preserve"> l</w:t>
      </w:r>
      <w:r>
        <w:t>a que se pretende actuar.</w:t>
      </w:r>
    </w:p>
    <w:p w:rsidR="009F6115" w:rsidRDefault="009F6115" w:rsidP="009F6115">
      <w:pPr>
        <w:pStyle w:val="Textoindependiente2"/>
        <w:numPr>
          <w:ilvl w:val="0"/>
          <w:numId w:val="3"/>
        </w:numPr>
      </w:pPr>
      <w:r>
        <w:t>Deben reflejarse con claridad.</w:t>
      </w:r>
    </w:p>
    <w:p w:rsidR="009F6115" w:rsidRDefault="009F6115" w:rsidP="009F6115">
      <w:pPr>
        <w:pStyle w:val="Textoindependiente2"/>
        <w:numPr>
          <w:ilvl w:val="0"/>
          <w:numId w:val="3"/>
        </w:numPr>
      </w:pPr>
      <w:r>
        <w:t>La formulación debe ser precisa.</w:t>
      </w:r>
    </w:p>
    <w:p w:rsidR="009F6115" w:rsidRDefault="009F6115" w:rsidP="009F6115">
      <w:pPr>
        <w:pStyle w:val="Textoindependiente2"/>
        <w:numPr>
          <w:ilvl w:val="0"/>
          <w:numId w:val="3"/>
        </w:numPr>
      </w:pPr>
      <w:r>
        <w:t>Deben ser completamente mensurables.</w:t>
      </w:r>
    </w:p>
    <w:p w:rsidR="009F6115" w:rsidRDefault="009F6115" w:rsidP="009F6115">
      <w:pPr>
        <w:pStyle w:val="Textoindependiente2"/>
        <w:numPr>
          <w:ilvl w:val="0"/>
          <w:numId w:val="3"/>
        </w:numPr>
      </w:pPr>
      <w:r>
        <w:t>La formula</w:t>
      </w:r>
      <w:r w:rsidR="00B24C59">
        <w:t>ci</w:t>
      </w:r>
      <w:r>
        <w:t>ón debe ser unitaria, esto es, cada objetivo debe referirse a un solo proceso.</w:t>
      </w:r>
    </w:p>
    <w:p w:rsidR="009F6115" w:rsidRDefault="009F6115" w:rsidP="009F6115">
      <w:pPr>
        <w:pStyle w:val="Textoindependiente2"/>
      </w:pPr>
    </w:p>
    <w:p w:rsidR="00B24C59" w:rsidRDefault="00B24C59" w:rsidP="009F6115">
      <w:pPr>
        <w:pStyle w:val="Textoindependiente2"/>
      </w:pPr>
    </w:p>
    <w:p w:rsidR="009F6115" w:rsidRDefault="009F6115" w:rsidP="009F6115">
      <w:pPr>
        <w:pStyle w:val="Textoindependiente2"/>
        <w:rPr>
          <w:b/>
          <w:u w:val="single"/>
        </w:rPr>
      </w:pPr>
      <w:r>
        <w:rPr>
          <w:b/>
          <w:u w:val="single"/>
        </w:rPr>
        <w:t>Contenidos</w:t>
      </w:r>
    </w:p>
    <w:p w:rsidR="009F6115" w:rsidRDefault="009F6115" w:rsidP="009F6115">
      <w:pPr>
        <w:pStyle w:val="Textoindependiente2"/>
        <w:rPr>
          <w:b/>
          <w:u w:val="single"/>
        </w:rPr>
      </w:pPr>
    </w:p>
    <w:p w:rsidR="009F6115" w:rsidRDefault="009F6115" w:rsidP="009F6115">
      <w:pPr>
        <w:pStyle w:val="Textoindependiente2"/>
      </w:pPr>
      <w:r>
        <w:t xml:space="preserve">      Se trata de aquellos aspectos que los alumnos deben aprender.</w:t>
      </w:r>
    </w:p>
    <w:p w:rsidR="009F6115" w:rsidRDefault="009F6115" w:rsidP="009F6115">
      <w:pPr>
        <w:pStyle w:val="Textoindependiente2"/>
      </w:pPr>
    </w:p>
    <w:p w:rsidR="009F6115" w:rsidRDefault="009F6115" w:rsidP="009F6115">
      <w:pPr>
        <w:pStyle w:val="Textoindependiente2"/>
      </w:pPr>
      <w:r>
        <w:t xml:space="preserve">      Se seleccion</w:t>
      </w:r>
      <w:r w:rsidR="00B24C59">
        <w:t>a</w:t>
      </w:r>
      <w:r>
        <w:t>n de la correspondiente legislación educativa.</w:t>
      </w:r>
    </w:p>
    <w:p w:rsidR="009F6115" w:rsidRDefault="009F6115" w:rsidP="009F6115">
      <w:pPr>
        <w:pStyle w:val="Textoindependiente2"/>
      </w:pPr>
    </w:p>
    <w:p w:rsidR="009F6115" w:rsidRDefault="009F6115" w:rsidP="009F6115">
      <w:pPr>
        <w:pStyle w:val="Textoindependiente2"/>
      </w:pPr>
    </w:p>
    <w:p w:rsidR="009F6115" w:rsidRDefault="009F6115" w:rsidP="009F6115">
      <w:pPr>
        <w:pStyle w:val="Textoindependiente2"/>
        <w:rPr>
          <w:b/>
          <w:u w:val="single"/>
        </w:rPr>
      </w:pPr>
      <w:r>
        <w:rPr>
          <w:b/>
          <w:u w:val="single"/>
        </w:rPr>
        <w:t>Actividades</w:t>
      </w:r>
    </w:p>
    <w:p w:rsidR="009F6115" w:rsidRDefault="009F6115" w:rsidP="009F6115">
      <w:pPr>
        <w:pStyle w:val="Textoindependiente2"/>
        <w:rPr>
          <w:b/>
          <w:u w:val="single"/>
        </w:rPr>
      </w:pPr>
    </w:p>
    <w:p w:rsidR="009F6115" w:rsidRDefault="009F6115" w:rsidP="009F6115">
      <w:pPr>
        <w:pStyle w:val="Textoindependiente2"/>
      </w:pPr>
      <w:r>
        <w:t xml:space="preserve">      La programación de las actividades es uno de los apartados más importantes de la programa</w:t>
      </w:r>
      <w:r w:rsidR="00B24C59">
        <w:t>ci</w:t>
      </w:r>
      <w:r>
        <w:t>ón d</w:t>
      </w:r>
      <w:r w:rsidR="00B24C59">
        <w:t>idáctica</w:t>
      </w:r>
      <w:r>
        <w:t>, y en él hay que distinguir dos vertientes:</w:t>
      </w:r>
    </w:p>
    <w:p w:rsidR="009F6115" w:rsidRDefault="009F6115" w:rsidP="009F6115">
      <w:pPr>
        <w:pStyle w:val="Textoindependiente2"/>
        <w:numPr>
          <w:ilvl w:val="0"/>
          <w:numId w:val="4"/>
        </w:numPr>
      </w:pPr>
      <w:r>
        <w:t>Actividades del profesor: motivación, enseñanza, orientación.</w:t>
      </w:r>
    </w:p>
    <w:p w:rsidR="009F6115" w:rsidRDefault="009F6115" w:rsidP="009F6115">
      <w:pPr>
        <w:pStyle w:val="Textoindependiente2"/>
        <w:numPr>
          <w:ilvl w:val="0"/>
          <w:numId w:val="4"/>
        </w:numPr>
      </w:pPr>
      <w:r>
        <w:t>Actividades de los alumnos: de</w:t>
      </w:r>
      <w:r w:rsidR="00B24C59">
        <w:t>be</w:t>
      </w:r>
      <w:r>
        <w:t xml:space="preserve">n ser abundantes, variadas, adaptadas al nivel evolutivo del </w:t>
      </w:r>
      <w:r w:rsidR="00B24C59">
        <w:t>al</w:t>
      </w:r>
      <w:r>
        <w:t>umnado, con una presentación progresiva.</w:t>
      </w:r>
    </w:p>
    <w:p w:rsidR="009F6115" w:rsidRDefault="009F6115" w:rsidP="009F6115">
      <w:pPr>
        <w:pStyle w:val="Textoindependiente2"/>
      </w:pPr>
    </w:p>
    <w:p w:rsidR="009F6115" w:rsidRDefault="00B24C59" w:rsidP="009F6115">
      <w:pPr>
        <w:pStyle w:val="Textoindependiente2"/>
      </w:pPr>
      <w:r>
        <w:t xml:space="preserve">      </w:t>
      </w:r>
      <w:r w:rsidR="009F6115">
        <w:t>En cualquier caso, debe tenerse en cuenta que las actividades de los alumnos son, sin duda, las más importantes, lo cual debe reflejarse, naturalmente, en el tiempo que se les dedique.</w:t>
      </w:r>
    </w:p>
    <w:p w:rsidR="009F6115" w:rsidRDefault="009F6115" w:rsidP="009F6115">
      <w:pPr>
        <w:pStyle w:val="Textoindependiente2"/>
      </w:pPr>
    </w:p>
    <w:p w:rsidR="009F6115" w:rsidRDefault="009F6115" w:rsidP="009F6115">
      <w:pPr>
        <w:pStyle w:val="Textoindependiente2"/>
      </w:pPr>
    </w:p>
    <w:p w:rsidR="009F6115" w:rsidRDefault="009F6115" w:rsidP="009F6115">
      <w:pPr>
        <w:pStyle w:val="Textoindependiente2"/>
        <w:rPr>
          <w:b/>
          <w:u w:val="single"/>
        </w:rPr>
      </w:pPr>
      <w:r>
        <w:rPr>
          <w:b/>
          <w:u w:val="single"/>
        </w:rPr>
        <w:t>Agrupamientos</w:t>
      </w:r>
    </w:p>
    <w:p w:rsidR="009F6115" w:rsidRDefault="009F6115" w:rsidP="009F6115">
      <w:pPr>
        <w:pStyle w:val="Textoindependiente2"/>
        <w:rPr>
          <w:b/>
          <w:u w:val="single"/>
        </w:rPr>
      </w:pPr>
    </w:p>
    <w:p w:rsidR="009F6115" w:rsidRDefault="009F6115" w:rsidP="009F6115">
      <w:pPr>
        <w:pStyle w:val="Textoindependiente2"/>
      </w:pPr>
      <w:r>
        <w:t xml:space="preserve">      El agrupamiento de los alumnos depende, evidentemente, del tipo de actividad que se vaya a realizar, pudiéndose considerar los siguientes tipos de agrupam</w:t>
      </w:r>
      <w:r w:rsidR="00B24C59">
        <w:t>ie</w:t>
      </w:r>
      <w:r>
        <w:t>nto flexible:</w:t>
      </w:r>
    </w:p>
    <w:p w:rsidR="009F6115" w:rsidRDefault="009F6115" w:rsidP="009F6115">
      <w:pPr>
        <w:pStyle w:val="Textoindependiente2"/>
        <w:numPr>
          <w:ilvl w:val="0"/>
          <w:numId w:val="5"/>
        </w:numPr>
      </w:pPr>
      <w:r>
        <w:t>Gran grupo (dos o más clases).</w:t>
      </w:r>
    </w:p>
    <w:p w:rsidR="009F6115" w:rsidRDefault="009F6115" w:rsidP="009F6115">
      <w:pPr>
        <w:pStyle w:val="Textoindependiente2"/>
        <w:numPr>
          <w:ilvl w:val="0"/>
          <w:numId w:val="5"/>
        </w:numPr>
      </w:pPr>
      <w:r>
        <w:t>Grupo medio (una clase).</w:t>
      </w:r>
    </w:p>
    <w:p w:rsidR="009F6115" w:rsidRDefault="009F6115" w:rsidP="009F6115">
      <w:pPr>
        <w:pStyle w:val="Textoindependiente2"/>
        <w:numPr>
          <w:ilvl w:val="0"/>
          <w:numId w:val="5"/>
        </w:numPr>
      </w:pPr>
      <w:r>
        <w:t>Grupo pequeño (equipo de trabajo).</w:t>
      </w:r>
    </w:p>
    <w:p w:rsidR="009F6115" w:rsidRDefault="009F6115" w:rsidP="009F6115">
      <w:pPr>
        <w:pStyle w:val="Textoindependiente2"/>
        <w:numPr>
          <w:ilvl w:val="0"/>
          <w:numId w:val="5"/>
        </w:numPr>
      </w:pPr>
      <w:r>
        <w:t>Sujeto aislado (trabajo individual).</w:t>
      </w:r>
    </w:p>
    <w:p w:rsidR="009F6115" w:rsidRDefault="009F6115" w:rsidP="009F6115">
      <w:pPr>
        <w:pStyle w:val="Textoindependiente2"/>
      </w:pPr>
    </w:p>
    <w:p w:rsidR="009F6115" w:rsidRDefault="009F6115" w:rsidP="009F6115">
      <w:pPr>
        <w:pStyle w:val="Textoindependiente2"/>
      </w:pPr>
    </w:p>
    <w:p w:rsidR="00B05F83" w:rsidRDefault="00B05F83" w:rsidP="009F6115">
      <w:pPr>
        <w:pStyle w:val="Textoindependiente2"/>
        <w:rPr>
          <w:b/>
          <w:u w:val="single"/>
        </w:rPr>
      </w:pPr>
      <w:r>
        <w:rPr>
          <w:b/>
          <w:u w:val="single"/>
        </w:rPr>
        <w:t>Material</w:t>
      </w:r>
    </w:p>
    <w:p w:rsidR="00B05F83" w:rsidRDefault="00B05F83" w:rsidP="009F6115">
      <w:pPr>
        <w:pStyle w:val="Textoindependiente2"/>
        <w:rPr>
          <w:b/>
          <w:u w:val="single"/>
        </w:rPr>
      </w:pPr>
    </w:p>
    <w:p w:rsidR="00B05F83" w:rsidRDefault="00B05F83" w:rsidP="009F6115">
      <w:pPr>
        <w:pStyle w:val="Textoindependiente2"/>
      </w:pPr>
      <w:r>
        <w:t xml:space="preserve">      En la programación larga la relación de material a utilizar debe ser genérica, concretando progresivamente en la intermedia y, sobre todo, en la corta. En esta última interesa que la concreción sea máxima.</w:t>
      </w:r>
    </w:p>
    <w:p w:rsidR="00B05F83" w:rsidRDefault="00B05F83" w:rsidP="009F6115">
      <w:pPr>
        <w:pStyle w:val="Textoindependiente2"/>
      </w:pPr>
    </w:p>
    <w:p w:rsidR="009F6115" w:rsidRDefault="00B05F83" w:rsidP="009F6115">
      <w:pPr>
        <w:pStyle w:val="Textoindependiente2"/>
      </w:pPr>
      <w:r>
        <w:t xml:space="preserve">      En todo caso, el material debe ser convenie</w:t>
      </w:r>
      <w:r w:rsidR="00B24C59">
        <w:t>ntemente</w:t>
      </w:r>
      <w:r>
        <w:t xml:space="preserve"> programado, porque es preciso saber que va a estar disponible cuando haya que utilizarlo.</w:t>
      </w:r>
      <w:r w:rsidR="009F6115">
        <w:t xml:space="preserve"> </w:t>
      </w:r>
    </w:p>
    <w:p w:rsidR="00B05F83" w:rsidRDefault="00B05F83" w:rsidP="009F6115">
      <w:pPr>
        <w:pStyle w:val="Textoindependiente2"/>
      </w:pPr>
    </w:p>
    <w:p w:rsidR="00B05F83" w:rsidRDefault="00B05F83" w:rsidP="009F6115">
      <w:pPr>
        <w:pStyle w:val="Textoindependiente2"/>
      </w:pPr>
    </w:p>
    <w:p w:rsidR="00B05F83" w:rsidRDefault="00B05F83" w:rsidP="009F6115">
      <w:pPr>
        <w:pStyle w:val="Textoindependiente2"/>
        <w:rPr>
          <w:b/>
          <w:u w:val="single"/>
        </w:rPr>
      </w:pPr>
      <w:r>
        <w:rPr>
          <w:b/>
          <w:u w:val="single"/>
        </w:rPr>
        <w:lastRenderedPageBreak/>
        <w:t>Espacio</w:t>
      </w:r>
    </w:p>
    <w:p w:rsidR="00B05F83" w:rsidRDefault="00B05F83" w:rsidP="009F6115">
      <w:pPr>
        <w:pStyle w:val="Textoindependiente2"/>
        <w:rPr>
          <w:b/>
          <w:u w:val="single"/>
        </w:rPr>
      </w:pPr>
    </w:p>
    <w:p w:rsidR="00B05F83" w:rsidRDefault="00B05F83" w:rsidP="009F6115">
      <w:pPr>
        <w:pStyle w:val="Textoindependiente2"/>
      </w:pPr>
      <w:r>
        <w:t xml:space="preserve">      También debe ser programado para, sobre todo, prevenir que el espacio a </w:t>
      </w:r>
      <w:r w:rsidR="00B24C59">
        <w:t>uti</w:t>
      </w:r>
      <w:r>
        <w:t>lizar no va a estar ocupado cuando lo necesitemos por otros grupos a la vez.</w:t>
      </w:r>
    </w:p>
    <w:p w:rsidR="00B05F83" w:rsidRDefault="00B05F83" w:rsidP="009F6115">
      <w:pPr>
        <w:pStyle w:val="Textoindependiente2"/>
      </w:pPr>
    </w:p>
    <w:p w:rsidR="00B05F83" w:rsidRDefault="00B05F83" w:rsidP="009F6115">
      <w:pPr>
        <w:pStyle w:val="Textoindependiente2"/>
      </w:pPr>
    </w:p>
    <w:p w:rsidR="00B05F83" w:rsidRDefault="00B05F83" w:rsidP="009F6115">
      <w:pPr>
        <w:pStyle w:val="Textoindependiente2"/>
        <w:rPr>
          <w:b/>
          <w:u w:val="single"/>
        </w:rPr>
      </w:pPr>
      <w:proofErr w:type="spellStart"/>
      <w:r>
        <w:rPr>
          <w:b/>
          <w:u w:val="single"/>
        </w:rPr>
        <w:t>Temporalización</w:t>
      </w:r>
      <w:proofErr w:type="spellEnd"/>
    </w:p>
    <w:p w:rsidR="00B05F83" w:rsidRDefault="00B05F83" w:rsidP="009F6115">
      <w:pPr>
        <w:pStyle w:val="Textoindependiente2"/>
        <w:rPr>
          <w:b/>
          <w:u w:val="single"/>
        </w:rPr>
      </w:pPr>
    </w:p>
    <w:p w:rsidR="00B05F83" w:rsidRDefault="00B05F83" w:rsidP="009F6115">
      <w:pPr>
        <w:pStyle w:val="Textoindependiente2"/>
      </w:pPr>
      <w:r>
        <w:t xml:space="preserve">      Las actividades han de ser distribuidas de acuerdo con el tiempo dispon</w:t>
      </w:r>
      <w:r w:rsidR="00B24C59">
        <w:t>i</w:t>
      </w:r>
      <w:r>
        <w:t>ble.</w:t>
      </w:r>
    </w:p>
    <w:p w:rsidR="00B05F83" w:rsidRDefault="00B05F83" w:rsidP="009F6115">
      <w:pPr>
        <w:pStyle w:val="Textoindependiente2"/>
      </w:pPr>
    </w:p>
    <w:p w:rsidR="00B05F83" w:rsidRDefault="00B05F83" w:rsidP="009F6115">
      <w:pPr>
        <w:pStyle w:val="Textoindependiente2"/>
      </w:pPr>
    </w:p>
    <w:p w:rsidR="00B05F83" w:rsidRDefault="00B05F83" w:rsidP="009F6115">
      <w:pPr>
        <w:pStyle w:val="Textoindependiente2"/>
        <w:rPr>
          <w:b/>
          <w:u w:val="single"/>
        </w:rPr>
      </w:pPr>
      <w:r>
        <w:rPr>
          <w:b/>
          <w:u w:val="single"/>
        </w:rPr>
        <w:t>Evaluación</w:t>
      </w:r>
    </w:p>
    <w:p w:rsidR="00B05F83" w:rsidRDefault="00B05F83" w:rsidP="009F6115">
      <w:pPr>
        <w:pStyle w:val="Textoindependiente2"/>
        <w:rPr>
          <w:b/>
          <w:u w:val="single"/>
        </w:rPr>
      </w:pPr>
    </w:p>
    <w:p w:rsidR="00BA5B56" w:rsidRDefault="00BA5B56" w:rsidP="00BA5B56">
      <w:pPr>
        <w:pStyle w:val="Textoindependiente"/>
        <w:rPr>
          <w:b w:val="0"/>
        </w:rPr>
      </w:pPr>
      <w:r>
        <w:rPr>
          <w:b w:val="0"/>
        </w:rPr>
        <w:t xml:space="preserve">      Evaluar es sinónimo de valorar, de hacer un juicio valorativo o estimativo de algo.       Siempre estamos haciendo valoraciones más o menos trascendentes. La evaluación educativa es trascendente.</w:t>
      </w:r>
    </w:p>
    <w:p w:rsidR="00BA5B56" w:rsidRDefault="00BA5B56" w:rsidP="00BA5B56">
      <w:pPr>
        <w:pStyle w:val="Textoindependiente"/>
        <w:rPr>
          <w:b w:val="0"/>
        </w:rPr>
      </w:pPr>
      <w:r>
        <w:rPr>
          <w:b w:val="0"/>
        </w:rPr>
        <w:t xml:space="preserve">   </w:t>
      </w:r>
    </w:p>
    <w:p w:rsidR="00B05F83" w:rsidRDefault="00B05F83" w:rsidP="009F6115">
      <w:pPr>
        <w:pStyle w:val="Textoindependiente2"/>
      </w:pPr>
      <w:r>
        <w:t xml:space="preserve">      La eval</w:t>
      </w:r>
      <w:r w:rsidR="00B24C59">
        <w:t>ua</w:t>
      </w:r>
      <w:r>
        <w:t xml:space="preserve">ción, que, de acuerdo con la legislación vigente, debe ser continua, sin que ello excluya pruebas </w:t>
      </w:r>
      <w:r w:rsidR="00B24C59">
        <w:t>-</w:t>
      </w:r>
      <w:r>
        <w:t>orales o escritas- puntuales,</w:t>
      </w:r>
      <w:r w:rsidR="003E564E">
        <w:t xml:space="preserve"> </w:t>
      </w:r>
      <w:r>
        <w:t>nos permitirá comprobar si los objetivos previamente fijados han</w:t>
      </w:r>
      <w:r w:rsidR="00B24C59">
        <w:t xml:space="preserve"> </w:t>
      </w:r>
      <w:r>
        <w:t xml:space="preserve">sido o no alcanzados. </w:t>
      </w:r>
    </w:p>
    <w:p w:rsidR="00B05F83" w:rsidRDefault="00B05F83" w:rsidP="009F6115">
      <w:pPr>
        <w:pStyle w:val="Textoindependiente2"/>
      </w:pPr>
    </w:p>
    <w:p w:rsidR="00B24C59" w:rsidRDefault="00B05F83" w:rsidP="009F6115">
      <w:pPr>
        <w:pStyle w:val="Textoindependiente2"/>
      </w:pPr>
      <w:r>
        <w:t xml:space="preserve">      Si los objetivos han sido alcanzados se llevarán a cabo actividades de </w:t>
      </w:r>
      <w:proofErr w:type="spellStart"/>
      <w:r>
        <w:t>proacción</w:t>
      </w:r>
      <w:proofErr w:type="spellEnd"/>
      <w:r>
        <w:t>, que también deben ser conven</w:t>
      </w:r>
      <w:r w:rsidR="00B24C59">
        <w:t>ien</w:t>
      </w:r>
      <w:r>
        <w:t>temente program</w:t>
      </w:r>
      <w:r w:rsidR="00B24C59">
        <w:t>a</w:t>
      </w:r>
      <w:r>
        <w:t>das.</w:t>
      </w:r>
    </w:p>
    <w:p w:rsidR="00B24C59" w:rsidRDefault="00B24C59" w:rsidP="009F6115">
      <w:pPr>
        <w:pStyle w:val="Textoindependiente2"/>
      </w:pPr>
    </w:p>
    <w:p w:rsidR="00BA5B56" w:rsidRDefault="00B24C59" w:rsidP="00BA5B56">
      <w:pPr>
        <w:pStyle w:val="Textoindependiente2"/>
      </w:pPr>
      <w:r>
        <w:t xml:space="preserve">      Si los objetivos no han sido alcanzados habrá que realizar actividades de retroacción que también deben ser previstas con la suficiente antelación.</w:t>
      </w:r>
    </w:p>
    <w:p w:rsidR="00BA5B56" w:rsidRDefault="00BA5B56" w:rsidP="00BA5B56">
      <w:pPr>
        <w:pStyle w:val="Textoindependiente2"/>
      </w:pPr>
    </w:p>
    <w:p w:rsidR="00BA5B56" w:rsidRDefault="00BA5B56" w:rsidP="00BA5B56">
      <w:pPr>
        <w:pStyle w:val="Textoindependiente2"/>
      </w:pPr>
    </w:p>
    <w:p w:rsidR="00BA5B56" w:rsidRDefault="00BA5B56" w:rsidP="00BA5B56">
      <w:pPr>
        <w:pStyle w:val="Textoindependiente2"/>
        <w:rPr>
          <w:b/>
          <w:u w:val="single"/>
        </w:rPr>
      </w:pPr>
      <w:r>
        <w:rPr>
          <w:b/>
          <w:u w:val="single"/>
        </w:rPr>
        <w:t>CONCLUSIÓN</w:t>
      </w:r>
    </w:p>
    <w:p w:rsidR="008F02ED" w:rsidRDefault="008F02ED" w:rsidP="00BA5B56">
      <w:pPr>
        <w:pStyle w:val="Textoindependiente2"/>
        <w:rPr>
          <w:b/>
          <w:u w:val="single"/>
        </w:rPr>
      </w:pPr>
    </w:p>
    <w:p w:rsidR="008F02ED" w:rsidRDefault="008F02ED" w:rsidP="008F02ED">
      <w:pPr>
        <w:pStyle w:val="Textoindependiente2"/>
      </w:pPr>
      <w:r>
        <w:t xml:space="preserve">      En definitiva, resumiendo lo más importante, si los objetivos  están bien definidos, si son coherentes con la finalidad perseguida y si, finalmente, podemos evaluarlos de forma objetiva, la programación didáctica realizada será útil y provechosa, un instrumento, en suma, para conseguir un buen resultado en el proceso de enseñanza-aprendizaje, que es, sin duda, lo que todo el profesorado del Centro desea.   </w:t>
      </w:r>
    </w:p>
    <w:p w:rsidR="008F02ED" w:rsidRDefault="008F02ED" w:rsidP="008F02ED">
      <w:pPr>
        <w:pStyle w:val="Textoindependiente2"/>
      </w:pPr>
    </w:p>
    <w:p w:rsidR="008F02ED" w:rsidRDefault="008F02ED" w:rsidP="008F02ED">
      <w:pPr>
        <w:pStyle w:val="Textoindependiente2"/>
      </w:pPr>
      <w:r>
        <w:t xml:space="preserve">      Para ello, por otra parte, habrá que tener en cuenta, como queda dicho, la vigente legislación educativa al respecto (Ver síntesis, efectuada por el Departamento de Formación, Evaluación e Innovación Educativa, del Real Decreto 1105/2014, de 26 de diciembre, por el que se establece el currículo básico de la Educación Secundaria Obligatoria y del Bachillerato).  </w:t>
      </w:r>
    </w:p>
    <w:p w:rsidR="008F02ED" w:rsidRDefault="008F02ED" w:rsidP="00BA5B56">
      <w:pPr>
        <w:pStyle w:val="Textoindependiente2"/>
        <w:rPr>
          <w:b/>
          <w:u w:val="single"/>
        </w:rPr>
      </w:pPr>
    </w:p>
    <w:p w:rsidR="00BA5B56" w:rsidRPr="00BA5B56" w:rsidRDefault="00BA5B56" w:rsidP="00BA5B56">
      <w:pPr>
        <w:pStyle w:val="Textoindependiente2"/>
        <w:rPr>
          <w:b/>
          <w:u w:val="single"/>
        </w:rPr>
      </w:pPr>
    </w:p>
    <w:p w:rsidR="009F6115" w:rsidRDefault="009F6115" w:rsidP="009F6115">
      <w:pPr>
        <w:pStyle w:val="Textoindependiente2"/>
        <w:ind w:left="720"/>
      </w:pPr>
    </w:p>
    <w:p w:rsidR="008F02ED" w:rsidRDefault="008F02ED" w:rsidP="009F6115">
      <w:pPr>
        <w:pStyle w:val="Textoindependiente2"/>
        <w:ind w:left="720"/>
      </w:pPr>
    </w:p>
    <w:p w:rsidR="009F6115" w:rsidRDefault="009F6115" w:rsidP="009F6115">
      <w:pPr>
        <w:pStyle w:val="Textoindependiente2"/>
        <w:ind w:left="720"/>
      </w:pPr>
    </w:p>
    <w:p w:rsidR="009F6115" w:rsidRDefault="009F6115" w:rsidP="009F6115">
      <w:pPr>
        <w:pStyle w:val="Textoindependiente2"/>
        <w:ind w:left="720"/>
      </w:pPr>
    </w:p>
    <w:p w:rsidR="009F6115" w:rsidRDefault="009F6115" w:rsidP="009F6115">
      <w:pPr>
        <w:pStyle w:val="Textoindependiente2"/>
        <w:ind w:left="720"/>
      </w:pPr>
    </w:p>
    <w:p w:rsidR="009F6115" w:rsidRDefault="009F6115" w:rsidP="009F6115">
      <w:pPr>
        <w:pStyle w:val="Textoindependiente2"/>
        <w:ind w:left="720"/>
      </w:pPr>
    </w:p>
    <w:p w:rsidR="009F6115" w:rsidRDefault="009F6115" w:rsidP="009F6115">
      <w:pPr>
        <w:pStyle w:val="Textoindependiente2"/>
        <w:ind w:left="720"/>
      </w:pPr>
    </w:p>
    <w:p w:rsidR="005077BD" w:rsidRDefault="005077BD" w:rsidP="003B725D">
      <w:pPr>
        <w:pStyle w:val="Textoindependiente2"/>
        <w:rPr>
          <w:b/>
        </w:rPr>
      </w:pPr>
      <w:r>
        <w:rPr>
          <w:b/>
        </w:rPr>
        <w:lastRenderedPageBreak/>
        <w:t>IES GARCÍA LORCA</w:t>
      </w:r>
    </w:p>
    <w:p w:rsidR="005077BD" w:rsidRDefault="005077BD" w:rsidP="003B725D">
      <w:pPr>
        <w:pStyle w:val="Textoindependiente2"/>
        <w:rPr>
          <w:b/>
        </w:rPr>
      </w:pPr>
      <w:r>
        <w:rPr>
          <w:b/>
        </w:rPr>
        <w:t>Departamento de Formación, Evaluación e Innovación Educativa</w:t>
      </w:r>
    </w:p>
    <w:p w:rsidR="005077BD" w:rsidRDefault="005077BD" w:rsidP="003B725D">
      <w:pPr>
        <w:pStyle w:val="Textoindependiente2"/>
        <w:rPr>
          <w:b/>
        </w:rPr>
      </w:pPr>
    </w:p>
    <w:p w:rsidR="005077BD" w:rsidRDefault="005077BD" w:rsidP="003B725D">
      <w:pPr>
        <w:pStyle w:val="Textoindependiente2"/>
        <w:rPr>
          <w:b/>
        </w:rPr>
      </w:pPr>
    </w:p>
    <w:p w:rsidR="005077BD" w:rsidRDefault="005077BD" w:rsidP="003B725D">
      <w:pPr>
        <w:pStyle w:val="Textoindependiente2"/>
        <w:rPr>
          <w:b/>
        </w:rPr>
      </w:pPr>
    </w:p>
    <w:p w:rsidR="005077BD" w:rsidRDefault="005077BD" w:rsidP="003B725D">
      <w:pPr>
        <w:pStyle w:val="Textoindependiente2"/>
        <w:rPr>
          <w:b/>
        </w:rPr>
      </w:pPr>
    </w:p>
    <w:p w:rsidR="00991CE1" w:rsidRDefault="00991CE1" w:rsidP="003B725D">
      <w:pPr>
        <w:pStyle w:val="Textoindependiente2"/>
        <w:rPr>
          <w:b/>
        </w:rPr>
      </w:pPr>
    </w:p>
    <w:p w:rsidR="00991CE1" w:rsidRDefault="00991CE1" w:rsidP="003B725D">
      <w:pPr>
        <w:pStyle w:val="Textoindependiente2"/>
        <w:rPr>
          <w:b/>
        </w:rPr>
      </w:pPr>
    </w:p>
    <w:p w:rsidR="00991CE1" w:rsidRDefault="00991CE1" w:rsidP="003B725D">
      <w:pPr>
        <w:pStyle w:val="Textoindependiente2"/>
        <w:rPr>
          <w:b/>
        </w:rPr>
      </w:pPr>
    </w:p>
    <w:p w:rsidR="00991CE1" w:rsidRDefault="00991CE1" w:rsidP="003B725D">
      <w:pPr>
        <w:pStyle w:val="Textoindependiente2"/>
        <w:rPr>
          <w:b/>
        </w:rPr>
      </w:pPr>
    </w:p>
    <w:p w:rsidR="00991CE1" w:rsidRDefault="00991CE1" w:rsidP="003B725D">
      <w:pPr>
        <w:pStyle w:val="Textoindependiente2"/>
        <w:rPr>
          <w:b/>
        </w:rPr>
      </w:pPr>
    </w:p>
    <w:p w:rsidR="00991CE1" w:rsidRDefault="00991CE1" w:rsidP="003B725D">
      <w:pPr>
        <w:pStyle w:val="Textoindependiente2"/>
        <w:rPr>
          <w:b/>
        </w:rPr>
      </w:pPr>
    </w:p>
    <w:p w:rsidR="005077BD" w:rsidRPr="00991CE1" w:rsidRDefault="005077BD" w:rsidP="003B725D">
      <w:pPr>
        <w:pStyle w:val="Textoindependiente2"/>
        <w:rPr>
          <w:b/>
          <w:sz w:val="56"/>
          <w:szCs w:val="56"/>
        </w:rPr>
      </w:pPr>
    </w:p>
    <w:p w:rsidR="005077BD" w:rsidRPr="00991CE1" w:rsidRDefault="00991CE1" w:rsidP="00991CE1">
      <w:pPr>
        <w:pStyle w:val="Textoindependiente2"/>
        <w:rPr>
          <w:b/>
          <w:sz w:val="56"/>
          <w:szCs w:val="56"/>
        </w:rPr>
      </w:pPr>
      <w:r w:rsidRPr="00991CE1">
        <w:rPr>
          <w:b/>
          <w:sz w:val="56"/>
          <w:szCs w:val="56"/>
        </w:rPr>
        <w:t>SÍNTESIS DEL REAL DECRETO 1105/2014, DE 26 DE DICIEMBRE, POR EL QUE SE ESTABLECE EL CURRÍCULO BÁSICO DE LA EDUCACIÓN SECUNDARIA OBLIGATORIA Y DEL BACHILLERATO</w:t>
      </w:r>
    </w:p>
    <w:p w:rsidR="005077BD" w:rsidRPr="00991CE1" w:rsidRDefault="005077BD" w:rsidP="00991CE1">
      <w:pPr>
        <w:pStyle w:val="Textoindependiente2"/>
        <w:rPr>
          <w:b/>
          <w:sz w:val="56"/>
          <w:szCs w:val="56"/>
        </w:rPr>
      </w:pPr>
    </w:p>
    <w:p w:rsidR="005077BD" w:rsidRPr="00991CE1" w:rsidRDefault="005077BD" w:rsidP="003B725D">
      <w:pPr>
        <w:pStyle w:val="Textoindependiente2"/>
        <w:rPr>
          <w:b/>
          <w:sz w:val="56"/>
          <w:szCs w:val="56"/>
        </w:rPr>
      </w:pPr>
    </w:p>
    <w:p w:rsidR="005077BD" w:rsidRPr="00991CE1" w:rsidRDefault="005077BD" w:rsidP="003B725D">
      <w:pPr>
        <w:pStyle w:val="Textoindependiente2"/>
        <w:rPr>
          <w:b/>
          <w:sz w:val="56"/>
          <w:szCs w:val="56"/>
        </w:rPr>
      </w:pPr>
    </w:p>
    <w:p w:rsidR="005077BD" w:rsidRDefault="005077BD" w:rsidP="003B725D">
      <w:pPr>
        <w:pStyle w:val="Textoindependiente2"/>
        <w:rPr>
          <w:b/>
        </w:rPr>
      </w:pPr>
    </w:p>
    <w:p w:rsidR="005077BD" w:rsidRDefault="005077BD" w:rsidP="003B725D">
      <w:pPr>
        <w:pStyle w:val="Textoindependiente2"/>
        <w:rPr>
          <w:b/>
        </w:rPr>
      </w:pPr>
    </w:p>
    <w:p w:rsidR="005077BD" w:rsidRDefault="005077BD" w:rsidP="003B725D">
      <w:pPr>
        <w:pStyle w:val="Textoindependiente2"/>
        <w:rPr>
          <w:b/>
        </w:rPr>
      </w:pPr>
    </w:p>
    <w:p w:rsidR="005077BD" w:rsidRDefault="005077BD" w:rsidP="003B725D">
      <w:pPr>
        <w:pStyle w:val="Textoindependiente2"/>
        <w:rPr>
          <w:b/>
        </w:rPr>
      </w:pPr>
    </w:p>
    <w:p w:rsidR="005077BD" w:rsidRDefault="005077BD" w:rsidP="003B725D">
      <w:pPr>
        <w:pStyle w:val="Textoindependiente2"/>
        <w:rPr>
          <w:b/>
        </w:rPr>
      </w:pPr>
    </w:p>
    <w:p w:rsidR="005077BD" w:rsidRDefault="005077BD" w:rsidP="003B725D">
      <w:pPr>
        <w:pStyle w:val="Textoindependiente2"/>
        <w:rPr>
          <w:b/>
        </w:rPr>
      </w:pPr>
    </w:p>
    <w:p w:rsidR="005077BD" w:rsidRDefault="005077BD" w:rsidP="003B725D">
      <w:pPr>
        <w:pStyle w:val="Textoindependiente2"/>
        <w:rPr>
          <w:b/>
        </w:rPr>
      </w:pPr>
    </w:p>
    <w:p w:rsidR="00991CE1" w:rsidRDefault="00991CE1" w:rsidP="003B725D">
      <w:pPr>
        <w:pStyle w:val="Textoindependiente2"/>
        <w:rPr>
          <w:b/>
        </w:rPr>
      </w:pPr>
    </w:p>
    <w:p w:rsidR="005077BD" w:rsidRDefault="005077BD" w:rsidP="003B725D">
      <w:pPr>
        <w:pStyle w:val="Textoindependiente2"/>
        <w:rPr>
          <w:b/>
        </w:rPr>
      </w:pPr>
    </w:p>
    <w:p w:rsidR="005077BD" w:rsidRDefault="005077BD" w:rsidP="003B725D">
      <w:pPr>
        <w:pStyle w:val="Textoindependiente2"/>
        <w:rPr>
          <w:b/>
        </w:rPr>
      </w:pPr>
    </w:p>
    <w:p w:rsidR="005077BD" w:rsidRDefault="005077BD" w:rsidP="003B725D">
      <w:pPr>
        <w:pStyle w:val="Textoindependiente2"/>
        <w:rPr>
          <w:b/>
        </w:rPr>
      </w:pPr>
    </w:p>
    <w:p w:rsidR="005077BD" w:rsidRDefault="005077BD" w:rsidP="003B725D">
      <w:pPr>
        <w:pStyle w:val="Textoindependiente2"/>
        <w:rPr>
          <w:b/>
        </w:rPr>
      </w:pPr>
    </w:p>
    <w:p w:rsidR="005077BD" w:rsidRDefault="005077BD" w:rsidP="003B725D">
      <w:pPr>
        <w:pStyle w:val="Textoindependiente2"/>
        <w:rPr>
          <w:b/>
        </w:rPr>
      </w:pPr>
    </w:p>
    <w:p w:rsidR="005077BD" w:rsidRDefault="005077BD" w:rsidP="003B725D">
      <w:pPr>
        <w:pStyle w:val="Textoindependiente2"/>
        <w:rPr>
          <w:b/>
          <w:u w:val="single"/>
        </w:rPr>
      </w:pPr>
      <w:r>
        <w:rPr>
          <w:b/>
          <w:u w:val="single"/>
        </w:rPr>
        <w:lastRenderedPageBreak/>
        <w:t>GENERALIDADES</w:t>
      </w:r>
    </w:p>
    <w:p w:rsidR="005077BD" w:rsidRDefault="005077BD" w:rsidP="003B725D">
      <w:pPr>
        <w:pStyle w:val="Textoindependiente2"/>
        <w:rPr>
          <w:b/>
          <w:u w:val="single"/>
        </w:rPr>
      </w:pPr>
    </w:p>
    <w:p w:rsidR="005077BD" w:rsidRDefault="005077BD" w:rsidP="003B725D">
      <w:pPr>
        <w:pStyle w:val="Textoindependiente2"/>
        <w:rPr>
          <w:b/>
          <w:u w:val="single"/>
        </w:rPr>
      </w:pPr>
    </w:p>
    <w:p w:rsidR="005077BD" w:rsidRPr="005077BD" w:rsidRDefault="005077BD" w:rsidP="003B725D">
      <w:pPr>
        <w:pStyle w:val="Textoindependiente2"/>
        <w:rPr>
          <w:b/>
          <w:u w:val="single"/>
        </w:rPr>
      </w:pPr>
      <w:r w:rsidRPr="005077BD">
        <w:rPr>
          <w:b/>
          <w:u w:val="single"/>
        </w:rPr>
        <w:t>Objeto</w:t>
      </w:r>
    </w:p>
    <w:p w:rsidR="005077BD" w:rsidRDefault="005077BD" w:rsidP="003B725D">
      <w:pPr>
        <w:pStyle w:val="Textoindependiente2"/>
        <w:rPr>
          <w:b/>
        </w:rPr>
      </w:pPr>
    </w:p>
    <w:p w:rsidR="005077BD" w:rsidRDefault="005077BD" w:rsidP="003B725D">
      <w:pPr>
        <w:pStyle w:val="Textoindependiente2"/>
      </w:pPr>
      <w:r>
        <w:t xml:space="preserve">      El presente Real Decreto tiene por objeto establecer el currículo básico de la Educación Secundaria Obligatoria y del Bachillerato.</w:t>
      </w:r>
    </w:p>
    <w:p w:rsidR="005077BD" w:rsidRDefault="005077BD" w:rsidP="003B725D">
      <w:pPr>
        <w:pStyle w:val="Textoindependiente2"/>
      </w:pPr>
    </w:p>
    <w:p w:rsidR="005077BD" w:rsidRDefault="005077BD" w:rsidP="003B725D">
      <w:pPr>
        <w:pStyle w:val="Textoindependiente2"/>
      </w:pPr>
    </w:p>
    <w:p w:rsidR="005077BD" w:rsidRDefault="005077BD" w:rsidP="003B725D">
      <w:pPr>
        <w:pStyle w:val="Textoindependiente2"/>
        <w:rPr>
          <w:b/>
          <w:u w:val="single"/>
        </w:rPr>
      </w:pPr>
      <w:r>
        <w:rPr>
          <w:b/>
          <w:u w:val="single"/>
        </w:rPr>
        <w:t>Definiciones</w:t>
      </w:r>
    </w:p>
    <w:p w:rsidR="005077BD" w:rsidRDefault="005077BD" w:rsidP="003B725D">
      <w:pPr>
        <w:pStyle w:val="Textoindependiente2"/>
        <w:rPr>
          <w:b/>
          <w:u w:val="single"/>
        </w:rPr>
      </w:pPr>
    </w:p>
    <w:p w:rsidR="005077BD" w:rsidRDefault="005077BD" w:rsidP="003B725D">
      <w:pPr>
        <w:pStyle w:val="Textoindependiente2"/>
        <w:rPr>
          <w:u w:val="single"/>
        </w:rPr>
      </w:pPr>
      <w:r w:rsidRPr="005077BD">
        <w:rPr>
          <w:u w:val="single"/>
        </w:rPr>
        <w:t>CURRÍCULO</w:t>
      </w:r>
    </w:p>
    <w:p w:rsidR="005077BD" w:rsidRDefault="005077BD" w:rsidP="003B725D">
      <w:pPr>
        <w:pStyle w:val="Textoindependiente2"/>
        <w:rPr>
          <w:u w:val="single"/>
        </w:rPr>
      </w:pPr>
    </w:p>
    <w:p w:rsidR="006B7C0A" w:rsidRDefault="005077BD" w:rsidP="003B725D">
      <w:pPr>
        <w:pStyle w:val="Textoindependiente2"/>
      </w:pPr>
      <w:r>
        <w:t xml:space="preserve">      Es la regulación de los elementos que determinan los procesos de enseñanza-aprendizaje.</w:t>
      </w:r>
    </w:p>
    <w:p w:rsidR="006B7C0A" w:rsidRDefault="006B7C0A" w:rsidP="003B725D">
      <w:pPr>
        <w:pStyle w:val="Textoindependiente2"/>
      </w:pPr>
    </w:p>
    <w:p w:rsidR="006B7C0A" w:rsidRDefault="006B7C0A" w:rsidP="003B725D">
      <w:pPr>
        <w:pStyle w:val="Textoindependiente2"/>
        <w:rPr>
          <w:u w:val="single"/>
        </w:rPr>
      </w:pPr>
      <w:r>
        <w:rPr>
          <w:u w:val="single"/>
        </w:rPr>
        <w:t>OBJETIVOS</w:t>
      </w:r>
    </w:p>
    <w:p w:rsidR="006B7C0A" w:rsidRDefault="006B7C0A" w:rsidP="003B725D">
      <w:pPr>
        <w:pStyle w:val="Textoindependiente2"/>
        <w:rPr>
          <w:u w:val="single"/>
        </w:rPr>
      </w:pPr>
    </w:p>
    <w:p w:rsidR="006B7C0A" w:rsidRDefault="006B7C0A" w:rsidP="003B725D">
      <w:pPr>
        <w:pStyle w:val="Textoindependiente2"/>
      </w:pPr>
      <w:r>
        <w:t xml:space="preserve">      Son los referentes relativos a los logros que el estudiante debe alcanzar.</w:t>
      </w:r>
    </w:p>
    <w:p w:rsidR="006B7C0A" w:rsidRDefault="006B7C0A" w:rsidP="003B725D">
      <w:pPr>
        <w:pStyle w:val="Textoindependiente2"/>
      </w:pPr>
    </w:p>
    <w:p w:rsidR="006B7C0A" w:rsidRDefault="006B7C0A" w:rsidP="003B725D">
      <w:pPr>
        <w:pStyle w:val="Textoindependiente2"/>
        <w:rPr>
          <w:u w:val="single"/>
        </w:rPr>
      </w:pPr>
      <w:r>
        <w:rPr>
          <w:u w:val="single"/>
        </w:rPr>
        <w:t>COMPETENCIAS</w:t>
      </w:r>
    </w:p>
    <w:p w:rsidR="006B7C0A" w:rsidRDefault="006B7C0A" w:rsidP="003B725D">
      <w:pPr>
        <w:pStyle w:val="Textoindependiente2"/>
        <w:rPr>
          <w:u w:val="single"/>
        </w:rPr>
      </w:pPr>
    </w:p>
    <w:p w:rsidR="006B7C0A" w:rsidRDefault="006B7C0A" w:rsidP="003B725D">
      <w:pPr>
        <w:pStyle w:val="Textoindependiente2"/>
      </w:pPr>
      <w:r w:rsidRPr="006B7C0A">
        <w:t xml:space="preserve">      Son capacidades para aplicar de forma integrada los contenidos    </w:t>
      </w:r>
    </w:p>
    <w:p w:rsidR="006B7C0A" w:rsidRDefault="006B7C0A" w:rsidP="003B725D">
      <w:pPr>
        <w:pStyle w:val="Textoindependiente2"/>
      </w:pPr>
    </w:p>
    <w:p w:rsidR="006B7C0A" w:rsidRDefault="006B7C0A" w:rsidP="003B725D">
      <w:pPr>
        <w:pStyle w:val="Textoindependiente2"/>
      </w:pPr>
      <w:r>
        <w:t xml:space="preserve">      Se consideran las siguientes competencias</w:t>
      </w:r>
      <w:r w:rsidR="00626429">
        <w:t xml:space="preserve"> clave</w:t>
      </w:r>
      <w:r>
        <w:t>:</w:t>
      </w:r>
    </w:p>
    <w:p w:rsidR="006B7C0A" w:rsidRDefault="006B7C0A" w:rsidP="006B7C0A">
      <w:pPr>
        <w:pStyle w:val="Textoindependiente2"/>
        <w:numPr>
          <w:ilvl w:val="0"/>
          <w:numId w:val="6"/>
        </w:numPr>
      </w:pPr>
      <w:r>
        <w:t>Lingüística.</w:t>
      </w:r>
    </w:p>
    <w:p w:rsidR="006B7C0A" w:rsidRDefault="006B7C0A" w:rsidP="006B7C0A">
      <w:pPr>
        <w:pStyle w:val="Textoindependiente2"/>
        <w:numPr>
          <w:ilvl w:val="0"/>
          <w:numId w:val="6"/>
        </w:numPr>
      </w:pPr>
      <w:r>
        <w:t>Matemática.</w:t>
      </w:r>
    </w:p>
    <w:p w:rsidR="006B7C0A" w:rsidRDefault="006B7C0A" w:rsidP="006B7C0A">
      <w:pPr>
        <w:pStyle w:val="Textoindependiente2"/>
        <w:numPr>
          <w:ilvl w:val="0"/>
          <w:numId w:val="6"/>
        </w:numPr>
      </w:pPr>
      <w:r>
        <w:t>Social.</w:t>
      </w:r>
    </w:p>
    <w:p w:rsidR="006B7C0A" w:rsidRDefault="006B7C0A" w:rsidP="006B7C0A">
      <w:pPr>
        <w:pStyle w:val="Textoindependiente2"/>
        <w:numPr>
          <w:ilvl w:val="0"/>
          <w:numId w:val="6"/>
        </w:numPr>
      </w:pPr>
      <w:r>
        <w:t>Emprendimiento.</w:t>
      </w:r>
    </w:p>
    <w:p w:rsidR="006B7C0A" w:rsidRDefault="006B7C0A" w:rsidP="006B7C0A">
      <w:pPr>
        <w:pStyle w:val="Textoindependiente2"/>
        <w:numPr>
          <w:ilvl w:val="0"/>
          <w:numId w:val="6"/>
        </w:numPr>
      </w:pPr>
      <w:r>
        <w:t>Digital.</w:t>
      </w:r>
    </w:p>
    <w:p w:rsidR="006B7C0A" w:rsidRDefault="006B7C0A" w:rsidP="006B7C0A">
      <w:pPr>
        <w:pStyle w:val="Textoindependiente2"/>
        <w:numPr>
          <w:ilvl w:val="0"/>
          <w:numId w:val="6"/>
        </w:numPr>
      </w:pPr>
      <w:r>
        <w:t>Aprender a aprender.</w:t>
      </w:r>
    </w:p>
    <w:p w:rsidR="006B7C0A" w:rsidRDefault="006B7C0A" w:rsidP="006B7C0A">
      <w:pPr>
        <w:pStyle w:val="Textoindependiente2"/>
        <w:numPr>
          <w:ilvl w:val="0"/>
          <w:numId w:val="6"/>
        </w:numPr>
      </w:pPr>
      <w:r>
        <w:t>Cultural.</w:t>
      </w:r>
    </w:p>
    <w:p w:rsidR="006B7C0A" w:rsidRDefault="006B7C0A" w:rsidP="006B7C0A">
      <w:pPr>
        <w:pStyle w:val="Textoindependiente2"/>
      </w:pPr>
    </w:p>
    <w:p w:rsidR="006B7C0A" w:rsidRDefault="006B7C0A" w:rsidP="006B7C0A">
      <w:pPr>
        <w:pStyle w:val="Textoindependiente2"/>
        <w:rPr>
          <w:u w:val="single"/>
        </w:rPr>
      </w:pPr>
      <w:r>
        <w:rPr>
          <w:u w:val="single"/>
        </w:rPr>
        <w:t>CONTENIDOS</w:t>
      </w:r>
    </w:p>
    <w:p w:rsidR="006B7C0A" w:rsidRDefault="006B7C0A" w:rsidP="006B7C0A">
      <w:pPr>
        <w:pStyle w:val="Textoindependiente2"/>
        <w:rPr>
          <w:u w:val="single"/>
        </w:rPr>
      </w:pPr>
    </w:p>
    <w:p w:rsidR="006B7C0A" w:rsidRDefault="006B7C0A" w:rsidP="006B7C0A">
      <w:pPr>
        <w:pStyle w:val="Textoindependiente2"/>
      </w:pPr>
      <w:r>
        <w:t xml:space="preserve">      Son el conjunto de conocimientos, habilidades y actitudes que contribuyen al logro de los objetivos y de las competenci</w:t>
      </w:r>
      <w:r w:rsidR="00E42DC7">
        <w:t>a</w:t>
      </w:r>
      <w:r>
        <w:t>s</w:t>
      </w:r>
      <w:r w:rsidR="00E42DC7">
        <w:t xml:space="preserve"> clave</w:t>
      </w:r>
      <w:r>
        <w:t xml:space="preserve">. </w:t>
      </w:r>
    </w:p>
    <w:p w:rsidR="006B7C0A" w:rsidRDefault="006B7C0A" w:rsidP="006B7C0A">
      <w:pPr>
        <w:pStyle w:val="Textoindependiente2"/>
      </w:pPr>
      <w:r>
        <w:t xml:space="preserve">   </w:t>
      </w:r>
    </w:p>
    <w:p w:rsidR="006B7C0A" w:rsidRDefault="006B7C0A" w:rsidP="006B7C0A">
      <w:pPr>
        <w:pStyle w:val="Textoindependiente2"/>
      </w:pPr>
      <w:r>
        <w:t xml:space="preserve">      Se ordenan en asignaturas, que se clasifican en materias y ámbitos.</w:t>
      </w:r>
    </w:p>
    <w:p w:rsidR="006B7C0A" w:rsidRDefault="006B7C0A" w:rsidP="006B7C0A">
      <w:pPr>
        <w:pStyle w:val="Textoindependiente2"/>
      </w:pPr>
    </w:p>
    <w:p w:rsidR="009759C2" w:rsidRDefault="006B7C0A" w:rsidP="006B7C0A">
      <w:pPr>
        <w:pStyle w:val="Textoindependiente2"/>
      </w:pPr>
      <w:r>
        <w:t xml:space="preserve">      El currículo básico de las </w:t>
      </w:r>
      <w:r w:rsidR="00E42DC7">
        <w:t>materi</w:t>
      </w:r>
      <w:r>
        <w:t>as troncales se encuentra en el Anexo I</w:t>
      </w:r>
      <w:r w:rsidR="009759C2">
        <w:t>.</w:t>
      </w:r>
    </w:p>
    <w:p w:rsidR="009759C2" w:rsidRDefault="009759C2" w:rsidP="006B7C0A">
      <w:pPr>
        <w:pStyle w:val="Textoindependiente2"/>
      </w:pPr>
    </w:p>
    <w:p w:rsidR="009759C2" w:rsidRDefault="009759C2" w:rsidP="006B7C0A">
      <w:pPr>
        <w:pStyle w:val="Textoindependiente2"/>
      </w:pPr>
      <w:r>
        <w:t xml:space="preserve">      El currículo básico de las </w:t>
      </w:r>
      <w:r w:rsidR="00E42DC7">
        <w:t>materi</w:t>
      </w:r>
      <w:r>
        <w:t>as específicas se encuentra en el Anexo II.</w:t>
      </w:r>
    </w:p>
    <w:p w:rsidR="009759C2" w:rsidRDefault="009759C2" w:rsidP="006B7C0A">
      <w:pPr>
        <w:pStyle w:val="Textoindependiente2"/>
      </w:pPr>
    </w:p>
    <w:p w:rsidR="006B7C0A" w:rsidRDefault="009759C2" w:rsidP="006B7C0A">
      <w:pPr>
        <w:pStyle w:val="Textoindependiente2"/>
      </w:pPr>
      <w:r>
        <w:t xml:space="preserve">      Son contenidos transversales: </w:t>
      </w:r>
      <w:r w:rsidR="00E42DC7">
        <w:t>c</w:t>
      </w:r>
      <w:r>
        <w:t xml:space="preserve">omunicación lingüística, TIC, emprendimiento, educación cívica, no discriminación, resolución pacífica de conflictos, ecología, vida saludable, seguridad vial.          </w:t>
      </w:r>
      <w:r w:rsidR="006B7C0A">
        <w:t xml:space="preserve">   </w:t>
      </w:r>
    </w:p>
    <w:p w:rsidR="009759C2" w:rsidRDefault="009759C2" w:rsidP="006B7C0A">
      <w:pPr>
        <w:pStyle w:val="Textoindependiente2"/>
      </w:pPr>
    </w:p>
    <w:p w:rsidR="00E67ED8" w:rsidRDefault="009759C2" w:rsidP="006B7C0A">
      <w:pPr>
        <w:pStyle w:val="Textoindependiente2"/>
      </w:pPr>
      <w:r>
        <w:t xml:space="preserve">      Corresponde principalmente: al Gobierno</w:t>
      </w:r>
      <w:r w:rsidR="00E67ED8">
        <w:t xml:space="preserve"> Central, el diseño de las </w:t>
      </w:r>
      <w:r w:rsidR="00E42DC7">
        <w:t>materi</w:t>
      </w:r>
      <w:r w:rsidR="00E67ED8">
        <w:t>as troncales y específicas y de las pruebas de eval</w:t>
      </w:r>
      <w:r w:rsidR="00E42DC7">
        <w:t>ua</w:t>
      </w:r>
      <w:r w:rsidR="00E67ED8">
        <w:t xml:space="preserve">ción final; a las Comunidades </w:t>
      </w:r>
      <w:r w:rsidR="00E67ED8">
        <w:lastRenderedPageBreak/>
        <w:t xml:space="preserve">Autónomas, el diseño de las </w:t>
      </w:r>
      <w:r w:rsidR="00E42DC7">
        <w:t>materi</w:t>
      </w:r>
      <w:r w:rsidR="00E67ED8">
        <w:t xml:space="preserve">as de libre configuración autonómica; y a los centros docentes, adaptar dichas </w:t>
      </w:r>
      <w:r w:rsidR="00E42DC7">
        <w:t>materi</w:t>
      </w:r>
      <w:r w:rsidR="00E67ED8">
        <w:t>as a las necesidades de su alumnado, para lo cual se reconoce su autonomía pedagógica y organizativa.</w:t>
      </w:r>
    </w:p>
    <w:p w:rsidR="00281858" w:rsidRDefault="00281858" w:rsidP="006B7C0A">
      <w:pPr>
        <w:pStyle w:val="Textoindependiente2"/>
      </w:pPr>
    </w:p>
    <w:p w:rsidR="00281858" w:rsidRDefault="00281858" w:rsidP="006B7C0A">
      <w:pPr>
        <w:pStyle w:val="Textoindependiente2"/>
      </w:pPr>
      <w:r>
        <w:t xml:space="preserve">      Todas las </w:t>
      </w:r>
      <w:r w:rsidR="00E42DC7">
        <w:t>materi</w:t>
      </w:r>
      <w:r>
        <w:t>as del cu</w:t>
      </w:r>
      <w:r w:rsidR="007E0BA0">
        <w:t>rr</w:t>
      </w:r>
      <w:r>
        <w:t xml:space="preserve">ículo deben participar, desde su </w:t>
      </w:r>
      <w:r w:rsidR="007E0BA0">
        <w:t>parcela</w:t>
      </w:r>
      <w:r>
        <w:t xml:space="preserve"> correspondiente, en el desarrollo de las competencias clave del </w:t>
      </w:r>
      <w:r w:rsidR="007E0BA0">
        <w:t>al</w:t>
      </w:r>
      <w:r>
        <w:t>umnado.</w:t>
      </w:r>
    </w:p>
    <w:p w:rsidR="00E67ED8" w:rsidRDefault="00E67ED8" w:rsidP="006B7C0A">
      <w:pPr>
        <w:pStyle w:val="Textoindependiente2"/>
      </w:pPr>
    </w:p>
    <w:p w:rsidR="00E67ED8" w:rsidRDefault="00E67ED8" w:rsidP="006B7C0A">
      <w:pPr>
        <w:pStyle w:val="Textoindependiente2"/>
        <w:rPr>
          <w:u w:val="single"/>
        </w:rPr>
      </w:pPr>
      <w:r>
        <w:rPr>
          <w:u w:val="single"/>
        </w:rPr>
        <w:t>METODOLOGÍA</w:t>
      </w:r>
    </w:p>
    <w:p w:rsidR="00E67ED8" w:rsidRDefault="00E67ED8" w:rsidP="006B7C0A">
      <w:pPr>
        <w:pStyle w:val="Textoindependiente2"/>
        <w:rPr>
          <w:u w:val="single"/>
        </w:rPr>
      </w:pPr>
    </w:p>
    <w:p w:rsidR="009759C2" w:rsidRDefault="00E67ED8" w:rsidP="006B7C0A">
      <w:pPr>
        <w:pStyle w:val="Textoindependiente2"/>
      </w:pPr>
      <w:r w:rsidRPr="00E67ED8">
        <w:t xml:space="preserve">      Es el conjunto de estrategias para posibilitar el aprendizaje del alumnado.</w:t>
      </w:r>
      <w:r w:rsidR="009759C2" w:rsidRPr="00E67ED8">
        <w:t xml:space="preserve"> </w:t>
      </w:r>
    </w:p>
    <w:p w:rsidR="00E67ED8" w:rsidRDefault="00E67ED8" w:rsidP="006B7C0A">
      <w:pPr>
        <w:pStyle w:val="Textoindependiente2"/>
      </w:pPr>
    </w:p>
    <w:p w:rsidR="00E67ED8" w:rsidRDefault="00E67ED8" w:rsidP="006B7C0A">
      <w:pPr>
        <w:pStyle w:val="Textoindependiente2"/>
        <w:rPr>
          <w:u w:val="single"/>
        </w:rPr>
      </w:pPr>
      <w:r>
        <w:rPr>
          <w:u w:val="single"/>
        </w:rPr>
        <w:t>CRITERIOS DE EVALUACIÓN</w:t>
      </w:r>
    </w:p>
    <w:p w:rsidR="00E67ED8" w:rsidRDefault="00E67ED8" w:rsidP="006B7C0A">
      <w:pPr>
        <w:pStyle w:val="Textoindependiente2"/>
        <w:rPr>
          <w:u w:val="single"/>
        </w:rPr>
      </w:pPr>
    </w:p>
    <w:p w:rsidR="00E67ED8" w:rsidRDefault="00E67ED8" w:rsidP="006B7C0A">
      <w:pPr>
        <w:pStyle w:val="Textoindependiente2"/>
      </w:pPr>
      <w:r>
        <w:t xml:space="preserve">      Son los referentes específicos para evaluar el aprendizaje del alumnado.</w:t>
      </w:r>
    </w:p>
    <w:p w:rsidR="00281858" w:rsidRDefault="00281858" w:rsidP="006B7C0A">
      <w:pPr>
        <w:pStyle w:val="Textoindependiente2"/>
      </w:pPr>
    </w:p>
    <w:p w:rsidR="00281858" w:rsidRDefault="00281858" w:rsidP="006B7C0A">
      <w:pPr>
        <w:pStyle w:val="Textoindependiente2"/>
      </w:pPr>
      <w:r>
        <w:t xml:space="preserve">      Los criterios de valuación deben servir de referencia para valorar el grado de desarrollo competencial del alumnado en cada materia.</w:t>
      </w:r>
    </w:p>
    <w:p w:rsidR="00281858" w:rsidRDefault="00281858" w:rsidP="006B7C0A">
      <w:pPr>
        <w:pStyle w:val="Textoindependiente2"/>
      </w:pPr>
    </w:p>
    <w:p w:rsidR="00281858" w:rsidRDefault="00281858" w:rsidP="006B7C0A">
      <w:pPr>
        <w:pStyle w:val="Textoindependiente2"/>
      </w:pPr>
      <w:r>
        <w:t xml:space="preserve">      Para evaluar el grado de dominio de las competencias del </w:t>
      </w:r>
      <w:r w:rsidR="007E0BA0">
        <w:t>al</w:t>
      </w:r>
      <w:r>
        <w:t xml:space="preserve">umnado, el profesorado, que habrá de tener en cuenta el principio de atención a la diversidad, en particular por lo que respecta al </w:t>
      </w:r>
      <w:r w:rsidR="007E0BA0">
        <w:t>al</w:t>
      </w:r>
      <w:r>
        <w:t>um</w:t>
      </w:r>
      <w:r w:rsidR="007E0BA0">
        <w:t>na</w:t>
      </w:r>
      <w:r>
        <w:t xml:space="preserve">do con </w:t>
      </w:r>
      <w:r w:rsidR="00137476">
        <w:t>necesidades específicas de apoyo educativo (</w:t>
      </w:r>
      <w:proofErr w:type="spellStart"/>
      <w:r>
        <w:t>neae</w:t>
      </w:r>
      <w:proofErr w:type="spellEnd"/>
      <w:r w:rsidR="00137476">
        <w:t>)</w:t>
      </w:r>
      <w:r>
        <w:t>, utilizará procedim</w:t>
      </w:r>
      <w:r w:rsidR="007E0BA0">
        <w:t>ie</w:t>
      </w:r>
      <w:r>
        <w:t>ntos e in</w:t>
      </w:r>
      <w:r w:rsidR="007E0BA0">
        <w:t>s</w:t>
      </w:r>
      <w:r>
        <w:t>t</w:t>
      </w:r>
      <w:r w:rsidR="007E0BA0">
        <w:t>r</w:t>
      </w:r>
      <w:r>
        <w:t>umentos de eval</w:t>
      </w:r>
      <w:r w:rsidR="007E0BA0">
        <w:t>ua</w:t>
      </w:r>
      <w:r>
        <w:t>ción variados, que incluyan procedim</w:t>
      </w:r>
      <w:r w:rsidR="007E0BA0">
        <w:t>ient</w:t>
      </w:r>
      <w:r>
        <w:t xml:space="preserve">os que permitan la participación del </w:t>
      </w:r>
      <w:r w:rsidR="007E0BA0">
        <w:t>al</w:t>
      </w:r>
      <w:r>
        <w:t>um</w:t>
      </w:r>
      <w:r w:rsidR="007E0BA0">
        <w:t>na</w:t>
      </w:r>
      <w:r>
        <w:t>do en la evalu</w:t>
      </w:r>
      <w:r w:rsidR="007E0BA0">
        <w:t>ación</w:t>
      </w:r>
      <w:r>
        <w:t xml:space="preserve"> de sus</w:t>
      </w:r>
      <w:r w:rsidR="007E0BA0">
        <w:t xml:space="preserve"> </w:t>
      </w:r>
      <w:r>
        <w:t>propios logros, como la autoeval</w:t>
      </w:r>
      <w:r w:rsidR="007E0BA0">
        <w:t>uaci</w:t>
      </w:r>
      <w:r>
        <w:t>ón, la evalua</w:t>
      </w:r>
      <w:r w:rsidR="007E0BA0">
        <w:t>ci</w:t>
      </w:r>
      <w:r>
        <w:t xml:space="preserve">ón entre iguales o la </w:t>
      </w:r>
      <w:proofErr w:type="spellStart"/>
      <w:r>
        <w:t>coevalua</w:t>
      </w:r>
      <w:r w:rsidR="007E0BA0">
        <w:t>ci</w:t>
      </w:r>
      <w:r>
        <w:t>ón</w:t>
      </w:r>
      <w:proofErr w:type="spellEnd"/>
      <w:r>
        <w:t>. En todo caso, los dis</w:t>
      </w:r>
      <w:r w:rsidR="007E0BA0">
        <w:t>t</w:t>
      </w:r>
      <w:r>
        <w:t>intos procedim</w:t>
      </w:r>
      <w:r w:rsidR="007E0BA0">
        <w:t>ie</w:t>
      </w:r>
      <w:r>
        <w:t>ntos de evaluación utilizable</w:t>
      </w:r>
      <w:r w:rsidR="007E0BA0">
        <w:t>s</w:t>
      </w:r>
      <w:r>
        <w:t>, tales como las</w:t>
      </w:r>
      <w:r w:rsidR="007E0BA0">
        <w:t xml:space="preserve"> </w:t>
      </w:r>
      <w:r>
        <w:t>pr</w:t>
      </w:r>
      <w:r w:rsidR="007E0BA0">
        <w:t>ue</w:t>
      </w:r>
      <w:r>
        <w:t>bas orales y escritas, los trabajos de clase o la observa</w:t>
      </w:r>
      <w:r w:rsidR="007E0BA0">
        <w:t>ci</w:t>
      </w:r>
      <w:r>
        <w:t>ón sistemática y registrada del trabajo del</w:t>
      </w:r>
      <w:r w:rsidR="007E0BA0">
        <w:t xml:space="preserve"> al</w:t>
      </w:r>
      <w:r>
        <w:t>um</w:t>
      </w:r>
      <w:r w:rsidR="007E0BA0">
        <w:t>na</w:t>
      </w:r>
      <w:r>
        <w:t>do, que deben situarse dentro de la eval</w:t>
      </w:r>
      <w:r w:rsidR="007E0BA0">
        <w:t>ua</w:t>
      </w:r>
      <w:r>
        <w:t xml:space="preserve">ción </w:t>
      </w:r>
      <w:proofErr w:type="gramStart"/>
      <w:r>
        <w:t>cont</w:t>
      </w:r>
      <w:r w:rsidR="007E0BA0">
        <w:t>i</w:t>
      </w:r>
      <w:r>
        <w:t>nua</w:t>
      </w:r>
      <w:proofErr w:type="gramEnd"/>
      <w:r>
        <w:t>, permitirán la integración de todas las competencias en un marco de eval</w:t>
      </w:r>
      <w:r w:rsidR="007E0BA0">
        <w:t>ua</w:t>
      </w:r>
      <w:r>
        <w:t>ción coherente.</w:t>
      </w:r>
    </w:p>
    <w:p w:rsidR="00E67ED8" w:rsidRDefault="00E67ED8" w:rsidP="006B7C0A">
      <w:pPr>
        <w:pStyle w:val="Textoindependiente2"/>
      </w:pPr>
    </w:p>
    <w:p w:rsidR="00E67ED8" w:rsidRDefault="00E67ED8" w:rsidP="006B7C0A">
      <w:pPr>
        <w:pStyle w:val="Textoindependiente2"/>
        <w:rPr>
          <w:u w:val="single"/>
        </w:rPr>
      </w:pPr>
      <w:r>
        <w:rPr>
          <w:u w:val="single"/>
        </w:rPr>
        <w:t>ESTÁNDARES DE APRENDIZAJE</w:t>
      </w:r>
      <w:r w:rsidR="00415FDE">
        <w:rPr>
          <w:u w:val="single"/>
        </w:rPr>
        <w:t xml:space="preserve"> EVALUABLES</w:t>
      </w:r>
    </w:p>
    <w:p w:rsidR="00415FDE" w:rsidRDefault="00415FDE" w:rsidP="006B7C0A">
      <w:pPr>
        <w:pStyle w:val="Textoindependiente2"/>
      </w:pPr>
    </w:p>
    <w:p w:rsidR="00415FDE" w:rsidRDefault="00415FDE" w:rsidP="006B7C0A">
      <w:pPr>
        <w:pStyle w:val="Textoindependiente2"/>
      </w:pPr>
      <w:r>
        <w:t xml:space="preserve">      Son las especificaciones de los criterios de evaluación.</w:t>
      </w:r>
    </w:p>
    <w:p w:rsidR="007C17A3" w:rsidRDefault="007C17A3" w:rsidP="006B7C0A">
      <w:pPr>
        <w:pStyle w:val="Textoindependiente2"/>
      </w:pPr>
    </w:p>
    <w:p w:rsidR="007C17A3" w:rsidRDefault="007C17A3" w:rsidP="006B7C0A">
      <w:pPr>
        <w:pStyle w:val="Textoindependiente2"/>
      </w:pPr>
      <w:r>
        <w:t xml:space="preserve">      Los criterios de eval</w:t>
      </w:r>
      <w:r w:rsidR="007E0BA0">
        <w:t>ua</w:t>
      </w:r>
      <w:r>
        <w:t>ción se desglosan en estándares de aprendizaje eval</w:t>
      </w:r>
      <w:r w:rsidR="007E0BA0">
        <w:t>ua</w:t>
      </w:r>
      <w:r>
        <w:t xml:space="preserve">bles, los cuales, al ser elementos de mayor concreción que los criterios de </w:t>
      </w:r>
      <w:r w:rsidR="007E0BA0">
        <w:t>e</w:t>
      </w:r>
      <w:r>
        <w:t>val</w:t>
      </w:r>
      <w:r w:rsidR="007E0BA0">
        <w:t>ua</w:t>
      </w:r>
      <w:r>
        <w:t xml:space="preserve">ción, </w:t>
      </w:r>
      <w:r w:rsidR="007E0BA0">
        <w:t>y</w:t>
      </w:r>
      <w:r>
        <w:t xml:space="preserve"> a la vez observa</w:t>
      </w:r>
      <w:r w:rsidR="007E0BA0">
        <w:t>bl</w:t>
      </w:r>
      <w:r>
        <w:t>es y medibles, permit</w:t>
      </w:r>
      <w:r w:rsidR="00137476">
        <w:t>i</w:t>
      </w:r>
      <w:r>
        <w:t>r</w:t>
      </w:r>
      <w:r w:rsidR="00137476">
        <w:t>á</w:t>
      </w:r>
      <w:r>
        <w:t>n valorar el rendim</w:t>
      </w:r>
      <w:r w:rsidR="00137476">
        <w:t>ie</w:t>
      </w:r>
      <w:r>
        <w:t>nto alcanzado por los alumnos y alumnas en cada una de las competencias clave.</w:t>
      </w:r>
    </w:p>
    <w:p w:rsidR="007C17A3" w:rsidRDefault="007C17A3" w:rsidP="006B7C0A">
      <w:pPr>
        <w:pStyle w:val="Textoindependiente2"/>
      </w:pPr>
      <w:r>
        <w:t xml:space="preserve">      </w:t>
      </w:r>
    </w:p>
    <w:p w:rsidR="007C17A3" w:rsidRDefault="007C17A3" w:rsidP="006B7C0A">
      <w:pPr>
        <w:pStyle w:val="Textoindependiente2"/>
      </w:pPr>
      <w:r>
        <w:t xml:space="preserve">      El conjunto de estándares de aprendizaje eval</w:t>
      </w:r>
      <w:r w:rsidR="00137476">
        <w:t>ua</w:t>
      </w:r>
      <w:r>
        <w:t xml:space="preserve">bles de las diferentes materias que se relacionan con una misma competencia da lugar al perfil de esa competencia, cuya elaboración facilitará </w:t>
      </w:r>
      <w:r w:rsidR="00137476">
        <w:t>la</w:t>
      </w:r>
      <w:r>
        <w:t xml:space="preserve"> evalu</w:t>
      </w:r>
      <w:r w:rsidR="00137476">
        <w:t>a</w:t>
      </w:r>
      <w:r>
        <w:t>ción competencial del alum</w:t>
      </w:r>
      <w:r w:rsidR="00137476">
        <w:t>na</w:t>
      </w:r>
      <w:r>
        <w:t>do.</w:t>
      </w:r>
    </w:p>
    <w:p w:rsidR="00415FDE" w:rsidRDefault="00415FDE" w:rsidP="006B7C0A">
      <w:pPr>
        <w:pStyle w:val="Textoindependiente2"/>
      </w:pPr>
    </w:p>
    <w:p w:rsidR="00415FDE" w:rsidRDefault="00415FDE" w:rsidP="006B7C0A">
      <w:pPr>
        <w:pStyle w:val="Textoindependiente2"/>
      </w:pPr>
    </w:p>
    <w:p w:rsidR="00991CE1" w:rsidRDefault="00991CE1" w:rsidP="006B7C0A">
      <w:pPr>
        <w:pStyle w:val="Textoindependiente2"/>
        <w:rPr>
          <w:b/>
          <w:u w:val="single"/>
        </w:rPr>
      </w:pPr>
    </w:p>
    <w:p w:rsidR="00991CE1" w:rsidRDefault="00991CE1" w:rsidP="006B7C0A">
      <w:pPr>
        <w:pStyle w:val="Textoindependiente2"/>
        <w:rPr>
          <w:b/>
          <w:u w:val="single"/>
        </w:rPr>
      </w:pPr>
    </w:p>
    <w:p w:rsidR="00991CE1" w:rsidRDefault="00991CE1" w:rsidP="006B7C0A">
      <w:pPr>
        <w:pStyle w:val="Textoindependiente2"/>
        <w:rPr>
          <w:b/>
          <w:u w:val="single"/>
        </w:rPr>
      </w:pPr>
    </w:p>
    <w:p w:rsidR="00991CE1" w:rsidRDefault="00991CE1" w:rsidP="006B7C0A">
      <w:pPr>
        <w:pStyle w:val="Textoindependiente2"/>
        <w:rPr>
          <w:b/>
          <w:u w:val="single"/>
        </w:rPr>
      </w:pPr>
    </w:p>
    <w:p w:rsidR="00991CE1" w:rsidRDefault="00991CE1" w:rsidP="006B7C0A">
      <w:pPr>
        <w:pStyle w:val="Textoindependiente2"/>
        <w:rPr>
          <w:b/>
          <w:u w:val="single"/>
        </w:rPr>
      </w:pPr>
    </w:p>
    <w:p w:rsidR="00991CE1" w:rsidRDefault="00991CE1" w:rsidP="006B7C0A">
      <w:pPr>
        <w:pStyle w:val="Textoindependiente2"/>
        <w:rPr>
          <w:b/>
          <w:u w:val="single"/>
        </w:rPr>
      </w:pPr>
    </w:p>
    <w:p w:rsidR="00415FDE" w:rsidRDefault="00415FDE" w:rsidP="006B7C0A">
      <w:pPr>
        <w:pStyle w:val="Textoindependiente2"/>
        <w:rPr>
          <w:b/>
          <w:u w:val="single"/>
        </w:rPr>
      </w:pPr>
      <w:r>
        <w:rPr>
          <w:b/>
          <w:u w:val="single"/>
        </w:rPr>
        <w:lastRenderedPageBreak/>
        <w:t>EDUCACIÓN SECUNDARIA OBLIGATORIA</w:t>
      </w:r>
    </w:p>
    <w:p w:rsidR="00415FDE" w:rsidRDefault="00415FDE" w:rsidP="006B7C0A">
      <w:pPr>
        <w:pStyle w:val="Textoindependiente2"/>
        <w:rPr>
          <w:b/>
          <w:u w:val="single"/>
        </w:rPr>
      </w:pPr>
    </w:p>
    <w:p w:rsidR="00415FDE" w:rsidRDefault="00415FDE" w:rsidP="006B7C0A">
      <w:pPr>
        <w:pStyle w:val="Textoindependiente2"/>
        <w:rPr>
          <w:b/>
          <w:u w:val="single"/>
        </w:rPr>
      </w:pPr>
    </w:p>
    <w:p w:rsidR="00415FDE" w:rsidRDefault="00415FDE" w:rsidP="006B7C0A">
      <w:pPr>
        <w:pStyle w:val="Textoindependiente2"/>
        <w:rPr>
          <w:b/>
          <w:u w:val="single"/>
        </w:rPr>
      </w:pPr>
      <w:r>
        <w:rPr>
          <w:b/>
          <w:u w:val="single"/>
        </w:rPr>
        <w:t>Principios generales</w:t>
      </w:r>
    </w:p>
    <w:p w:rsidR="00415FDE" w:rsidRDefault="00415FDE" w:rsidP="006B7C0A">
      <w:pPr>
        <w:pStyle w:val="Textoindependiente2"/>
        <w:rPr>
          <w:b/>
          <w:u w:val="single"/>
        </w:rPr>
      </w:pPr>
    </w:p>
    <w:p w:rsidR="00415FDE" w:rsidRDefault="00415FDE" w:rsidP="006B7C0A">
      <w:pPr>
        <w:pStyle w:val="Textoindependiente2"/>
      </w:pPr>
      <w:r>
        <w:t xml:space="preserve">      La Educación Secundaria Obligatoria, que tiene como finalidad lograr que los alumnos</w:t>
      </w:r>
      <w:r w:rsidR="00137476">
        <w:t xml:space="preserve"> </w:t>
      </w:r>
      <w:r>
        <w:t>adquieran los elementos básicos de la cultura, desarrollar en ellos h</w:t>
      </w:r>
      <w:r w:rsidR="00137476">
        <w:t>áb</w:t>
      </w:r>
      <w:r>
        <w:t>itos de trabajo, prepararles para su incorpora</w:t>
      </w:r>
      <w:r w:rsidR="00137476">
        <w:t>ci</w:t>
      </w:r>
      <w:r>
        <w:t>ón a estudios posteriores o al mundo laboral y formarles para el e</w:t>
      </w:r>
      <w:r w:rsidR="00137476">
        <w:t>j</w:t>
      </w:r>
      <w:r>
        <w:t>ercicio de sus derechos y obligaciones como ciudadanos, se organiza de acuerdo con los principios de e</w:t>
      </w:r>
      <w:r w:rsidR="00137476">
        <w:t>d</w:t>
      </w:r>
      <w:r>
        <w:t>uca</w:t>
      </w:r>
      <w:r w:rsidR="00137476">
        <w:t>ci</w:t>
      </w:r>
      <w:r>
        <w:t>ón común y de atención a la diversidad del alumnado, y en ella se prestará especial atención a la orienta</w:t>
      </w:r>
      <w:r w:rsidR="00137476">
        <w:t>ci</w:t>
      </w:r>
      <w:r>
        <w:t>ón de éste.</w:t>
      </w:r>
    </w:p>
    <w:p w:rsidR="00415FDE" w:rsidRDefault="00415FDE" w:rsidP="006B7C0A">
      <w:pPr>
        <w:pStyle w:val="Textoindependiente2"/>
      </w:pPr>
    </w:p>
    <w:p w:rsidR="00415FDE" w:rsidRDefault="00415FDE" w:rsidP="006B7C0A">
      <w:pPr>
        <w:pStyle w:val="Textoindependiente2"/>
      </w:pPr>
      <w:r>
        <w:t xml:space="preserve">      La escolariza</w:t>
      </w:r>
      <w:r w:rsidR="00137476">
        <w:t>ci</w:t>
      </w:r>
      <w:r>
        <w:t>ón del alumnado con necesidades específicas de apoyo educativo (</w:t>
      </w:r>
      <w:proofErr w:type="spellStart"/>
      <w:r>
        <w:t>neae</w:t>
      </w:r>
      <w:proofErr w:type="spellEnd"/>
      <w:r>
        <w:t>) se regirá por los principios de normalización e inclusión y podrá seguir adapta</w:t>
      </w:r>
      <w:r w:rsidR="00137476">
        <w:t>ci</w:t>
      </w:r>
      <w:r>
        <w:t>ones curriculares (significativas y no significativas), debiendo superar en todo caso la evalua</w:t>
      </w:r>
      <w:r w:rsidR="00137476">
        <w:t>ción</w:t>
      </w:r>
      <w:r>
        <w:t xml:space="preserve"> fi</w:t>
      </w:r>
      <w:r w:rsidR="00137476">
        <w:t>na</w:t>
      </w:r>
      <w:r>
        <w:t>l para obtener la titulación correspondiente.</w:t>
      </w:r>
    </w:p>
    <w:p w:rsidR="00415FDE" w:rsidRDefault="00415FDE" w:rsidP="006B7C0A">
      <w:pPr>
        <w:pStyle w:val="Textoindependiente2"/>
      </w:pPr>
    </w:p>
    <w:p w:rsidR="00415FDE" w:rsidRDefault="00415FDE" w:rsidP="006B7C0A">
      <w:pPr>
        <w:pStyle w:val="Textoindependiente2"/>
      </w:pPr>
      <w:r>
        <w:t xml:space="preserve">      Los</w:t>
      </w:r>
      <w:r w:rsidR="00137476">
        <w:t>/as</w:t>
      </w:r>
      <w:r>
        <w:t xml:space="preserve"> padres</w:t>
      </w:r>
      <w:r w:rsidR="00137476">
        <w:t>/madres</w:t>
      </w:r>
      <w:r>
        <w:t xml:space="preserve"> deberán participar en el proceso educativo de sus hijos</w:t>
      </w:r>
      <w:r w:rsidR="00137476">
        <w:t>/as</w:t>
      </w:r>
      <w:r>
        <w:t>, pudiendo, en particular, suscribir compromisos educativos y de convivencia.</w:t>
      </w:r>
    </w:p>
    <w:p w:rsidR="00415FDE" w:rsidRDefault="00415FDE" w:rsidP="006B7C0A">
      <w:pPr>
        <w:pStyle w:val="Textoindependiente2"/>
      </w:pPr>
    </w:p>
    <w:p w:rsidR="00746C8C" w:rsidRDefault="00415FDE" w:rsidP="006B7C0A">
      <w:pPr>
        <w:pStyle w:val="Textoindependiente2"/>
      </w:pPr>
      <w:r>
        <w:t xml:space="preserve">      Los centros elaboraran sus propuestas pedagógicas para esta etapa desde la considera</w:t>
      </w:r>
      <w:r w:rsidR="00137476">
        <w:t>ci</w:t>
      </w:r>
      <w:r>
        <w:t xml:space="preserve">ón de la atención a la diversidad y del acceso de todo el alumnado a la educación </w:t>
      </w:r>
      <w:r w:rsidR="00746C8C">
        <w:t>común, para lo que arbitrarán métodos que tengan en cuenta los diferentes ritmos de aprendizaje, favorezcan la capacidad de aprender por sí mismos y pro</w:t>
      </w:r>
      <w:r w:rsidR="00137476">
        <w:t>m</w:t>
      </w:r>
      <w:r w:rsidR="00746C8C">
        <w:t>uevan el aprendizaje en equipo.</w:t>
      </w:r>
    </w:p>
    <w:p w:rsidR="00746C8C" w:rsidRDefault="00746C8C" w:rsidP="006B7C0A">
      <w:pPr>
        <w:pStyle w:val="Textoindependiente2"/>
      </w:pPr>
    </w:p>
    <w:p w:rsidR="000D0A6E" w:rsidRDefault="00746C8C" w:rsidP="006B7C0A">
      <w:pPr>
        <w:pStyle w:val="Textoindependiente2"/>
      </w:pPr>
      <w:r>
        <w:t xml:space="preserve">      </w:t>
      </w:r>
      <w:r w:rsidR="000D0A6E">
        <w:t>Las principales medida</w:t>
      </w:r>
      <w:r w:rsidR="00137476">
        <w:t>s</w:t>
      </w:r>
      <w:r w:rsidR="000D0A6E">
        <w:t xml:space="preserve"> de atención a la diversidad son: orientación educativa, adaptaciones curriculares, agrupamientos flexibles, apoyo en grupos ordinarios, desdoblam</w:t>
      </w:r>
      <w:r w:rsidR="00137476">
        <w:t>ie</w:t>
      </w:r>
      <w:r w:rsidR="000D0A6E">
        <w:t>nto de grupos, oferta de materias específicas, integración de materias en ámbitos de conocim</w:t>
      </w:r>
      <w:r w:rsidR="00137476">
        <w:t>ie</w:t>
      </w:r>
      <w:r w:rsidR="000D0A6E">
        <w:t>nto, refuerzo para el alumnado de incorporación tardía, programas de mejora del aprendizaje y del rendim</w:t>
      </w:r>
      <w:r w:rsidR="00137476">
        <w:t>ie</w:t>
      </w:r>
      <w:r w:rsidR="000D0A6E">
        <w:t>nto.</w:t>
      </w:r>
    </w:p>
    <w:p w:rsidR="000D0A6E" w:rsidRDefault="000D0A6E" w:rsidP="006B7C0A">
      <w:pPr>
        <w:pStyle w:val="Textoindependiente2"/>
      </w:pPr>
    </w:p>
    <w:p w:rsidR="000D0A6E" w:rsidRDefault="000D0A6E" w:rsidP="006B7C0A">
      <w:pPr>
        <w:pStyle w:val="Textoindependiente2"/>
      </w:pPr>
      <w:r>
        <w:t xml:space="preserve">      La integra</w:t>
      </w:r>
      <w:r w:rsidR="00137476">
        <w:t>ci</w:t>
      </w:r>
      <w:r>
        <w:t>ón de materias en ámbitos de conocim</w:t>
      </w:r>
      <w:r w:rsidR="00137476">
        <w:t>ie</w:t>
      </w:r>
      <w:r>
        <w:t>nto  se podrá practicar en 1º de ESO para facilitar el tr</w:t>
      </w:r>
      <w:r w:rsidR="00137476">
        <w:t>á</w:t>
      </w:r>
      <w:r>
        <w:t>nsito de Primaria a Secu</w:t>
      </w:r>
      <w:r w:rsidR="00137476">
        <w:t>nd</w:t>
      </w:r>
      <w:r>
        <w:t>aria.</w:t>
      </w:r>
    </w:p>
    <w:p w:rsidR="000D0A6E" w:rsidRDefault="000D0A6E" w:rsidP="006B7C0A">
      <w:pPr>
        <w:pStyle w:val="Textoindependiente2"/>
      </w:pPr>
    </w:p>
    <w:p w:rsidR="00E03125" w:rsidRDefault="000D0A6E" w:rsidP="006B7C0A">
      <w:pPr>
        <w:pStyle w:val="Textoindependiente2"/>
      </w:pPr>
      <w:r>
        <w:t xml:space="preserve">      El alumnado de incorpora</w:t>
      </w:r>
      <w:r w:rsidR="00137476">
        <w:t>ci</w:t>
      </w:r>
      <w:r>
        <w:t>ón tardía recibirá un refuerzo educativo que le permita su integrac</w:t>
      </w:r>
      <w:r w:rsidR="00137476">
        <w:t>ión</w:t>
      </w:r>
      <w:r>
        <w:t xml:space="preserve"> escolar, la recupera</w:t>
      </w:r>
      <w:r w:rsidR="00137476">
        <w:t>ci</w:t>
      </w:r>
      <w:r>
        <w:t xml:space="preserve">ón de su desfase y la continuación de sus estudios. Si el desfase es de </w:t>
      </w:r>
      <w:r w:rsidR="00E03125">
        <w:t xml:space="preserve">hasta dos años, podrá ser escolarizado en el curso que le corresponda por edad; si es de más de dos años, podrá ser escolarizado en el curso anterior al que le corresponda por edad; si el desfase es grave en </w:t>
      </w:r>
      <w:r w:rsidR="00137476">
        <w:t>L</w:t>
      </w:r>
      <w:r w:rsidR="00E03125">
        <w:t>engua castellana, recibirá una atención espec</w:t>
      </w:r>
      <w:r w:rsidR="00137476">
        <w:t>ífica</w:t>
      </w:r>
      <w:r w:rsidR="00E03125">
        <w:t>, que será, en todo caso, sim</w:t>
      </w:r>
      <w:r w:rsidR="00137476">
        <w:t>u</w:t>
      </w:r>
      <w:r w:rsidR="00E03125">
        <w:t>lt</w:t>
      </w:r>
      <w:r w:rsidR="00137476">
        <w:t>á</w:t>
      </w:r>
      <w:r w:rsidR="00E03125">
        <w:t>nea a su esco</w:t>
      </w:r>
      <w:r w:rsidR="00137476">
        <w:t>la</w:t>
      </w:r>
      <w:r w:rsidR="00E03125">
        <w:t>rización en los grupos ordinarios, con los que compartir</w:t>
      </w:r>
      <w:r w:rsidR="00F84CCE">
        <w:t>á</w:t>
      </w:r>
      <w:r w:rsidR="00E03125">
        <w:t xml:space="preserve"> el mayor tiempo posible del horario lectivo.</w:t>
      </w:r>
    </w:p>
    <w:p w:rsidR="00E03125" w:rsidRDefault="00E03125" w:rsidP="006B7C0A">
      <w:pPr>
        <w:pStyle w:val="Textoindependiente2"/>
      </w:pPr>
    </w:p>
    <w:p w:rsidR="00E03125" w:rsidRDefault="00E03125" w:rsidP="006B7C0A">
      <w:pPr>
        <w:pStyle w:val="Textoindependiente2"/>
      </w:pPr>
      <w:r>
        <w:t xml:space="preserve">      Los programas de mejora del aprendizaje y del rendim</w:t>
      </w:r>
      <w:r w:rsidR="00F84CCE">
        <w:t>ie</w:t>
      </w:r>
      <w:r>
        <w:t>nto se organizan en 2º y 3</w:t>
      </w:r>
      <w:r w:rsidR="00F84CCE">
        <w:t>º</w:t>
      </w:r>
      <w:r>
        <w:t xml:space="preserve"> de ESO, para el alu</w:t>
      </w:r>
      <w:r w:rsidR="00F84CCE">
        <w:t>m</w:t>
      </w:r>
      <w:r>
        <w:t>nado con dificultades, que haya repetido o que repita una vez, previa evalua</w:t>
      </w:r>
      <w:r w:rsidR="00F84CCE">
        <w:t>ci</w:t>
      </w:r>
      <w:r>
        <w:t xml:space="preserve">ón psicopedagógica y aceptación del </w:t>
      </w:r>
      <w:r w:rsidR="00F84CCE">
        <w:t>al</w:t>
      </w:r>
      <w:r>
        <w:t>umno y de sus padres, con la finalidad de que pueda cursar el 4º ESO por la vía ordinaria y obtener el título correspondiente. Se podrán o</w:t>
      </w:r>
      <w:r w:rsidR="00F84CCE">
        <w:t>r</w:t>
      </w:r>
      <w:r>
        <w:t xml:space="preserve">ganizar de forma integrada en el grupo ordinario (con una propuesta curricular específica) o de forma diferenciada (con una organización de las </w:t>
      </w:r>
      <w:r>
        <w:lastRenderedPageBreak/>
        <w:t>materias en tres ámbitos: ling</w:t>
      </w:r>
      <w:r w:rsidR="00F84CCE">
        <w:t>üí</w:t>
      </w:r>
      <w:r>
        <w:t>stico-social, matemático-científico y de lenguas extranjeras) (de forma similar a los anteriores programas de diversifica</w:t>
      </w:r>
      <w:r w:rsidR="00F84CCE">
        <w:t>ci</w:t>
      </w:r>
      <w:r>
        <w:t>ón curricular).</w:t>
      </w:r>
    </w:p>
    <w:p w:rsidR="00E03125" w:rsidRDefault="00E03125" w:rsidP="006B7C0A">
      <w:pPr>
        <w:pStyle w:val="Textoindependiente2"/>
      </w:pPr>
    </w:p>
    <w:p w:rsidR="00E03125" w:rsidRDefault="00E03125" w:rsidP="006B7C0A">
      <w:pPr>
        <w:pStyle w:val="Textoindependiente2"/>
        <w:rPr>
          <w:b/>
          <w:u w:val="single"/>
        </w:rPr>
      </w:pPr>
    </w:p>
    <w:p w:rsidR="00E03125" w:rsidRDefault="00E03125" w:rsidP="006B7C0A">
      <w:pPr>
        <w:pStyle w:val="Textoindependiente2"/>
        <w:rPr>
          <w:b/>
          <w:u w:val="single"/>
        </w:rPr>
      </w:pPr>
      <w:r>
        <w:rPr>
          <w:b/>
          <w:u w:val="single"/>
        </w:rPr>
        <w:t>Objetivos</w:t>
      </w:r>
    </w:p>
    <w:p w:rsidR="00E03125" w:rsidRDefault="00E03125" w:rsidP="006B7C0A">
      <w:pPr>
        <w:pStyle w:val="Textoindependiente2"/>
        <w:rPr>
          <w:b/>
          <w:u w:val="single"/>
        </w:rPr>
      </w:pPr>
    </w:p>
    <w:p w:rsidR="00415FDE" w:rsidRDefault="00415FDE" w:rsidP="006B7C0A">
      <w:pPr>
        <w:pStyle w:val="Textoindependiente2"/>
      </w:pPr>
      <w:r>
        <w:t xml:space="preserve"> </w:t>
      </w:r>
      <w:r w:rsidR="00D644F5">
        <w:t xml:space="preserve">      Los relacionados con los contenidos transversales.</w:t>
      </w:r>
    </w:p>
    <w:p w:rsidR="00D644F5" w:rsidRDefault="00D644F5" w:rsidP="006B7C0A">
      <w:pPr>
        <w:pStyle w:val="Textoindependiente2"/>
      </w:pPr>
    </w:p>
    <w:p w:rsidR="00D644F5" w:rsidRDefault="00D644F5" w:rsidP="006B7C0A">
      <w:pPr>
        <w:pStyle w:val="Textoindependiente2"/>
      </w:pPr>
      <w:r>
        <w:t xml:space="preserve">       Loa relacionados con las distintas materias.</w:t>
      </w:r>
    </w:p>
    <w:p w:rsidR="00D644F5" w:rsidRDefault="00D644F5" w:rsidP="006B7C0A">
      <w:pPr>
        <w:pStyle w:val="Textoindependiente2"/>
      </w:pPr>
    </w:p>
    <w:p w:rsidR="00D644F5" w:rsidRDefault="00D644F5" w:rsidP="006B7C0A">
      <w:pPr>
        <w:pStyle w:val="Textoindependiente2"/>
      </w:pPr>
    </w:p>
    <w:p w:rsidR="00D644F5" w:rsidRDefault="00D644F5" w:rsidP="006B7C0A">
      <w:pPr>
        <w:pStyle w:val="Textoindependiente2"/>
        <w:rPr>
          <w:b/>
          <w:u w:val="single"/>
        </w:rPr>
      </w:pPr>
      <w:r>
        <w:rPr>
          <w:b/>
          <w:u w:val="single"/>
        </w:rPr>
        <w:t>Organización</w:t>
      </w:r>
    </w:p>
    <w:p w:rsidR="00D644F5" w:rsidRDefault="00D644F5" w:rsidP="006B7C0A">
      <w:pPr>
        <w:pStyle w:val="Textoindependiente2"/>
        <w:rPr>
          <w:b/>
          <w:u w:val="single"/>
        </w:rPr>
      </w:pPr>
    </w:p>
    <w:p w:rsidR="00D644F5" w:rsidRDefault="00D644F5" w:rsidP="006B7C0A">
      <w:pPr>
        <w:pStyle w:val="Textoindependiente2"/>
      </w:pPr>
      <w:r>
        <w:t xml:space="preserve">      La ESO se organiza en materias y comprende dos ciclos: Primero (1º, 2º, 3º) y Segundo (4º).</w:t>
      </w:r>
    </w:p>
    <w:p w:rsidR="00D644F5" w:rsidRDefault="00D644F5" w:rsidP="006B7C0A">
      <w:pPr>
        <w:pStyle w:val="Textoindependiente2"/>
      </w:pPr>
    </w:p>
    <w:p w:rsidR="00D644F5" w:rsidRDefault="00D644F5" w:rsidP="006B7C0A">
      <w:pPr>
        <w:pStyle w:val="Textoindependiente2"/>
      </w:pPr>
    </w:p>
    <w:p w:rsidR="00D644F5" w:rsidRDefault="00D644F5" w:rsidP="006B7C0A">
      <w:pPr>
        <w:pStyle w:val="Textoindependiente2"/>
        <w:rPr>
          <w:u w:val="single"/>
        </w:rPr>
      </w:pPr>
      <w:r>
        <w:rPr>
          <w:u w:val="single"/>
        </w:rPr>
        <w:t>ORGANIZACIÓN DEL PRIMER CICLO</w:t>
      </w:r>
    </w:p>
    <w:p w:rsidR="00D644F5" w:rsidRPr="00D644F5" w:rsidRDefault="00D644F5" w:rsidP="006B7C0A">
      <w:pPr>
        <w:pStyle w:val="Textoindependiente2"/>
      </w:pPr>
    </w:p>
    <w:p w:rsidR="00F84CCE" w:rsidRDefault="00D644F5" w:rsidP="00F84CCE">
      <w:pPr>
        <w:pStyle w:val="Textoindependiente2"/>
      </w:pPr>
      <w:r w:rsidRPr="00D644F5">
        <w:t>1º ESO</w:t>
      </w:r>
    </w:p>
    <w:p w:rsidR="00F84CCE" w:rsidRDefault="00F84CCE" w:rsidP="00F84CCE">
      <w:pPr>
        <w:pStyle w:val="Textoindependiente2"/>
      </w:pPr>
    </w:p>
    <w:p w:rsidR="00324B79" w:rsidRDefault="00324B79" w:rsidP="00F84CCE">
      <w:pPr>
        <w:pStyle w:val="Textoindependiente2"/>
      </w:pPr>
      <w:r>
        <w:t>Materias troncales</w:t>
      </w:r>
    </w:p>
    <w:p w:rsidR="00324B79" w:rsidRDefault="00324B79" w:rsidP="006B7C0A">
      <w:pPr>
        <w:pStyle w:val="Textoindependiente2"/>
      </w:pPr>
      <w:r>
        <w:t>. Lengua castellana</w:t>
      </w:r>
    </w:p>
    <w:p w:rsidR="00324B79" w:rsidRDefault="00324B79" w:rsidP="006B7C0A">
      <w:pPr>
        <w:pStyle w:val="Textoindependiente2"/>
      </w:pPr>
      <w:r>
        <w:t>. Primera Lengua Extran</w:t>
      </w:r>
      <w:r w:rsidR="00F84CCE">
        <w:t>je</w:t>
      </w:r>
      <w:r>
        <w:t>ra</w:t>
      </w:r>
    </w:p>
    <w:p w:rsidR="00324B79" w:rsidRDefault="00324B79" w:rsidP="006B7C0A">
      <w:pPr>
        <w:pStyle w:val="Textoindependiente2"/>
      </w:pPr>
      <w:r>
        <w:t>. Matemáticas</w:t>
      </w:r>
    </w:p>
    <w:p w:rsidR="00324B79" w:rsidRDefault="00324B79" w:rsidP="006B7C0A">
      <w:pPr>
        <w:pStyle w:val="Textoindependiente2"/>
      </w:pPr>
      <w:r>
        <w:t>. Geografía e Historia</w:t>
      </w:r>
    </w:p>
    <w:p w:rsidR="00324B79" w:rsidRDefault="00324B79" w:rsidP="006B7C0A">
      <w:pPr>
        <w:pStyle w:val="Textoindependiente2"/>
      </w:pPr>
      <w:r>
        <w:t>. Biología y Geología</w:t>
      </w:r>
    </w:p>
    <w:p w:rsidR="00324B79" w:rsidRDefault="00324B79" w:rsidP="006B7C0A">
      <w:pPr>
        <w:pStyle w:val="Textoindependiente2"/>
      </w:pPr>
    </w:p>
    <w:p w:rsidR="00324B79" w:rsidRDefault="00324B79" w:rsidP="006B7C0A">
      <w:pPr>
        <w:pStyle w:val="Textoindependiente2"/>
      </w:pPr>
      <w:r>
        <w:t>Materias específicas</w:t>
      </w:r>
    </w:p>
    <w:p w:rsidR="00324B79" w:rsidRDefault="00324B79" w:rsidP="006B7C0A">
      <w:pPr>
        <w:pStyle w:val="Textoindependiente2"/>
      </w:pPr>
      <w:r>
        <w:t xml:space="preserve">. Educación </w:t>
      </w:r>
      <w:r w:rsidR="00F84CCE">
        <w:t>F</w:t>
      </w:r>
      <w:r>
        <w:t>ísica</w:t>
      </w:r>
    </w:p>
    <w:p w:rsidR="00324B79" w:rsidRDefault="00324B79" w:rsidP="006B7C0A">
      <w:pPr>
        <w:pStyle w:val="Textoindependiente2"/>
      </w:pPr>
      <w:r>
        <w:t>. Religión o Valores Éticos</w:t>
      </w:r>
    </w:p>
    <w:p w:rsidR="00324B79" w:rsidRDefault="00F84CCE" w:rsidP="006B7C0A">
      <w:pPr>
        <w:pStyle w:val="Textoindependiente2"/>
      </w:pPr>
      <w:r>
        <w:t xml:space="preserve">. </w:t>
      </w:r>
      <w:r w:rsidR="00324B79">
        <w:t xml:space="preserve">Mínimo 1 y máximo 4 de las siguientes: </w:t>
      </w:r>
      <w:r>
        <w:t>S</w:t>
      </w:r>
      <w:r w:rsidR="00324B79">
        <w:t>egunda Lengua Extrajera, Cultura Clásica, Emprendimiento, Educa</w:t>
      </w:r>
      <w:r>
        <w:t>ci</w:t>
      </w:r>
      <w:r w:rsidR="00324B79">
        <w:t xml:space="preserve">ón Plástica, Música, Tecnología, Religión (si no la han elegido antes), Valores </w:t>
      </w:r>
      <w:r>
        <w:t>É</w:t>
      </w:r>
      <w:r w:rsidR="00324B79">
        <w:t>ticos (</w:t>
      </w:r>
      <w:proofErr w:type="spellStart"/>
      <w:r w:rsidR="00324B79">
        <w:t>idem</w:t>
      </w:r>
      <w:proofErr w:type="spellEnd"/>
      <w:r w:rsidR="00324B79">
        <w:t>).</w:t>
      </w:r>
    </w:p>
    <w:p w:rsidR="00324B79" w:rsidRDefault="00324B79" w:rsidP="006B7C0A">
      <w:pPr>
        <w:pStyle w:val="Textoindependiente2"/>
      </w:pPr>
    </w:p>
    <w:p w:rsidR="00324B79" w:rsidRDefault="00324B79" w:rsidP="006B7C0A">
      <w:pPr>
        <w:pStyle w:val="Textoindependiente2"/>
      </w:pPr>
      <w:r>
        <w:t>Materias de libre configuración autonómica</w:t>
      </w:r>
    </w:p>
    <w:p w:rsidR="00324B79" w:rsidRDefault="00324B79" w:rsidP="006B7C0A">
      <w:pPr>
        <w:pStyle w:val="Textoindependiente2"/>
      </w:pPr>
      <w:r>
        <w:t>. Lengua cooficial</w:t>
      </w:r>
    </w:p>
    <w:p w:rsidR="00324B79" w:rsidRDefault="00324B79" w:rsidP="006B7C0A">
      <w:pPr>
        <w:pStyle w:val="Textoindependiente2"/>
      </w:pPr>
      <w:r>
        <w:t>. Una materia más a determinar</w:t>
      </w:r>
    </w:p>
    <w:p w:rsidR="00324B79" w:rsidRDefault="00324B79" w:rsidP="006B7C0A">
      <w:pPr>
        <w:pStyle w:val="Textoindependiente2"/>
      </w:pPr>
    </w:p>
    <w:p w:rsidR="00324B79" w:rsidRDefault="00324B79" w:rsidP="006B7C0A">
      <w:pPr>
        <w:pStyle w:val="Textoindependiente2"/>
      </w:pPr>
      <w:r>
        <w:t>2º ESO</w:t>
      </w:r>
    </w:p>
    <w:p w:rsidR="00324B79" w:rsidRDefault="00324B79" w:rsidP="006B7C0A">
      <w:pPr>
        <w:pStyle w:val="Textoindependiente2"/>
      </w:pPr>
    </w:p>
    <w:p w:rsidR="00324B79" w:rsidRDefault="00324B79" w:rsidP="006B7C0A">
      <w:pPr>
        <w:pStyle w:val="Textoindependiente2"/>
      </w:pPr>
      <w:r>
        <w:t>Materias troncales</w:t>
      </w:r>
    </w:p>
    <w:p w:rsidR="00324B79" w:rsidRDefault="00324B79" w:rsidP="006B7C0A">
      <w:pPr>
        <w:pStyle w:val="Textoindependiente2"/>
      </w:pPr>
      <w:r>
        <w:t>. Lengua castellana</w:t>
      </w:r>
    </w:p>
    <w:p w:rsidR="00324B79" w:rsidRDefault="00324B79" w:rsidP="006B7C0A">
      <w:pPr>
        <w:pStyle w:val="Textoindependiente2"/>
      </w:pPr>
      <w:r>
        <w:t>. Primera Lengua Extranjera</w:t>
      </w:r>
    </w:p>
    <w:p w:rsidR="00324B79" w:rsidRDefault="00324B79" w:rsidP="006B7C0A">
      <w:pPr>
        <w:pStyle w:val="Textoindependiente2"/>
      </w:pPr>
      <w:r>
        <w:t>. Matemáticas</w:t>
      </w:r>
    </w:p>
    <w:p w:rsidR="00324B79" w:rsidRDefault="00324B79" w:rsidP="006B7C0A">
      <w:pPr>
        <w:pStyle w:val="Textoindependiente2"/>
      </w:pPr>
      <w:r>
        <w:t>. Geografía e Historia</w:t>
      </w:r>
    </w:p>
    <w:p w:rsidR="00324B79" w:rsidRDefault="00324B79" w:rsidP="006B7C0A">
      <w:pPr>
        <w:pStyle w:val="Textoindependiente2"/>
      </w:pPr>
      <w:r>
        <w:t>. Física y Química</w:t>
      </w:r>
    </w:p>
    <w:p w:rsidR="00324B79" w:rsidRDefault="00324B79" w:rsidP="006B7C0A">
      <w:pPr>
        <w:pStyle w:val="Textoindependiente2"/>
      </w:pPr>
    </w:p>
    <w:p w:rsidR="00324B79" w:rsidRDefault="00324B79" w:rsidP="006B7C0A">
      <w:pPr>
        <w:pStyle w:val="Textoindependiente2"/>
      </w:pPr>
      <w:r>
        <w:t>Materias específicas</w:t>
      </w:r>
    </w:p>
    <w:p w:rsidR="00324B79" w:rsidRDefault="00324B79" w:rsidP="006B7C0A">
      <w:pPr>
        <w:pStyle w:val="Textoindependiente2"/>
      </w:pPr>
      <w:r>
        <w:t>(Igual que en 1º ESO)</w:t>
      </w:r>
    </w:p>
    <w:p w:rsidR="00324B79" w:rsidRDefault="00324B79" w:rsidP="006B7C0A">
      <w:pPr>
        <w:pStyle w:val="Textoindependiente2"/>
      </w:pPr>
    </w:p>
    <w:p w:rsidR="00324B79" w:rsidRDefault="00324B79" w:rsidP="006B7C0A">
      <w:pPr>
        <w:pStyle w:val="Textoindependiente2"/>
      </w:pPr>
      <w:r>
        <w:t>Ma</w:t>
      </w:r>
      <w:r w:rsidR="00F84CCE">
        <w:t>t</w:t>
      </w:r>
      <w:r>
        <w:t>erias de libre configuración autonómica</w:t>
      </w:r>
    </w:p>
    <w:p w:rsidR="00324B79" w:rsidRDefault="00324B79" w:rsidP="006B7C0A">
      <w:pPr>
        <w:pStyle w:val="Textoindependiente2"/>
      </w:pPr>
      <w:r>
        <w:t>(Igual que en 1º ESO)</w:t>
      </w:r>
    </w:p>
    <w:p w:rsidR="00324B79" w:rsidRDefault="00324B79" w:rsidP="006B7C0A">
      <w:pPr>
        <w:pStyle w:val="Textoindependiente2"/>
      </w:pPr>
    </w:p>
    <w:p w:rsidR="00324B79" w:rsidRDefault="00324B79" w:rsidP="006B7C0A">
      <w:pPr>
        <w:pStyle w:val="Textoindependiente2"/>
      </w:pPr>
      <w:r>
        <w:t>3º ESO</w:t>
      </w:r>
    </w:p>
    <w:p w:rsidR="00324B79" w:rsidRDefault="00324B79" w:rsidP="006B7C0A">
      <w:pPr>
        <w:pStyle w:val="Textoindependiente2"/>
      </w:pPr>
    </w:p>
    <w:p w:rsidR="00324B79" w:rsidRDefault="00324B79" w:rsidP="006B7C0A">
      <w:pPr>
        <w:pStyle w:val="Textoindependiente2"/>
      </w:pPr>
      <w:r>
        <w:t>Materias troncales</w:t>
      </w:r>
    </w:p>
    <w:p w:rsidR="00324B79" w:rsidRDefault="00324B79" w:rsidP="006B7C0A">
      <w:pPr>
        <w:pStyle w:val="Textoindependiente2"/>
      </w:pPr>
      <w:r>
        <w:t>. Lengua castellana</w:t>
      </w:r>
    </w:p>
    <w:p w:rsidR="00324B79" w:rsidRDefault="00324B79" w:rsidP="006B7C0A">
      <w:pPr>
        <w:pStyle w:val="Textoindependiente2"/>
      </w:pPr>
      <w:r>
        <w:t>. Primera Lengua Extrajera</w:t>
      </w:r>
    </w:p>
    <w:p w:rsidR="00324B79" w:rsidRDefault="00324B79" w:rsidP="006B7C0A">
      <w:pPr>
        <w:pStyle w:val="Textoindependiente2"/>
      </w:pPr>
      <w:r>
        <w:t>. Matemáticas orientadas a las enseñanzas académicas</w:t>
      </w:r>
      <w:r w:rsidR="00060D9C">
        <w:t xml:space="preserve"> o Matemáticas orientadas a las enseñanzas aplicadas</w:t>
      </w:r>
    </w:p>
    <w:p w:rsidR="00324B79" w:rsidRDefault="00324B79" w:rsidP="006B7C0A">
      <w:pPr>
        <w:pStyle w:val="Textoindependiente2"/>
      </w:pPr>
      <w:r>
        <w:t>. Geografía e Historia</w:t>
      </w:r>
    </w:p>
    <w:p w:rsidR="00060D9C" w:rsidRDefault="00060D9C" w:rsidP="006B7C0A">
      <w:pPr>
        <w:pStyle w:val="Textoindependiente2"/>
      </w:pPr>
      <w:r>
        <w:t>. Biología y Geología</w:t>
      </w:r>
    </w:p>
    <w:p w:rsidR="00324B79" w:rsidRDefault="00060D9C" w:rsidP="006B7C0A">
      <w:pPr>
        <w:pStyle w:val="Textoindependiente2"/>
      </w:pPr>
      <w:r>
        <w:t>. Física y Química</w:t>
      </w:r>
    </w:p>
    <w:p w:rsidR="00060D9C" w:rsidRDefault="00060D9C" w:rsidP="006B7C0A">
      <w:pPr>
        <w:pStyle w:val="Textoindependiente2"/>
      </w:pPr>
    </w:p>
    <w:p w:rsidR="00060D9C" w:rsidRDefault="00060D9C" w:rsidP="006B7C0A">
      <w:pPr>
        <w:pStyle w:val="Textoindependiente2"/>
      </w:pPr>
      <w:r>
        <w:t>Materias específicas</w:t>
      </w:r>
    </w:p>
    <w:p w:rsidR="00060D9C" w:rsidRDefault="00060D9C" w:rsidP="006B7C0A">
      <w:pPr>
        <w:pStyle w:val="Textoindependiente2"/>
      </w:pPr>
      <w:r>
        <w:t>(Igual que en 1º ESO)</w:t>
      </w:r>
    </w:p>
    <w:p w:rsidR="00060D9C" w:rsidRDefault="00060D9C" w:rsidP="006B7C0A">
      <w:pPr>
        <w:pStyle w:val="Textoindependiente2"/>
      </w:pPr>
    </w:p>
    <w:p w:rsidR="00060D9C" w:rsidRDefault="00060D9C" w:rsidP="006B7C0A">
      <w:pPr>
        <w:pStyle w:val="Textoindependiente2"/>
      </w:pPr>
      <w:r>
        <w:t>Materias de libre configuración autonómica</w:t>
      </w:r>
    </w:p>
    <w:p w:rsidR="00060D9C" w:rsidRDefault="00060D9C" w:rsidP="006B7C0A">
      <w:pPr>
        <w:pStyle w:val="Textoindependiente2"/>
      </w:pPr>
      <w:r>
        <w:t>(Igual que en 1º ESO)</w:t>
      </w:r>
    </w:p>
    <w:p w:rsidR="00060D9C" w:rsidRDefault="00060D9C" w:rsidP="006B7C0A">
      <w:pPr>
        <w:pStyle w:val="Textoindependiente2"/>
      </w:pPr>
    </w:p>
    <w:p w:rsidR="00060D9C" w:rsidRDefault="00060D9C" w:rsidP="006B7C0A">
      <w:pPr>
        <w:pStyle w:val="Textoindependiente2"/>
      </w:pPr>
    </w:p>
    <w:p w:rsidR="00060D9C" w:rsidRDefault="00060D9C" w:rsidP="006B7C0A">
      <w:pPr>
        <w:pStyle w:val="Textoindependiente2"/>
        <w:rPr>
          <w:u w:val="single"/>
        </w:rPr>
      </w:pPr>
      <w:r>
        <w:rPr>
          <w:u w:val="single"/>
        </w:rPr>
        <w:t>ORGANIZACIÓN DEL SEGUNDO CICLO</w:t>
      </w:r>
    </w:p>
    <w:p w:rsidR="00060D9C" w:rsidRDefault="00060D9C" w:rsidP="006B7C0A">
      <w:pPr>
        <w:pStyle w:val="Textoindependiente2"/>
        <w:rPr>
          <w:u w:val="single"/>
        </w:rPr>
      </w:pPr>
    </w:p>
    <w:p w:rsidR="00060D9C" w:rsidRDefault="00060D9C" w:rsidP="006B7C0A">
      <w:pPr>
        <w:pStyle w:val="Textoindependiente2"/>
        <w:rPr>
          <w:u w:val="single"/>
        </w:rPr>
      </w:pPr>
    </w:p>
    <w:p w:rsidR="00060D9C" w:rsidRDefault="00060D9C" w:rsidP="006B7C0A">
      <w:pPr>
        <w:pStyle w:val="Textoindependiente2"/>
      </w:pPr>
      <w:r>
        <w:t>OPCIÓN DE ENSEÑANZAS ACADÉMICAS</w:t>
      </w:r>
    </w:p>
    <w:p w:rsidR="00060D9C" w:rsidRDefault="00060D9C" w:rsidP="006B7C0A">
      <w:pPr>
        <w:pStyle w:val="Textoindependiente2"/>
      </w:pPr>
    </w:p>
    <w:p w:rsidR="00060D9C" w:rsidRDefault="00060D9C" w:rsidP="006B7C0A">
      <w:pPr>
        <w:pStyle w:val="Textoindependiente2"/>
      </w:pPr>
      <w:r>
        <w:t>Materias troncales</w:t>
      </w:r>
    </w:p>
    <w:p w:rsidR="00060D9C" w:rsidRDefault="00060D9C" w:rsidP="006B7C0A">
      <w:pPr>
        <w:pStyle w:val="Textoindependiente2"/>
      </w:pPr>
      <w:r>
        <w:t>. Lengua castellana</w:t>
      </w:r>
    </w:p>
    <w:p w:rsidR="00060D9C" w:rsidRDefault="00060D9C" w:rsidP="006B7C0A">
      <w:pPr>
        <w:pStyle w:val="Textoindependiente2"/>
      </w:pPr>
      <w:r>
        <w:t>. Primera Lengua Extranjera</w:t>
      </w:r>
    </w:p>
    <w:p w:rsidR="00060D9C" w:rsidRDefault="00060D9C" w:rsidP="006B7C0A">
      <w:pPr>
        <w:pStyle w:val="Textoindependiente2"/>
      </w:pPr>
      <w:r>
        <w:t>. Matemáticas orientadas a las enseñanzas académicas</w:t>
      </w:r>
    </w:p>
    <w:p w:rsidR="00060D9C" w:rsidRDefault="00060D9C" w:rsidP="006B7C0A">
      <w:pPr>
        <w:pStyle w:val="Textoindependiente2"/>
      </w:pPr>
      <w:r>
        <w:t>. Geografía e Historia</w:t>
      </w:r>
    </w:p>
    <w:p w:rsidR="00060D9C" w:rsidRDefault="00060D9C" w:rsidP="006B7C0A">
      <w:pPr>
        <w:pStyle w:val="Textoindependiente2"/>
      </w:pPr>
      <w:r>
        <w:t xml:space="preserve">. Al menos 2 materias de las siguientes: Biología y Geología, Física y Química, </w:t>
      </w:r>
      <w:proofErr w:type="gramStart"/>
      <w:r>
        <w:t>Lat</w:t>
      </w:r>
      <w:r w:rsidR="00F84CCE">
        <w:t>í</w:t>
      </w:r>
      <w:r>
        <w:t>n</w:t>
      </w:r>
      <w:proofErr w:type="gramEnd"/>
      <w:r>
        <w:t>, Economía.</w:t>
      </w:r>
    </w:p>
    <w:p w:rsidR="00060D9C" w:rsidRDefault="00060D9C" w:rsidP="006B7C0A">
      <w:pPr>
        <w:pStyle w:val="Textoindependiente2"/>
      </w:pPr>
    </w:p>
    <w:p w:rsidR="00060D9C" w:rsidRDefault="00060D9C" w:rsidP="006B7C0A">
      <w:pPr>
        <w:pStyle w:val="Textoindependiente2"/>
      </w:pPr>
      <w:r>
        <w:t>Materias esp</w:t>
      </w:r>
      <w:r w:rsidR="00F84CCE">
        <w:t>e</w:t>
      </w:r>
      <w:r>
        <w:t>cíficas</w:t>
      </w:r>
    </w:p>
    <w:p w:rsidR="00060D9C" w:rsidRDefault="00060D9C" w:rsidP="006B7C0A">
      <w:pPr>
        <w:pStyle w:val="Textoindependiente2"/>
      </w:pPr>
      <w:r>
        <w:t>(Igual que en 1º ESO, suprimien</w:t>
      </w:r>
      <w:r w:rsidR="00F84CCE">
        <w:t>d</w:t>
      </w:r>
      <w:r>
        <w:t>o Emprendimiento y añadiendo: Cultura Científica, Filosofía, Artes Escénicas y una materia troncal no cursada)</w:t>
      </w:r>
    </w:p>
    <w:p w:rsidR="00060D9C" w:rsidRDefault="00060D9C" w:rsidP="006B7C0A">
      <w:pPr>
        <w:pStyle w:val="Textoindependiente2"/>
      </w:pPr>
    </w:p>
    <w:p w:rsidR="00060D9C" w:rsidRDefault="00060D9C" w:rsidP="006B7C0A">
      <w:pPr>
        <w:pStyle w:val="Textoindependiente2"/>
      </w:pPr>
      <w:r>
        <w:t>Materias de libre configuración autonómica</w:t>
      </w:r>
    </w:p>
    <w:p w:rsidR="00060D9C" w:rsidRDefault="00060D9C" w:rsidP="006B7C0A">
      <w:pPr>
        <w:pStyle w:val="Textoindependiente2"/>
      </w:pPr>
      <w:r>
        <w:t>(Igual que en 1º ESO)</w:t>
      </w:r>
    </w:p>
    <w:p w:rsidR="00060D9C" w:rsidRDefault="00060D9C" w:rsidP="006B7C0A">
      <w:pPr>
        <w:pStyle w:val="Textoindependiente2"/>
      </w:pPr>
    </w:p>
    <w:p w:rsidR="00060D9C" w:rsidRDefault="00060D9C" w:rsidP="006B7C0A">
      <w:pPr>
        <w:pStyle w:val="Textoindependiente2"/>
      </w:pPr>
    </w:p>
    <w:p w:rsidR="00060D9C" w:rsidRDefault="00060D9C" w:rsidP="006B7C0A">
      <w:pPr>
        <w:pStyle w:val="Textoindependiente2"/>
      </w:pPr>
      <w:r>
        <w:t>OPCIÓN DE ENSEÑANZAS APLICADAS</w:t>
      </w:r>
    </w:p>
    <w:p w:rsidR="00060D9C" w:rsidRDefault="00060D9C" w:rsidP="006B7C0A">
      <w:pPr>
        <w:pStyle w:val="Textoindependiente2"/>
      </w:pPr>
    </w:p>
    <w:p w:rsidR="00060D9C" w:rsidRDefault="00060D9C" w:rsidP="006B7C0A">
      <w:pPr>
        <w:pStyle w:val="Textoindependiente2"/>
      </w:pPr>
      <w:r>
        <w:t>Materias troncales</w:t>
      </w:r>
    </w:p>
    <w:p w:rsidR="00060D9C" w:rsidRDefault="00F84CCE" w:rsidP="006B7C0A">
      <w:pPr>
        <w:pStyle w:val="Textoindependiente2"/>
      </w:pPr>
      <w:r>
        <w:t xml:space="preserve">. </w:t>
      </w:r>
      <w:r w:rsidR="00060D9C">
        <w:t>Lengua castellana</w:t>
      </w:r>
    </w:p>
    <w:p w:rsidR="00060D9C" w:rsidRDefault="00F84CCE" w:rsidP="006B7C0A">
      <w:pPr>
        <w:pStyle w:val="Textoindependiente2"/>
      </w:pPr>
      <w:r>
        <w:t xml:space="preserve">. </w:t>
      </w:r>
      <w:r w:rsidR="00060D9C">
        <w:t>Pri</w:t>
      </w:r>
      <w:r>
        <w:t>me</w:t>
      </w:r>
      <w:r w:rsidR="00060D9C">
        <w:t>ra Lengua Extranjera</w:t>
      </w:r>
    </w:p>
    <w:p w:rsidR="00060D9C" w:rsidRDefault="00060D9C" w:rsidP="006B7C0A">
      <w:pPr>
        <w:pStyle w:val="Textoindependiente2"/>
      </w:pPr>
      <w:r>
        <w:t>. Matemáticas orientadas a las enseñanzas aplicadas</w:t>
      </w:r>
    </w:p>
    <w:p w:rsidR="00060D9C" w:rsidRDefault="00060D9C" w:rsidP="006B7C0A">
      <w:pPr>
        <w:pStyle w:val="Textoindependiente2"/>
      </w:pPr>
      <w:r>
        <w:t>. Geografía e Historia</w:t>
      </w:r>
    </w:p>
    <w:p w:rsidR="00060D9C" w:rsidRDefault="00060D9C" w:rsidP="006B7C0A">
      <w:pPr>
        <w:pStyle w:val="Textoindependiente2"/>
      </w:pPr>
      <w:r>
        <w:lastRenderedPageBreak/>
        <w:t>. Al menos 2 materias de las siguientes: C</w:t>
      </w:r>
      <w:r w:rsidR="00F84CCE">
        <w:t>ie</w:t>
      </w:r>
      <w:r>
        <w:t>ncias de la Actividad Profesional, Emprendim</w:t>
      </w:r>
      <w:r w:rsidR="00F84CCE">
        <w:t>ie</w:t>
      </w:r>
      <w:r>
        <w:t>nto, Tecnología</w:t>
      </w:r>
    </w:p>
    <w:p w:rsidR="00060D9C" w:rsidRDefault="00060D9C" w:rsidP="006B7C0A">
      <w:pPr>
        <w:pStyle w:val="Textoindependiente2"/>
      </w:pPr>
    </w:p>
    <w:p w:rsidR="00060D9C" w:rsidRDefault="00060D9C" w:rsidP="006B7C0A">
      <w:pPr>
        <w:pStyle w:val="Textoindependiente2"/>
      </w:pPr>
      <w:r>
        <w:t>Materias específicas</w:t>
      </w:r>
    </w:p>
    <w:p w:rsidR="00060D9C" w:rsidRDefault="00060D9C" w:rsidP="006B7C0A">
      <w:pPr>
        <w:pStyle w:val="Textoindependiente2"/>
      </w:pPr>
      <w:r>
        <w:t>(Igual que en 1º ESO, suprim</w:t>
      </w:r>
      <w:r w:rsidR="00F84CCE">
        <w:t>iendo</w:t>
      </w:r>
      <w:r>
        <w:t xml:space="preserve"> Emprendimiento y añadiendo: Cultura Científica, </w:t>
      </w:r>
      <w:r w:rsidR="00F84CCE">
        <w:t>F</w:t>
      </w:r>
      <w:r>
        <w:t>ilosofía, Artes Escénicas y una materia troncal no cursa</w:t>
      </w:r>
      <w:r w:rsidR="00F84CCE">
        <w:t>da</w:t>
      </w:r>
      <w:r>
        <w:t>)</w:t>
      </w:r>
    </w:p>
    <w:p w:rsidR="00060D9C" w:rsidRDefault="00060D9C" w:rsidP="006B7C0A">
      <w:pPr>
        <w:pStyle w:val="Textoindependiente2"/>
      </w:pPr>
    </w:p>
    <w:p w:rsidR="00060D9C" w:rsidRDefault="00060D9C" w:rsidP="006B7C0A">
      <w:pPr>
        <w:pStyle w:val="Textoindependiente2"/>
      </w:pPr>
      <w:r>
        <w:t>Materias de l</w:t>
      </w:r>
      <w:r w:rsidR="00F84CCE">
        <w:t>i</w:t>
      </w:r>
      <w:r>
        <w:t>bre configuración autonómica</w:t>
      </w:r>
    </w:p>
    <w:p w:rsidR="00C63031" w:rsidRDefault="00060D9C" w:rsidP="006B7C0A">
      <w:pPr>
        <w:pStyle w:val="Textoindependiente2"/>
      </w:pPr>
      <w:r>
        <w:t>(Igual que en 1º ESO)</w:t>
      </w:r>
    </w:p>
    <w:p w:rsidR="00C63031" w:rsidRDefault="00C63031" w:rsidP="006B7C0A">
      <w:pPr>
        <w:pStyle w:val="Textoindependiente2"/>
      </w:pPr>
    </w:p>
    <w:p w:rsidR="00C63031" w:rsidRDefault="00C63031" w:rsidP="006B7C0A">
      <w:pPr>
        <w:pStyle w:val="Textoindependiente2"/>
      </w:pPr>
    </w:p>
    <w:p w:rsidR="00C63031" w:rsidRDefault="00C63031" w:rsidP="006B7C0A">
      <w:pPr>
        <w:pStyle w:val="Textoindependiente2"/>
        <w:rPr>
          <w:b/>
          <w:u w:val="single"/>
        </w:rPr>
      </w:pPr>
      <w:r>
        <w:rPr>
          <w:b/>
          <w:u w:val="single"/>
        </w:rPr>
        <w:t>Evaluación</w:t>
      </w:r>
    </w:p>
    <w:p w:rsidR="00C63031" w:rsidRDefault="00C63031" w:rsidP="006B7C0A">
      <w:pPr>
        <w:pStyle w:val="Textoindependiente2"/>
        <w:rPr>
          <w:b/>
          <w:u w:val="single"/>
        </w:rPr>
      </w:pPr>
    </w:p>
    <w:p w:rsidR="00C63031" w:rsidRDefault="00C63031" w:rsidP="006B7C0A">
      <w:pPr>
        <w:pStyle w:val="Textoindependiente2"/>
      </w:pPr>
      <w:r>
        <w:t xml:space="preserve">      La eval</w:t>
      </w:r>
      <w:r w:rsidR="00F84CCE">
        <w:t>ua</w:t>
      </w:r>
      <w:r>
        <w:t>ción del proceso de aprendizaje del alumnado, que será realizada por el equipo docente coordinado por el</w:t>
      </w:r>
      <w:r w:rsidR="00F84CCE">
        <w:t>/la</w:t>
      </w:r>
      <w:r>
        <w:t xml:space="preserve"> tutor</w:t>
      </w:r>
      <w:r w:rsidR="00D61437">
        <w:t>/a</w:t>
      </w:r>
      <w:r>
        <w:t>, será continua (en el proceso de eval</w:t>
      </w:r>
      <w:r w:rsidR="00D61437">
        <w:t>ua</w:t>
      </w:r>
      <w:r>
        <w:t>ción continua cuando el progreso del alumno o alumna no sea el adecuado se establecer</w:t>
      </w:r>
      <w:r w:rsidR="00D61437">
        <w:t>á</w:t>
      </w:r>
      <w:r>
        <w:t>n medidas de refuerzo educativo, que se ad</w:t>
      </w:r>
      <w:r w:rsidR="00D61437">
        <w:t>o</w:t>
      </w:r>
      <w:r>
        <w:t>ptarán ta</w:t>
      </w:r>
      <w:r w:rsidR="00D61437">
        <w:t>n pr</w:t>
      </w:r>
      <w:r>
        <w:t xml:space="preserve">onto se </w:t>
      </w:r>
      <w:r w:rsidR="00D61437">
        <w:t>pr</w:t>
      </w:r>
      <w:r>
        <w:t>esenten las dificultades), formativa (será un instru</w:t>
      </w:r>
      <w:r w:rsidR="00D61437">
        <w:t>mento</w:t>
      </w:r>
      <w:r>
        <w:t xml:space="preserve"> para la mejora tanto del proceso de enseñanza como del proceso de aprendizaje) e integradora (debiendo tenerse en cuenta desde todas y cada una de las materias la consecu</w:t>
      </w:r>
      <w:r w:rsidR="00D61437">
        <w:t>c</w:t>
      </w:r>
      <w:r>
        <w:t>ión de los objetivos y de las competencias clave de la etapa, lo que no impedirá que el profesorado realice de manera difer</w:t>
      </w:r>
      <w:r w:rsidR="00D61437">
        <w:t>e</w:t>
      </w:r>
      <w:r>
        <w:t>nciada la eval</w:t>
      </w:r>
      <w:r w:rsidR="00D61437">
        <w:t>ua</w:t>
      </w:r>
      <w:r>
        <w:t>ción</w:t>
      </w:r>
      <w:r w:rsidR="00D61437">
        <w:t xml:space="preserve"> </w:t>
      </w:r>
      <w:r>
        <w:t>de cada materia teniendo en</w:t>
      </w:r>
      <w:r w:rsidR="00D61437">
        <w:t xml:space="preserve"> </w:t>
      </w:r>
      <w:r>
        <w:t>cuenta los criterios de evalua</w:t>
      </w:r>
      <w:r w:rsidR="00D61437">
        <w:t>ci</w:t>
      </w:r>
      <w:r>
        <w:t>ón y los estánd</w:t>
      </w:r>
      <w:r w:rsidR="00D61437">
        <w:t>a</w:t>
      </w:r>
      <w:r>
        <w:t>res de aprendizaje eval</w:t>
      </w:r>
      <w:r w:rsidR="00D61437">
        <w:t>ua</w:t>
      </w:r>
      <w:r>
        <w:t>bles correspondientes).</w:t>
      </w:r>
    </w:p>
    <w:p w:rsidR="00C63031" w:rsidRDefault="00C63031" w:rsidP="006B7C0A">
      <w:pPr>
        <w:pStyle w:val="Textoindependiente2"/>
      </w:pPr>
    </w:p>
    <w:p w:rsidR="00C63031" w:rsidRDefault="00C63031" w:rsidP="006B7C0A">
      <w:pPr>
        <w:pStyle w:val="Textoindependiente2"/>
      </w:pPr>
      <w:r>
        <w:t xml:space="preserve">      Al finalizar la E</w:t>
      </w:r>
      <w:r w:rsidR="00D61437">
        <w:t>SO</w:t>
      </w:r>
      <w:r>
        <w:t>, los alumnos y alumnas que hay</w:t>
      </w:r>
      <w:r w:rsidR="00D61437">
        <w:t>a</w:t>
      </w:r>
      <w:r>
        <w:t>n superado todas las materias (</w:t>
      </w:r>
      <w:r w:rsidR="00D61437">
        <w:t>c</w:t>
      </w:r>
      <w:r>
        <w:t>on solo dos excepciones que no sean simultáneamente Lengua castellana y Matemáticas) realizarán una evalua</w:t>
      </w:r>
      <w:r w:rsidR="00D61437">
        <w:t>ci</w:t>
      </w:r>
      <w:r>
        <w:t>ón indivi</w:t>
      </w:r>
      <w:r w:rsidR="00D61437">
        <w:t>du</w:t>
      </w:r>
      <w:r>
        <w:t>alizada, mediante una prueba elaborada para cada convocatoria por el Ministe</w:t>
      </w:r>
      <w:r w:rsidR="00D61437">
        <w:t>ri</w:t>
      </w:r>
      <w:r>
        <w:t>o de Educación, en la que se comprobarán los resultados relativos a logro de los objetivos de la etapa y al grado de adquisición de las competencias clave corre</w:t>
      </w:r>
      <w:r w:rsidR="00D61437">
        <w:t>sp</w:t>
      </w:r>
      <w:r>
        <w:t>o</w:t>
      </w:r>
      <w:r w:rsidR="00D61437">
        <w:t>n</w:t>
      </w:r>
      <w:r>
        <w:t>d</w:t>
      </w:r>
      <w:r w:rsidR="00D61437">
        <w:t>ientes</w:t>
      </w:r>
      <w:r>
        <w:t>, resultados que deberán ser tenidos en cuenta por los centros docentes para establecer los correspondientes planes de mejora.</w:t>
      </w:r>
    </w:p>
    <w:p w:rsidR="00A266BF" w:rsidRDefault="00C63031" w:rsidP="006B7C0A">
      <w:pPr>
        <w:pStyle w:val="Textoindependiente2"/>
      </w:pPr>
      <w:r>
        <w:t xml:space="preserve">      Los alumnos y alumnas repetirán curso (una vez en el mismo curso y dos veces como máximo en la etapa) cuando tengan eval</w:t>
      </w:r>
      <w:r w:rsidR="00D61437">
        <w:t>uaci</w:t>
      </w:r>
      <w:r>
        <w:t>ón</w:t>
      </w:r>
      <w:r w:rsidR="00D61437">
        <w:t xml:space="preserve"> </w:t>
      </w:r>
      <w:r>
        <w:t>negativa en dos materias que sean simultáneamente Lengua castellana y Matemáticas o en tres o más materias, aunque en to</w:t>
      </w:r>
      <w:r w:rsidR="00D61437">
        <w:t>d</w:t>
      </w:r>
      <w:r>
        <w:t>os estos casos podrán promocionar si lo estima conven</w:t>
      </w:r>
      <w:r w:rsidR="00D61437">
        <w:t>ie</w:t>
      </w:r>
      <w:r>
        <w:t>nte el correspondiente equipo educativo, bien ent</w:t>
      </w:r>
      <w:r w:rsidR="00D61437">
        <w:t>e</w:t>
      </w:r>
      <w:r>
        <w:t xml:space="preserve">ndido que las materias </w:t>
      </w:r>
      <w:r w:rsidR="00D61437">
        <w:t>suspens</w:t>
      </w:r>
      <w:r>
        <w:t>as habrán de ser recuperad</w:t>
      </w:r>
      <w:r w:rsidR="00D61437">
        <w:t>a</w:t>
      </w:r>
      <w:r>
        <w:t>s mediante un plan personalizado de recuper</w:t>
      </w:r>
      <w:r w:rsidR="00D61437">
        <w:t>ación</w:t>
      </w:r>
      <w:r>
        <w:t>. En todo caso, se entrega</w:t>
      </w:r>
      <w:r w:rsidR="00D61437">
        <w:t>rá</w:t>
      </w:r>
      <w:r>
        <w:t xml:space="preserve"> a cada alumno y alumna al finalizar cada curso y se </w:t>
      </w:r>
      <w:r w:rsidR="00A266BF">
        <w:t xml:space="preserve">archivará un </w:t>
      </w:r>
      <w:r w:rsidR="00D61437">
        <w:t>C</w:t>
      </w:r>
      <w:r w:rsidR="00A266BF">
        <w:t xml:space="preserve">onsejo </w:t>
      </w:r>
      <w:r w:rsidR="00D61437">
        <w:t>O</w:t>
      </w:r>
      <w:r w:rsidR="00A266BF">
        <w:t>rientador con las indica</w:t>
      </w:r>
      <w:r w:rsidR="00D61437">
        <w:t>ci</w:t>
      </w:r>
      <w:r w:rsidR="00A266BF">
        <w:t>ones pertinentes.</w:t>
      </w:r>
    </w:p>
    <w:p w:rsidR="00A266BF" w:rsidRDefault="00A266BF" w:rsidP="006B7C0A">
      <w:pPr>
        <w:pStyle w:val="Textoindependiente2"/>
      </w:pPr>
    </w:p>
    <w:p w:rsidR="00C63031" w:rsidRDefault="00A266BF" w:rsidP="006B7C0A">
      <w:pPr>
        <w:pStyle w:val="Textoindependiente2"/>
      </w:pPr>
      <w:r>
        <w:t xml:space="preserve">      Para obtener el título de Graduado en Educa</w:t>
      </w:r>
      <w:r w:rsidR="00D61437">
        <w:t>ci</w:t>
      </w:r>
      <w:r>
        <w:t>ón Secu</w:t>
      </w:r>
      <w:r w:rsidR="00D61437">
        <w:t>n</w:t>
      </w:r>
      <w:r>
        <w:t>daria Obligatoria será necesaria una califica</w:t>
      </w:r>
      <w:r w:rsidR="00D61437">
        <w:t>ci</w:t>
      </w:r>
      <w:r>
        <w:t>ón final de dicha etapa igual o superior a 5 puntos sobre 10 (con un peso del 70 % la media de las califica</w:t>
      </w:r>
      <w:r w:rsidR="00D61437">
        <w:t>ci</w:t>
      </w:r>
      <w:r>
        <w:t>ones) y la supera</w:t>
      </w:r>
      <w:r w:rsidR="00D61437">
        <w:t>ci</w:t>
      </w:r>
      <w:r>
        <w:t>ón de la evalua</w:t>
      </w:r>
      <w:r w:rsidR="00D61437">
        <w:t>ci</w:t>
      </w:r>
      <w:r>
        <w:t>ón fi</w:t>
      </w:r>
      <w:r w:rsidR="00D61437">
        <w:t>n</w:t>
      </w:r>
      <w:r>
        <w:t>al (con un peso del 30 % la nota obtenida). Los alumnos y alumnas que no obtengan título recibirán una certifica</w:t>
      </w:r>
      <w:r w:rsidR="00D61437">
        <w:t>ci</w:t>
      </w:r>
      <w:r>
        <w:t>ón oficial.</w:t>
      </w:r>
      <w:r w:rsidR="00C63031">
        <w:t xml:space="preserve"> </w:t>
      </w:r>
    </w:p>
    <w:p w:rsidR="00A266BF" w:rsidRDefault="00A266BF" w:rsidP="006B7C0A">
      <w:pPr>
        <w:pStyle w:val="Textoindependiente2"/>
      </w:pPr>
    </w:p>
    <w:p w:rsidR="00A266BF" w:rsidRDefault="00A266BF" w:rsidP="006B7C0A">
      <w:pPr>
        <w:pStyle w:val="Textoindependiente2"/>
      </w:pPr>
    </w:p>
    <w:p w:rsidR="00991CE1" w:rsidRDefault="00991CE1" w:rsidP="006B7C0A">
      <w:pPr>
        <w:pStyle w:val="Textoindependiente2"/>
        <w:rPr>
          <w:b/>
          <w:u w:val="single"/>
        </w:rPr>
      </w:pPr>
    </w:p>
    <w:p w:rsidR="00991CE1" w:rsidRDefault="00991CE1" w:rsidP="006B7C0A">
      <w:pPr>
        <w:pStyle w:val="Textoindependiente2"/>
        <w:rPr>
          <w:b/>
          <w:u w:val="single"/>
        </w:rPr>
      </w:pPr>
    </w:p>
    <w:p w:rsidR="00991CE1" w:rsidRDefault="00991CE1" w:rsidP="006B7C0A">
      <w:pPr>
        <w:pStyle w:val="Textoindependiente2"/>
        <w:rPr>
          <w:b/>
          <w:u w:val="single"/>
        </w:rPr>
      </w:pPr>
    </w:p>
    <w:p w:rsidR="00A266BF" w:rsidRDefault="00A266BF" w:rsidP="006B7C0A">
      <w:pPr>
        <w:pStyle w:val="Textoindependiente2"/>
        <w:rPr>
          <w:b/>
          <w:u w:val="single"/>
        </w:rPr>
      </w:pPr>
      <w:r>
        <w:rPr>
          <w:b/>
          <w:u w:val="single"/>
        </w:rPr>
        <w:lastRenderedPageBreak/>
        <w:t>BACHILLERATO</w:t>
      </w:r>
    </w:p>
    <w:p w:rsidR="00A266BF" w:rsidRDefault="00A266BF" w:rsidP="006B7C0A">
      <w:pPr>
        <w:pStyle w:val="Textoindependiente2"/>
        <w:rPr>
          <w:b/>
          <w:u w:val="single"/>
        </w:rPr>
      </w:pPr>
    </w:p>
    <w:p w:rsidR="00A266BF" w:rsidRDefault="00A266BF" w:rsidP="006B7C0A">
      <w:pPr>
        <w:pStyle w:val="Textoindependiente2"/>
        <w:rPr>
          <w:b/>
          <w:u w:val="single"/>
        </w:rPr>
      </w:pPr>
    </w:p>
    <w:p w:rsidR="00A266BF" w:rsidRDefault="00A266BF" w:rsidP="006B7C0A">
      <w:pPr>
        <w:pStyle w:val="Textoindependiente2"/>
        <w:rPr>
          <w:b/>
          <w:u w:val="single"/>
        </w:rPr>
      </w:pPr>
      <w:r>
        <w:rPr>
          <w:b/>
          <w:u w:val="single"/>
        </w:rPr>
        <w:t>Principios generales</w:t>
      </w:r>
    </w:p>
    <w:p w:rsidR="00A266BF" w:rsidRDefault="00A266BF" w:rsidP="006B7C0A">
      <w:pPr>
        <w:pStyle w:val="Textoindependiente2"/>
        <w:rPr>
          <w:b/>
          <w:u w:val="single"/>
        </w:rPr>
      </w:pPr>
    </w:p>
    <w:p w:rsidR="00A266BF" w:rsidRPr="00A266BF" w:rsidRDefault="00A266BF" w:rsidP="006B7C0A">
      <w:pPr>
        <w:pStyle w:val="Textoindependiente2"/>
      </w:pPr>
    </w:p>
    <w:p w:rsidR="00A266BF" w:rsidRDefault="00A266BF" w:rsidP="006B7C0A">
      <w:pPr>
        <w:pStyle w:val="Textoindependiente2"/>
      </w:pPr>
      <w:r>
        <w:t xml:space="preserve">      El B</w:t>
      </w:r>
      <w:r w:rsidR="00D61437">
        <w:t>a</w:t>
      </w:r>
      <w:r>
        <w:t>chillerato tiene como finalidad propor</w:t>
      </w:r>
      <w:r w:rsidR="00D61437">
        <w:t>ci</w:t>
      </w:r>
      <w:r>
        <w:t>onar a los alumnos y alumnas una forma</w:t>
      </w:r>
      <w:r w:rsidR="00D61437">
        <w:t>ci</w:t>
      </w:r>
      <w:r>
        <w:t>ón que les capacite para acceder a la educación superior, incorporarse a la vida activa con competencia y desarrollar funciones sociales.</w:t>
      </w:r>
    </w:p>
    <w:p w:rsidR="00A266BF" w:rsidRDefault="00A266BF" w:rsidP="006B7C0A">
      <w:pPr>
        <w:pStyle w:val="Textoindependiente2"/>
      </w:pPr>
    </w:p>
    <w:p w:rsidR="00FB21AC" w:rsidRDefault="00A266BF" w:rsidP="006B7C0A">
      <w:pPr>
        <w:pStyle w:val="Textoindependiente2"/>
      </w:pPr>
      <w:r>
        <w:t xml:space="preserve">      En </w:t>
      </w:r>
      <w:r w:rsidR="00D61437">
        <w:t>B</w:t>
      </w:r>
      <w:r>
        <w:t>achi</w:t>
      </w:r>
      <w:r w:rsidR="00D61437">
        <w:t>l</w:t>
      </w:r>
      <w:r>
        <w:t>ler</w:t>
      </w:r>
      <w:r w:rsidR="00D61437">
        <w:t>at</w:t>
      </w:r>
      <w:r>
        <w:t xml:space="preserve">o las actividades educativas favorecerán la capacidad del </w:t>
      </w:r>
      <w:r w:rsidR="00D61437">
        <w:t>al</w:t>
      </w:r>
      <w:r>
        <w:t>um</w:t>
      </w:r>
      <w:r w:rsidR="00D61437">
        <w:t>na</w:t>
      </w:r>
      <w:r>
        <w:t xml:space="preserve">do para aprender por sí mismo, para trabajar en </w:t>
      </w:r>
      <w:r w:rsidR="00D61437">
        <w:t>e</w:t>
      </w:r>
      <w:r>
        <w:t>quipo y para aplicar los métodos de investigación apropiados, y entre ellas</w:t>
      </w:r>
      <w:r w:rsidR="00FB21AC">
        <w:t xml:space="preserve"> ocuparán un lugar destacado las que estimulen el interés p</w:t>
      </w:r>
      <w:r w:rsidR="00A522EA">
        <w:t>or</w:t>
      </w:r>
      <w:r w:rsidR="00FB21AC">
        <w:t xml:space="preserve"> la lectura y la capacidad de e</w:t>
      </w:r>
      <w:r w:rsidR="00A522EA">
        <w:t>x</w:t>
      </w:r>
      <w:r w:rsidR="00FB21AC">
        <w:t xml:space="preserve">presarse correctamente en público. Además se prestará especial atención al alumnado con </w:t>
      </w:r>
      <w:proofErr w:type="spellStart"/>
      <w:r w:rsidR="00FB21AC">
        <w:t>neae</w:t>
      </w:r>
      <w:proofErr w:type="spellEnd"/>
      <w:r w:rsidR="00FB21AC">
        <w:t>.</w:t>
      </w:r>
    </w:p>
    <w:p w:rsidR="00FB21AC" w:rsidRDefault="00FB21AC" w:rsidP="006B7C0A">
      <w:pPr>
        <w:pStyle w:val="Textoindependiente2"/>
      </w:pPr>
    </w:p>
    <w:p w:rsidR="00FB21AC" w:rsidRDefault="00FB21AC" w:rsidP="006B7C0A">
      <w:pPr>
        <w:pStyle w:val="Textoindependiente2"/>
      </w:pPr>
    </w:p>
    <w:p w:rsidR="00FB21AC" w:rsidRDefault="00FB21AC" w:rsidP="00FB21AC">
      <w:pPr>
        <w:pStyle w:val="Textoindependiente2"/>
        <w:rPr>
          <w:b/>
          <w:u w:val="single"/>
        </w:rPr>
      </w:pPr>
      <w:r>
        <w:rPr>
          <w:b/>
          <w:u w:val="single"/>
        </w:rPr>
        <w:t>Objetivos</w:t>
      </w:r>
    </w:p>
    <w:p w:rsidR="00FB21AC" w:rsidRDefault="00FB21AC" w:rsidP="00FB21AC">
      <w:pPr>
        <w:pStyle w:val="Textoindependiente2"/>
        <w:rPr>
          <w:b/>
          <w:u w:val="single"/>
        </w:rPr>
      </w:pPr>
    </w:p>
    <w:p w:rsidR="00FB21AC" w:rsidRDefault="00FB21AC" w:rsidP="00FB21AC">
      <w:pPr>
        <w:pStyle w:val="Textoindependiente2"/>
      </w:pPr>
      <w:r>
        <w:t xml:space="preserve">       Los relacionados con los contenidos transversales.</w:t>
      </w:r>
    </w:p>
    <w:p w:rsidR="00FB21AC" w:rsidRDefault="00FB21AC" w:rsidP="00FB21AC">
      <w:pPr>
        <w:pStyle w:val="Textoindependiente2"/>
      </w:pPr>
    </w:p>
    <w:p w:rsidR="00FB21AC" w:rsidRDefault="00FB21AC" w:rsidP="00FB21AC">
      <w:pPr>
        <w:pStyle w:val="Textoindependiente2"/>
      </w:pPr>
      <w:r>
        <w:t xml:space="preserve">       Loa relacionados con las distintas materias.</w:t>
      </w:r>
    </w:p>
    <w:p w:rsidR="00FB21AC" w:rsidRDefault="00FB21AC" w:rsidP="00FB21AC">
      <w:pPr>
        <w:pStyle w:val="Textoindependiente2"/>
      </w:pPr>
    </w:p>
    <w:p w:rsidR="00FB21AC" w:rsidRDefault="00FB21AC" w:rsidP="00FB21AC">
      <w:pPr>
        <w:pStyle w:val="Textoindependiente2"/>
      </w:pPr>
    </w:p>
    <w:p w:rsidR="00FB21AC" w:rsidRDefault="00FB21AC" w:rsidP="00FB21AC">
      <w:pPr>
        <w:pStyle w:val="Textoindependiente2"/>
        <w:rPr>
          <w:b/>
          <w:u w:val="single"/>
        </w:rPr>
      </w:pPr>
      <w:r>
        <w:rPr>
          <w:b/>
          <w:u w:val="single"/>
        </w:rPr>
        <w:t>Organización</w:t>
      </w:r>
    </w:p>
    <w:p w:rsidR="00FB21AC" w:rsidRDefault="00FB21AC" w:rsidP="00FB21AC">
      <w:pPr>
        <w:pStyle w:val="Textoindependiente2"/>
        <w:rPr>
          <w:b/>
          <w:u w:val="single"/>
        </w:rPr>
      </w:pPr>
    </w:p>
    <w:p w:rsidR="00FB21AC" w:rsidRDefault="00FB21AC" w:rsidP="00FB21AC">
      <w:pPr>
        <w:pStyle w:val="Textoindependiente2"/>
      </w:pPr>
      <w:r>
        <w:t xml:space="preserve">      El Bachillerato, al que podrán acceder los/as </w:t>
      </w:r>
      <w:r w:rsidR="00A522EA">
        <w:t>al</w:t>
      </w:r>
      <w:r>
        <w:t>umnos/as que estén en posesión del título de Graduado en Educación Secundaria Obligatoria y hay</w:t>
      </w:r>
      <w:r w:rsidR="00A522EA">
        <w:t>a</w:t>
      </w:r>
      <w:r>
        <w:t>n superado la eval</w:t>
      </w:r>
      <w:r w:rsidR="00A522EA">
        <w:t>uaci</w:t>
      </w:r>
      <w:r>
        <w:t>ón final de la ESO por la opción de enseñanzas acadé</w:t>
      </w:r>
      <w:r w:rsidR="00A522EA">
        <w:t>mic</w:t>
      </w:r>
      <w:r>
        <w:t>as, lo/as que estén en posesión del título de Técnico de Artes Plásticas</w:t>
      </w:r>
      <w:r w:rsidR="00A522EA">
        <w:t xml:space="preserve"> </w:t>
      </w:r>
      <w:r>
        <w:t>y Diseño y los/as que estén en posesión del título de Técnico Deportivo, comprende dos cursos y en él podrán permanecer en régimen ordinario durante un máximo de cuatro años.</w:t>
      </w:r>
    </w:p>
    <w:p w:rsidR="00FB21AC" w:rsidRDefault="00FB21AC" w:rsidP="00FB21AC">
      <w:pPr>
        <w:pStyle w:val="Textoindependiente2"/>
      </w:pPr>
      <w:r>
        <w:t xml:space="preserve">      El Bachillerato se organiza en tres modalidades:</w:t>
      </w:r>
    </w:p>
    <w:p w:rsidR="00FB21AC" w:rsidRDefault="00FB21AC" w:rsidP="00FB21AC">
      <w:pPr>
        <w:pStyle w:val="Textoindependiente2"/>
      </w:pPr>
      <w:r>
        <w:t xml:space="preserve">      Ciencias de la Naturaleza.</w:t>
      </w:r>
    </w:p>
    <w:p w:rsidR="00FB21AC" w:rsidRDefault="00FB21AC" w:rsidP="00FB21AC">
      <w:pPr>
        <w:pStyle w:val="Textoindependiente2"/>
      </w:pPr>
      <w:r>
        <w:t xml:space="preserve">      Humanidades y Ciencias Sociales</w:t>
      </w:r>
    </w:p>
    <w:p w:rsidR="00FB21AC" w:rsidRDefault="00FB21AC" w:rsidP="00FB21AC">
      <w:pPr>
        <w:pStyle w:val="Textoindependiente2"/>
      </w:pPr>
      <w:r>
        <w:t xml:space="preserve">      Artes.</w:t>
      </w:r>
    </w:p>
    <w:p w:rsidR="00F5530C" w:rsidRDefault="00F5530C" w:rsidP="00FB21AC">
      <w:pPr>
        <w:pStyle w:val="Textoindependiente2"/>
      </w:pPr>
    </w:p>
    <w:p w:rsidR="00F5530C" w:rsidRDefault="00F5530C" w:rsidP="00FB21AC">
      <w:pPr>
        <w:pStyle w:val="Textoindependiente2"/>
      </w:pPr>
      <w:r>
        <w:t xml:space="preserve">      Cada una de estas modalidades comprende:</w:t>
      </w:r>
    </w:p>
    <w:p w:rsidR="00F5530C" w:rsidRDefault="00F5530C" w:rsidP="00FB21AC">
      <w:pPr>
        <w:pStyle w:val="Textoindependiente2"/>
      </w:pPr>
    </w:p>
    <w:p w:rsidR="00F5530C" w:rsidRDefault="00F5530C" w:rsidP="00FB21AC">
      <w:pPr>
        <w:pStyle w:val="Textoindependiente2"/>
      </w:pPr>
      <w:r>
        <w:t xml:space="preserve">      . Materias troncales</w:t>
      </w:r>
    </w:p>
    <w:p w:rsidR="00F5530C" w:rsidRDefault="00F5530C" w:rsidP="00FB21AC">
      <w:pPr>
        <w:pStyle w:val="Textoindependiente2"/>
      </w:pPr>
    </w:p>
    <w:p w:rsidR="00F5530C" w:rsidRDefault="00F5530C" w:rsidP="00FB21AC">
      <w:pPr>
        <w:pStyle w:val="Textoindependiente2"/>
      </w:pPr>
      <w:r>
        <w:t xml:space="preserve">      . Materias específicas</w:t>
      </w:r>
    </w:p>
    <w:p w:rsidR="00F5530C" w:rsidRDefault="00F5530C" w:rsidP="00FB21AC">
      <w:pPr>
        <w:pStyle w:val="Textoindependiente2"/>
      </w:pPr>
    </w:p>
    <w:p w:rsidR="00F5530C" w:rsidRDefault="00F5530C" w:rsidP="00FB21AC">
      <w:pPr>
        <w:pStyle w:val="Textoindependiente2"/>
      </w:pPr>
      <w:r>
        <w:t xml:space="preserve">      . Materias de libre configuración autonómica</w:t>
      </w:r>
    </w:p>
    <w:p w:rsidR="00F5530C" w:rsidRDefault="00F5530C" w:rsidP="00FB21AC">
      <w:pPr>
        <w:pStyle w:val="Textoindependiente2"/>
      </w:pPr>
    </w:p>
    <w:p w:rsidR="00F5530C" w:rsidRDefault="00F5530C" w:rsidP="00FB21AC">
      <w:pPr>
        <w:pStyle w:val="Textoindependiente2"/>
      </w:pPr>
    </w:p>
    <w:p w:rsidR="00F5530C" w:rsidRDefault="00F5530C" w:rsidP="00FB21AC">
      <w:pPr>
        <w:pStyle w:val="Textoindependiente2"/>
        <w:rPr>
          <w:b/>
          <w:u w:val="single"/>
        </w:rPr>
      </w:pPr>
      <w:r>
        <w:rPr>
          <w:b/>
          <w:u w:val="single"/>
        </w:rPr>
        <w:t>Evaluación</w:t>
      </w:r>
    </w:p>
    <w:p w:rsidR="00F5530C" w:rsidRDefault="00F5530C" w:rsidP="00FB21AC">
      <w:pPr>
        <w:pStyle w:val="Textoindependiente2"/>
        <w:rPr>
          <w:b/>
          <w:u w:val="single"/>
        </w:rPr>
      </w:pPr>
    </w:p>
    <w:p w:rsidR="00FB21AC" w:rsidRDefault="00F5530C" w:rsidP="00FB21AC">
      <w:pPr>
        <w:pStyle w:val="Textoindependiente2"/>
      </w:pPr>
      <w:r>
        <w:t xml:space="preserve">      La eval</w:t>
      </w:r>
      <w:r w:rsidR="00A522EA">
        <w:t>ua</w:t>
      </w:r>
      <w:r>
        <w:t xml:space="preserve">ción del aprendizaje del </w:t>
      </w:r>
      <w:r w:rsidR="00A522EA">
        <w:t>al</w:t>
      </w:r>
      <w:r>
        <w:t>umnado será continua y diferenciada según las distintas materias, sin perjuic</w:t>
      </w:r>
      <w:r w:rsidR="00A522EA">
        <w:t>i</w:t>
      </w:r>
      <w:r>
        <w:t>o de que el e</w:t>
      </w:r>
      <w:r w:rsidR="00A522EA">
        <w:t>q</w:t>
      </w:r>
      <w:r>
        <w:t>uipo docente, coordinado por el</w:t>
      </w:r>
      <w:r w:rsidR="00A522EA">
        <w:t>/la</w:t>
      </w:r>
      <w:r>
        <w:t xml:space="preserve"> tutor/a, </w:t>
      </w:r>
      <w:r>
        <w:lastRenderedPageBreak/>
        <w:t>valore su ev</w:t>
      </w:r>
      <w:r w:rsidR="00A522EA">
        <w:t>o</w:t>
      </w:r>
      <w:r>
        <w:t xml:space="preserve">lución en el conjunto, siendo en todo caso los referentes para las materias troncales y específicas los criterios de </w:t>
      </w:r>
      <w:r w:rsidR="00A522EA">
        <w:t>evalua</w:t>
      </w:r>
      <w:r>
        <w:t>ción y los estándares de aprendizaje evaluables de los Anexos I y II.</w:t>
      </w:r>
    </w:p>
    <w:p w:rsidR="00F5530C" w:rsidRDefault="00F5530C" w:rsidP="00FB21AC">
      <w:pPr>
        <w:pStyle w:val="Textoindependiente2"/>
      </w:pPr>
    </w:p>
    <w:p w:rsidR="00F5530C" w:rsidRDefault="00F5530C" w:rsidP="00FB21AC">
      <w:pPr>
        <w:pStyle w:val="Textoindependiente2"/>
      </w:pPr>
      <w:r>
        <w:t xml:space="preserve">      Los alumnos y las alumnas, una vez superadas todas las materias del Bachillerato, re</w:t>
      </w:r>
      <w:r w:rsidR="00A522EA">
        <w:t>a</w:t>
      </w:r>
      <w:r>
        <w:t>lizarán una evalu</w:t>
      </w:r>
      <w:r w:rsidR="00A522EA">
        <w:t>a</w:t>
      </w:r>
      <w:r>
        <w:t>c</w:t>
      </w:r>
      <w:r w:rsidR="00A522EA">
        <w:t>i</w:t>
      </w:r>
      <w:r>
        <w:t>ón individualizada al finalizar el mismo, mediante una prueba, en la que se comprobará el logro de los objetivos de la etapa y el grado de adquisic</w:t>
      </w:r>
      <w:r w:rsidR="00A522EA">
        <w:t>ió</w:t>
      </w:r>
      <w:r>
        <w:t>n de las competencias correspondie</w:t>
      </w:r>
      <w:r w:rsidR="00A522EA">
        <w:t>n</w:t>
      </w:r>
      <w:r>
        <w:t>tes, y para superar la cual se requ</w:t>
      </w:r>
      <w:r w:rsidR="00A522EA">
        <w:t>e</w:t>
      </w:r>
      <w:r>
        <w:t>rirá una califica</w:t>
      </w:r>
      <w:r w:rsidR="00A522EA">
        <w:t>ci</w:t>
      </w:r>
      <w:r>
        <w:t>ón igual o superior a 5 puntos sobre 10.</w:t>
      </w:r>
    </w:p>
    <w:p w:rsidR="00F5530C" w:rsidRDefault="00F5530C" w:rsidP="00FB21AC">
      <w:pPr>
        <w:pStyle w:val="Textoindependiente2"/>
      </w:pPr>
    </w:p>
    <w:p w:rsidR="00F5530C" w:rsidRDefault="001756EA" w:rsidP="00FB21AC">
      <w:pPr>
        <w:pStyle w:val="Textoindependiente2"/>
      </w:pPr>
      <w:r>
        <w:t xml:space="preserve">      Para obtener el título de Bachiller será necesaria una califica</w:t>
      </w:r>
      <w:r w:rsidR="00A522EA">
        <w:t>ci</w:t>
      </w:r>
      <w:r>
        <w:t>ón</w:t>
      </w:r>
      <w:r w:rsidR="00A522EA">
        <w:t xml:space="preserve"> </w:t>
      </w:r>
      <w:r>
        <w:t>final  de esta etapa (calificación de las materias cursadas superadas y calificación de la prueba final superada) igual o superior a 5 puntos sobre 10.</w:t>
      </w:r>
      <w:r w:rsidR="00F5530C">
        <w:t xml:space="preserve">  </w:t>
      </w:r>
    </w:p>
    <w:p w:rsidR="00FB21AC" w:rsidRDefault="00FB21AC" w:rsidP="00FB21AC">
      <w:pPr>
        <w:pStyle w:val="Textoindependiente2"/>
      </w:pPr>
    </w:p>
    <w:p w:rsidR="00FB21AC" w:rsidRPr="00F5530C" w:rsidRDefault="00FB21AC" w:rsidP="00FB21AC">
      <w:pPr>
        <w:pStyle w:val="Textoindependiente2"/>
        <w:rPr>
          <w:b/>
          <w:u w:val="single"/>
        </w:rPr>
      </w:pPr>
    </w:p>
    <w:p w:rsidR="00FB21AC" w:rsidRDefault="00FB21AC" w:rsidP="00FB21AC">
      <w:pPr>
        <w:pStyle w:val="Textoindependiente2"/>
      </w:pPr>
    </w:p>
    <w:p w:rsidR="00FB21AC" w:rsidRDefault="00FB21AC" w:rsidP="006B7C0A">
      <w:pPr>
        <w:pStyle w:val="Textoindependiente2"/>
      </w:pPr>
    </w:p>
    <w:p w:rsidR="00FB21AC" w:rsidRDefault="00FB21AC" w:rsidP="006B7C0A">
      <w:pPr>
        <w:pStyle w:val="Textoindependiente2"/>
      </w:pPr>
    </w:p>
    <w:p w:rsidR="00060D9C" w:rsidRPr="00060D9C" w:rsidRDefault="00A266BF" w:rsidP="006B7C0A">
      <w:pPr>
        <w:pStyle w:val="Textoindependiente2"/>
      </w:pPr>
      <w:r>
        <w:t xml:space="preserve"> </w:t>
      </w:r>
      <w:r w:rsidR="00060D9C">
        <w:t xml:space="preserve"> </w:t>
      </w:r>
    </w:p>
    <w:p w:rsidR="00060D9C" w:rsidRDefault="00060D9C" w:rsidP="006B7C0A">
      <w:pPr>
        <w:pStyle w:val="Textoindependiente2"/>
      </w:pPr>
    </w:p>
    <w:p w:rsidR="00060D9C" w:rsidRDefault="00060D9C" w:rsidP="006B7C0A">
      <w:pPr>
        <w:pStyle w:val="Textoindependiente2"/>
      </w:pPr>
    </w:p>
    <w:p w:rsidR="00324B79" w:rsidRDefault="00324B79" w:rsidP="006B7C0A">
      <w:pPr>
        <w:pStyle w:val="Textoindependiente2"/>
      </w:pPr>
    </w:p>
    <w:p w:rsidR="00324B79" w:rsidRDefault="00324B79" w:rsidP="006B7C0A">
      <w:pPr>
        <w:pStyle w:val="Textoindependiente2"/>
      </w:pPr>
    </w:p>
    <w:p w:rsidR="00324B79" w:rsidRDefault="00324B79" w:rsidP="006B7C0A">
      <w:pPr>
        <w:pStyle w:val="Textoindependiente2"/>
      </w:pPr>
    </w:p>
    <w:p w:rsidR="00D644F5" w:rsidRPr="00D644F5" w:rsidRDefault="00324B79" w:rsidP="006B7C0A">
      <w:pPr>
        <w:pStyle w:val="Textoindependiente2"/>
        <w:rPr>
          <w:b/>
          <w:u w:val="single"/>
        </w:rPr>
      </w:pPr>
      <w:r>
        <w:t xml:space="preserve"> </w:t>
      </w:r>
      <w:r w:rsidR="00D644F5">
        <w:rPr>
          <w:b/>
          <w:u w:val="single"/>
        </w:rPr>
        <w:t xml:space="preserve">     </w:t>
      </w:r>
    </w:p>
    <w:p w:rsidR="00E67ED8" w:rsidRDefault="00E67ED8" w:rsidP="006B7C0A">
      <w:pPr>
        <w:pStyle w:val="Textoindependiente2"/>
        <w:rPr>
          <w:u w:val="single"/>
        </w:rPr>
      </w:pPr>
    </w:p>
    <w:p w:rsidR="00E67ED8" w:rsidRPr="00E67ED8" w:rsidRDefault="00E67ED8" w:rsidP="006B7C0A">
      <w:pPr>
        <w:pStyle w:val="Textoindependiente2"/>
      </w:pPr>
      <w:r>
        <w:t xml:space="preserve">      </w:t>
      </w:r>
    </w:p>
    <w:p w:rsidR="006B7C0A" w:rsidRPr="00E67ED8" w:rsidRDefault="006B7C0A" w:rsidP="003B725D">
      <w:pPr>
        <w:pStyle w:val="Textoindependiente2"/>
      </w:pPr>
    </w:p>
    <w:p w:rsidR="006B7C0A" w:rsidRDefault="006B7C0A" w:rsidP="003B725D">
      <w:pPr>
        <w:pStyle w:val="Textoindependiente2"/>
      </w:pPr>
    </w:p>
    <w:p w:rsidR="006B7C0A" w:rsidRDefault="006B7C0A" w:rsidP="003B725D">
      <w:pPr>
        <w:pStyle w:val="Textoindependiente2"/>
      </w:pPr>
    </w:p>
    <w:p w:rsidR="006B7C0A" w:rsidRPr="006B7C0A" w:rsidRDefault="006B7C0A" w:rsidP="003B725D">
      <w:pPr>
        <w:pStyle w:val="Textoindependiente2"/>
      </w:pPr>
    </w:p>
    <w:p w:rsidR="006B7C0A" w:rsidRDefault="006B7C0A" w:rsidP="006B7C0A">
      <w:pPr>
        <w:pStyle w:val="Textoindependiente2"/>
      </w:pPr>
      <w:r>
        <w:t xml:space="preserve">      </w:t>
      </w:r>
    </w:p>
    <w:p w:rsidR="006B7C0A" w:rsidRPr="005077BD" w:rsidRDefault="006B7C0A" w:rsidP="003B725D">
      <w:pPr>
        <w:pStyle w:val="Textoindependiente2"/>
      </w:pPr>
    </w:p>
    <w:p w:rsidR="005077BD" w:rsidRDefault="005077BD" w:rsidP="003B725D">
      <w:pPr>
        <w:pStyle w:val="Textoindependiente2"/>
        <w:rPr>
          <w:b/>
        </w:rPr>
      </w:pPr>
    </w:p>
    <w:p w:rsidR="005077BD" w:rsidRDefault="005077BD" w:rsidP="003B725D">
      <w:pPr>
        <w:pStyle w:val="Textoindependiente2"/>
        <w:rPr>
          <w:b/>
        </w:rPr>
      </w:pPr>
    </w:p>
    <w:p w:rsidR="005077BD" w:rsidRDefault="005077BD" w:rsidP="003B725D">
      <w:pPr>
        <w:pStyle w:val="Textoindependiente2"/>
        <w:rPr>
          <w:b/>
        </w:rPr>
      </w:pPr>
    </w:p>
    <w:p w:rsidR="005077BD" w:rsidRDefault="005077BD" w:rsidP="003B725D">
      <w:pPr>
        <w:pStyle w:val="Textoindependiente2"/>
        <w:rPr>
          <w:b/>
        </w:rPr>
      </w:pPr>
    </w:p>
    <w:p w:rsidR="005077BD" w:rsidRDefault="005077BD" w:rsidP="003B725D">
      <w:pPr>
        <w:pStyle w:val="Textoindependiente2"/>
        <w:rPr>
          <w:b/>
        </w:rPr>
      </w:pPr>
    </w:p>
    <w:p w:rsidR="005077BD" w:rsidRPr="005077BD" w:rsidRDefault="005077BD" w:rsidP="003B725D">
      <w:pPr>
        <w:pStyle w:val="Textoindependiente2"/>
        <w:rPr>
          <w:b/>
        </w:rPr>
      </w:pPr>
    </w:p>
    <w:p w:rsidR="005077BD" w:rsidRDefault="005077BD" w:rsidP="003B725D">
      <w:pPr>
        <w:pStyle w:val="Textoindependiente2"/>
      </w:pPr>
    </w:p>
    <w:sectPr w:rsidR="005077BD" w:rsidSect="00A915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0DB4"/>
    <w:multiLevelType w:val="hybridMultilevel"/>
    <w:tmpl w:val="F56CD3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95F01"/>
    <w:multiLevelType w:val="hybridMultilevel"/>
    <w:tmpl w:val="054CB1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D0D8E"/>
    <w:multiLevelType w:val="hybridMultilevel"/>
    <w:tmpl w:val="C5CA64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10835"/>
    <w:multiLevelType w:val="hybridMultilevel"/>
    <w:tmpl w:val="FA24E2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22F81"/>
    <w:multiLevelType w:val="hybridMultilevel"/>
    <w:tmpl w:val="D4DC914C"/>
    <w:lvl w:ilvl="0" w:tplc="A3EC2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9452E"/>
    <w:multiLevelType w:val="hybridMultilevel"/>
    <w:tmpl w:val="2F1837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25D"/>
    <w:rsid w:val="00060D9C"/>
    <w:rsid w:val="000B4033"/>
    <w:rsid w:val="000D0A6E"/>
    <w:rsid w:val="00137476"/>
    <w:rsid w:val="001756EA"/>
    <w:rsid w:val="00184D44"/>
    <w:rsid w:val="00281858"/>
    <w:rsid w:val="002B0A69"/>
    <w:rsid w:val="002E3C1A"/>
    <w:rsid w:val="00324B79"/>
    <w:rsid w:val="00383C35"/>
    <w:rsid w:val="003B725D"/>
    <w:rsid w:val="003E564E"/>
    <w:rsid w:val="00415FDE"/>
    <w:rsid w:val="005077BD"/>
    <w:rsid w:val="0055792B"/>
    <w:rsid w:val="00626429"/>
    <w:rsid w:val="006B6683"/>
    <w:rsid w:val="006B7C0A"/>
    <w:rsid w:val="00746C8C"/>
    <w:rsid w:val="007C17A3"/>
    <w:rsid w:val="007E0BA0"/>
    <w:rsid w:val="007F71F5"/>
    <w:rsid w:val="008D7D18"/>
    <w:rsid w:val="008F02ED"/>
    <w:rsid w:val="009759C2"/>
    <w:rsid w:val="00991CE1"/>
    <w:rsid w:val="009C517B"/>
    <w:rsid w:val="009F6115"/>
    <w:rsid w:val="00A266BF"/>
    <w:rsid w:val="00A522EA"/>
    <w:rsid w:val="00A91571"/>
    <w:rsid w:val="00B05F83"/>
    <w:rsid w:val="00B24C59"/>
    <w:rsid w:val="00B91CE3"/>
    <w:rsid w:val="00BA5B56"/>
    <w:rsid w:val="00C63031"/>
    <w:rsid w:val="00C954EA"/>
    <w:rsid w:val="00CA65B6"/>
    <w:rsid w:val="00D02251"/>
    <w:rsid w:val="00D61437"/>
    <w:rsid w:val="00D644F5"/>
    <w:rsid w:val="00D83C7E"/>
    <w:rsid w:val="00DC4133"/>
    <w:rsid w:val="00E03125"/>
    <w:rsid w:val="00E42DC7"/>
    <w:rsid w:val="00E67ED8"/>
    <w:rsid w:val="00EE27AA"/>
    <w:rsid w:val="00F5530C"/>
    <w:rsid w:val="00F65D9D"/>
    <w:rsid w:val="00F84CCE"/>
    <w:rsid w:val="00FB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B725D"/>
    <w:pPr>
      <w:keepNext/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B725D"/>
    <w:pPr>
      <w:keepNext/>
      <w:jc w:val="both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B725D"/>
    <w:pPr>
      <w:keepNext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B725D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3B725D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3B725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3B725D"/>
    <w:pPr>
      <w:jc w:val="center"/>
    </w:pPr>
    <w:rPr>
      <w:b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3B725D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3B725D"/>
    <w:pPr>
      <w:jc w:val="both"/>
    </w:pPr>
    <w:rPr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B725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3B725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B725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3B725D"/>
    <w:pPr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3B725D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08462-6775-499B-8DBB-7FA0D95E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16</Pages>
  <Words>4142</Words>
  <Characters>22784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GARCIALORCA</Company>
  <LinksUpToDate>false</LinksUpToDate>
  <CharactersWithSpaces>26873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JUANJESUS</dc:creator>
  <cp:keywords/>
  <dc:description/>
  <cp:lastModifiedBy>JUANJESUS</cp:lastModifiedBy>
  <cp:revision>9</cp:revision>
  <dcterms:created xsi:type="dcterms:W3CDTF">2015-09-29T10:24:00Z</dcterms:created>
  <dcterms:modified xsi:type="dcterms:W3CDTF">2015-10-05T10:14:00Z</dcterms:modified>
</cp:coreProperties>
</file>