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41"/>
        <w:gridCol w:w="2104"/>
        <w:gridCol w:w="2266"/>
        <w:gridCol w:w="2233"/>
      </w:tblGrid>
      <w:tr w:rsidR="00B43083" w:rsidTr="006930A7">
        <w:tc>
          <w:tcPr>
            <w:tcW w:w="8644" w:type="dxa"/>
            <w:gridSpan w:val="4"/>
            <w:shd w:val="clear" w:color="auto" w:fill="00B0F0"/>
          </w:tcPr>
          <w:p w:rsidR="00B43083" w:rsidRPr="006930A7" w:rsidRDefault="00B43083">
            <w:pPr>
              <w:rPr>
                <w:color w:val="00B0F0"/>
              </w:rPr>
            </w:pPr>
            <w:r w:rsidRPr="006930A7">
              <w:rPr>
                <w:b/>
              </w:rPr>
              <w:t>ACTIVIDAD (título):</w:t>
            </w:r>
            <w:r>
              <w:t xml:space="preserve"> Salida a la sierra en el entorno cercano</w:t>
            </w:r>
          </w:p>
        </w:tc>
      </w:tr>
      <w:tr w:rsidR="00B43083" w:rsidTr="006930A7">
        <w:tc>
          <w:tcPr>
            <w:tcW w:w="8644" w:type="dxa"/>
            <w:gridSpan w:val="4"/>
            <w:shd w:val="clear" w:color="auto" w:fill="FF0000"/>
          </w:tcPr>
          <w:p w:rsidR="00B43083" w:rsidRDefault="00B43083">
            <w:r w:rsidRPr="006930A7">
              <w:rPr>
                <w:b/>
              </w:rPr>
              <w:t>DESCRIPCIÓN:</w:t>
            </w:r>
            <w:r>
              <w:t xml:space="preserve"> a modo de tarea final de la UDI a nivel de centro, el alumnado de tercer ciclo va a preparar una excursión, intentado integrar ejercicios de varias áreas del Curriculum.</w:t>
            </w:r>
          </w:p>
        </w:tc>
      </w:tr>
      <w:tr w:rsidR="00B43083" w:rsidTr="006930A7">
        <w:tc>
          <w:tcPr>
            <w:tcW w:w="8644" w:type="dxa"/>
            <w:gridSpan w:val="4"/>
            <w:shd w:val="clear" w:color="auto" w:fill="92D050"/>
          </w:tcPr>
          <w:p w:rsidR="00B43083" w:rsidRPr="006930A7" w:rsidRDefault="00B43083">
            <w:pPr>
              <w:rPr>
                <w:b/>
              </w:rPr>
            </w:pPr>
            <w:r w:rsidRPr="006930A7">
              <w:rPr>
                <w:b/>
              </w:rPr>
              <w:t>EJERCICIOS:</w:t>
            </w:r>
          </w:p>
          <w:p w:rsidR="00B43083" w:rsidRDefault="00B43083">
            <w:r>
              <w:t>EF- mejorar la condición física y trabajar la orientación.</w:t>
            </w:r>
          </w:p>
          <w:p w:rsidR="00B43083" w:rsidRDefault="00B43083">
            <w:r>
              <w:t>ART – elaboración de pancartas y pistas para la salida.</w:t>
            </w:r>
          </w:p>
          <w:p w:rsidR="00B43083" w:rsidRDefault="00B43083">
            <w:r>
              <w:t>MATEMÁTICAS – cálculos necesarios para llevar a cabo la salida (nº de alumnos, profesorado, horarios…).</w:t>
            </w:r>
          </w:p>
          <w:p w:rsidR="00B43083" w:rsidRDefault="00B43083">
            <w:r>
              <w:t xml:space="preserve">LENGUA </w:t>
            </w:r>
            <w:r w:rsidR="006930A7">
              <w:t>–</w:t>
            </w:r>
            <w:r>
              <w:t xml:space="preserve"> </w:t>
            </w:r>
            <w:r w:rsidR="006930A7">
              <w:t>adquisición de vocabulario específico y debates sobre la excursión.</w:t>
            </w:r>
          </w:p>
          <w:p w:rsidR="006930A7" w:rsidRDefault="006930A7">
            <w:r>
              <w:t>NATURALES – búsqueda de información de la flora y la fauna.</w:t>
            </w:r>
          </w:p>
        </w:tc>
      </w:tr>
      <w:tr w:rsidR="00B43083" w:rsidTr="006930A7">
        <w:tc>
          <w:tcPr>
            <w:tcW w:w="8644" w:type="dxa"/>
            <w:gridSpan w:val="4"/>
            <w:shd w:val="clear" w:color="auto" w:fill="CC66FF"/>
          </w:tcPr>
          <w:p w:rsidR="00B43083" w:rsidRDefault="00B43083">
            <w:r w:rsidRPr="006930A7">
              <w:rPr>
                <w:b/>
              </w:rPr>
              <w:t>METODOLOGÍA</w:t>
            </w:r>
            <w:r w:rsidR="006930A7" w:rsidRPr="006930A7">
              <w:rPr>
                <w:b/>
              </w:rPr>
              <w:t>:</w:t>
            </w:r>
            <w:r w:rsidR="006930A7">
              <w:t xml:space="preserve"> trabajo cooperativo y asignación de tareas.</w:t>
            </w:r>
          </w:p>
        </w:tc>
      </w:tr>
      <w:tr w:rsidR="00B43083" w:rsidTr="006930A7">
        <w:tc>
          <w:tcPr>
            <w:tcW w:w="2041" w:type="dxa"/>
            <w:shd w:val="clear" w:color="auto" w:fill="CC66FF"/>
          </w:tcPr>
          <w:p w:rsidR="00B43083" w:rsidRPr="006930A7" w:rsidRDefault="00B43083">
            <w:pPr>
              <w:rPr>
                <w:b/>
              </w:rPr>
            </w:pPr>
            <w:r w:rsidRPr="006930A7">
              <w:rPr>
                <w:b/>
              </w:rPr>
              <w:t>TEMPORALIZACIÓN</w:t>
            </w:r>
          </w:p>
          <w:p w:rsidR="006930A7" w:rsidRDefault="006930A7">
            <w:r>
              <w:t>Mes de marzo</w:t>
            </w:r>
            <w:bookmarkStart w:id="0" w:name="_GoBack"/>
            <w:bookmarkEnd w:id="0"/>
          </w:p>
        </w:tc>
        <w:tc>
          <w:tcPr>
            <w:tcW w:w="2104" w:type="dxa"/>
            <w:shd w:val="clear" w:color="auto" w:fill="CC66FF"/>
          </w:tcPr>
          <w:p w:rsidR="00B43083" w:rsidRPr="006930A7" w:rsidRDefault="00B43083">
            <w:pPr>
              <w:rPr>
                <w:b/>
              </w:rPr>
            </w:pPr>
            <w:r w:rsidRPr="006930A7">
              <w:rPr>
                <w:b/>
              </w:rPr>
              <w:t>RECURSOS</w:t>
            </w:r>
          </w:p>
          <w:p w:rsidR="006930A7" w:rsidRDefault="006930A7">
            <w:r>
              <w:t>Aula, pistas polideportivas, gimnasio, internet, materiales de manualidades…</w:t>
            </w:r>
          </w:p>
        </w:tc>
        <w:tc>
          <w:tcPr>
            <w:tcW w:w="2266" w:type="dxa"/>
            <w:shd w:val="clear" w:color="auto" w:fill="CC66FF"/>
          </w:tcPr>
          <w:p w:rsidR="00B43083" w:rsidRPr="006930A7" w:rsidRDefault="00B43083">
            <w:pPr>
              <w:rPr>
                <w:b/>
              </w:rPr>
            </w:pPr>
            <w:r w:rsidRPr="006930A7">
              <w:rPr>
                <w:b/>
              </w:rPr>
              <w:t>PROCESOS COGNITIVOS</w:t>
            </w:r>
          </w:p>
          <w:p w:rsidR="006930A7" w:rsidRDefault="006930A7">
            <w:r>
              <w:t>Analítico</w:t>
            </w:r>
          </w:p>
          <w:p w:rsidR="006930A7" w:rsidRDefault="006930A7">
            <w:r>
              <w:t>Creativo</w:t>
            </w:r>
          </w:p>
        </w:tc>
        <w:tc>
          <w:tcPr>
            <w:tcW w:w="2233" w:type="dxa"/>
            <w:shd w:val="clear" w:color="auto" w:fill="CC66FF"/>
          </w:tcPr>
          <w:p w:rsidR="00B43083" w:rsidRPr="006930A7" w:rsidRDefault="00B43083">
            <w:pPr>
              <w:rPr>
                <w:b/>
              </w:rPr>
            </w:pPr>
            <w:r w:rsidRPr="006930A7">
              <w:rPr>
                <w:b/>
              </w:rPr>
              <w:t>ESCENARIOS</w:t>
            </w:r>
          </w:p>
          <w:p w:rsidR="006930A7" w:rsidRDefault="006930A7">
            <w:r>
              <w:t>Colegio y entorno cercano de nuestra localidad.</w:t>
            </w:r>
          </w:p>
        </w:tc>
      </w:tr>
    </w:tbl>
    <w:p w:rsidR="002B67F9" w:rsidRDefault="002B67F9"/>
    <w:sectPr w:rsidR="002B67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83"/>
    <w:rsid w:val="002B67F9"/>
    <w:rsid w:val="006930A7"/>
    <w:rsid w:val="00B4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3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3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dcterms:created xsi:type="dcterms:W3CDTF">2017-03-15T17:18:00Z</dcterms:created>
  <dcterms:modified xsi:type="dcterms:W3CDTF">2017-03-15T17:37:00Z</dcterms:modified>
</cp:coreProperties>
</file>