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9" w:rsidRDefault="00D42209"/>
    <w:tbl>
      <w:tblPr>
        <w:tblStyle w:val="Tablaconcuadrcula"/>
        <w:tblW w:w="15452" w:type="dxa"/>
        <w:tblInd w:w="-176" w:type="dxa"/>
        <w:tblLayout w:type="fixed"/>
        <w:tblLook w:val="04A0"/>
      </w:tblPr>
      <w:tblGrid>
        <w:gridCol w:w="591"/>
        <w:gridCol w:w="39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31"/>
        <w:gridCol w:w="431"/>
        <w:gridCol w:w="413"/>
        <w:gridCol w:w="41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31"/>
      </w:tblGrid>
      <w:tr w:rsidR="00454D90" w:rsidTr="0031759C">
        <w:tc>
          <w:tcPr>
            <w:tcW w:w="567" w:type="dxa"/>
            <w:gridSpan w:val="35"/>
            <w:shd w:val="clear" w:color="auto" w:fill="948A54" w:themeFill="background2" w:themeFillShade="80"/>
          </w:tcPr>
          <w:p w:rsidR="00454D90" w:rsidRDefault="00454D90"/>
          <w:p w:rsidR="00D42209" w:rsidRPr="00C56AC9" w:rsidRDefault="00D42209" w:rsidP="00D42209">
            <w:pPr>
              <w:jc w:val="center"/>
              <w:rPr>
                <w:sz w:val="72"/>
                <w:szCs w:val="72"/>
              </w:rPr>
            </w:pPr>
            <w:r w:rsidRPr="00C56AC9">
              <w:rPr>
                <w:sz w:val="72"/>
                <w:szCs w:val="72"/>
              </w:rPr>
              <w:t>ITINERARIO LECTOR POR CICLOS</w:t>
            </w:r>
          </w:p>
          <w:p w:rsidR="00D42209" w:rsidRDefault="00D42209"/>
        </w:tc>
      </w:tr>
      <w:tr w:rsidR="00454D90" w:rsidTr="0031759C">
        <w:tc>
          <w:tcPr>
            <w:tcW w:w="567" w:type="dxa"/>
            <w:gridSpan w:val="35"/>
            <w:shd w:val="clear" w:color="auto" w:fill="DDD9C3" w:themeFill="background2" w:themeFillShade="E6"/>
          </w:tcPr>
          <w:p w:rsidR="00454D90" w:rsidRPr="0031759C" w:rsidRDefault="00D42209" w:rsidP="00D42209">
            <w:pPr>
              <w:jc w:val="center"/>
              <w:rPr>
                <w:sz w:val="44"/>
                <w:szCs w:val="44"/>
              </w:rPr>
            </w:pPr>
            <w:r w:rsidRPr="0031759C">
              <w:rPr>
                <w:sz w:val="44"/>
                <w:szCs w:val="44"/>
              </w:rPr>
              <w:t>CLASIFIC</w:t>
            </w:r>
            <w:r w:rsidR="00C56AC9" w:rsidRPr="0031759C">
              <w:rPr>
                <w:sz w:val="44"/>
                <w:szCs w:val="44"/>
              </w:rPr>
              <w:t>ACIÓN DE LOS TEXTOS SEGÚN INFORME PISA REVISADO POR</w:t>
            </w:r>
            <w:r w:rsidRPr="0031759C">
              <w:rPr>
                <w:sz w:val="44"/>
                <w:szCs w:val="44"/>
              </w:rPr>
              <w:t xml:space="preserve"> CENTRO</w:t>
            </w:r>
          </w:p>
        </w:tc>
      </w:tr>
      <w:tr w:rsidR="002047B5" w:rsidTr="0031759C">
        <w:tc>
          <w:tcPr>
            <w:tcW w:w="708" w:type="dxa"/>
            <w:vMerge w:val="restart"/>
            <w:textDirection w:val="btLr"/>
          </w:tcPr>
          <w:p w:rsidR="002047B5" w:rsidRPr="00C56AC9" w:rsidRDefault="002047B5" w:rsidP="00C56AC9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CURSOS</w:t>
            </w:r>
          </w:p>
        </w:tc>
        <w:tc>
          <w:tcPr>
            <w:tcW w:w="567" w:type="dxa"/>
            <w:gridSpan w:val="33"/>
            <w:shd w:val="clear" w:color="auto" w:fill="CCC0D9" w:themeFill="accent4" w:themeFillTint="66"/>
          </w:tcPr>
          <w:p w:rsidR="002047B5" w:rsidRDefault="002047B5" w:rsidP="00D42209">
            <w:pPr>
              <w:jc w:val="center"/>
              <w:rPr>
                <w:sz w:val="32"/>
                <w:szCs w:val="32"/>
              </w:rPr>
            </w:pPr>
          </w:p>
          <w:p w:rsidR="002047B5" w:rsidRPr="0031759C" w:rsidRDefault="002047B5" w:rsidP="00D42209">
            <w:pPr>
              <w:jc w:val="center"/>
              <w:rPr>
                <w:sz w:val="44"/>
                <w:szCs w:val="44"/>
              </w:rPr>
            </w:pPr>
            <w:r w:rsidRPr="00C56AC9">
              <w:rPr>
                <w:sz w:val="44"/>
                <w:szCs w:val="44"/>
              </w:rPr>
              <w:t>Textos de soporte IMPRESO</w:t>
            </w:r>
          </w:p>
        </w:tc>
        <w:tc>
          <w:tcPr>
            <w:tcW w:w="496" w:type="dxa"/>
            <w:vMerge w:val="restart"/>
            <w:shd w:val="clear" w:color="auto" w:fill="CCC0D9" w:themeFill="accent4" w:themeFillTint="66"/>
            <w:textDirection w:val="btLr"/>
          </w:tcPr>
          <w:p w:rsidR="002047B5" w:rsidRPr="002047B5" w:rsidRDefault="002047B5" w:rsidP="00D42209">
            <w:pPr>
              <w:ind w:left="113" w:right="113"/>
              <w:rPr>
                <w:sz w:val="28"/>
                <w:szCs w:val="28"/>
              </w:rPr>
            </w:pPr>
            <w:r w:rsidRPr="002047B5">
              <w:rPr>
                <w:sz w:val="28"/>
                <w:szCs w:val="28"/>
              </w:rPr>
              <w:t>Textos de Soporte Digita</w:t>
            </w:r>
            <w:r>
              <w:rPr>
                <w:sz w:val="28"/>
                <w:szCs w:val="28"/>
              </w:rPr>
              <w:t>l</w:t>
            </w:r>
          </w:p>
          <w:p w:rsidR="002047B5" w:rsidRDefault="002047B5" w:rsidP="00D42209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soporte </w:t>
            </w:r>
          </w:p>
          <w:p w:rsidR="002047B5" w:rsidRDefault="002047B5" w:rsidP="00D42209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DIGITAL</w:t>
            </w:r>
          </w:p>
          <w:p w:rsidR="002047B5" w:rsidRPr="00D42209" w:rsidRDefault="002047B5" w:rsidP="00D42209">
            <w:pPr>
              <w:ind w:left="113" w:right="113"/>
              <w:rPr>
                <w:sz w:val="32"/>
                <w:szCs w:val="32"/>
              </w:rPr>
            </w:pPr>
          </w:p>
        </w:tc>
      </w:tr>
      <w:tr w:rsidR="002047B5" w:rsidTr="0031759C">
        <w:trPr>
          <w:trHeight w:val="683"/>
        </w:trPr>
        <w:tc>
          <w:tcPr>
            <w:tcW w:w="708" w:type="dxa"/>
            <w:vMerge/>
          </w:tcPr>
          <w:p w:rsidR="002047B5" w:rsidRDefault="002047B5"/>
        </w:tc>
        <w:tc>
          <w:tcPr>
            <w:tcW w:w="10409" w:type="dxa"/>
            <w:gridSpan w:val="22"/>
            <w:shd w:val="clear" w:color="auto" w:fill="FFC000"/>
          </w:tcPr>
          <w:p w:rsidR="002047B5" w:rsidRPr="00C56AC9" w:rsidRDefault="002047B5" w:rsidP="00C56A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Textos de formato CONTINUO</w:t>
            </w:r>
          </w:p>
        </w:tc>
        <w:tc>
          <w:tcPr>
            <w:tcW w:w="567" w:type="dxa"/>
            <w:gridSpan w:val="11"/>
            <w:vMerge w:val="restart"/>
            <w:shd w:val="clear" w:color="auto" w:fill="FFC000"/>
          </w:tcPr>
          <w:p w:rsidR="002047B5" w:rsidRPr="00C56AC9" w:rsidRDefault="00204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Textos de formato DISCONTINUO</w:t>
            </w:r>
          </w:p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C56AC9" w:rsidRDefault="002047B5" w:rsidP="00C56A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" w:type="dxa"/>
            <w:vMerge/>
            <w:shd w:val="clear" w:color="auto" w:fill="CCC0D9" w:themeFill="accent4" w:themeFillTint="66"/>
          </w:tcPr>
          <w:p w:rsidR="002047B5" w:rsidRDefault="002047B5"/>
        </w:tc>
      </w:tr>
      <w:tr w:rsidR="002047B5" w:rsidTr="0031759C">
        <w:trPr>
          <w:cantSplit/>
          <w:trHeight w:val="1482"/>
        </w:trPr>
        <w:tc>
          <w:tcPr>
            <w:tcW w:w="708" w:type="dxa"/>
            <w:vMerge/>
          </w:tcPr>
          <w:p w:rsidR="002047B5" w:rsidRDefault="002047B5"/>
        </w:tc>
        <w:tc>
          <w:tcPr>
            <w:tcW w:w="446" w:type="dxa"/>
            <w:shd w:val="clear" w:color="auto" w:fill="548DD4" w:themeFill="text2" w:themeFillTint="99"/>
            <w:textDirection w:val="btLr"/>
          </w:tcPr>
          <w:p w:rsidR="002047B5" w:rsidRPr="00C56AC9" w:rsidRDefault="002047B5" w:rsidP="00C56AC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DIÁLOGO</w:t>
            </w:r>
          </w:p>
          <w:p w:rsidR="002047B5" w:rsidRDefault="002047B5" w:rsidP="00C56AC9">
            <w:pPr>
              <w:ind w:left="113" w:right="113"/>
            </w:pPr>
          </w:p>
        </w:tc>
        <w:tc>
          <w:tcPr>
            <w:tcW w:w="6139" w:type="dxa"/>
            <w:gridSpan w:val="13"/>
            <w:shd w:val="clear" w:color="auto" w:fill="E36C0A" w:themeFill="accent6" w:themeFillShade="BF"/>
          </w:tcPr>
          <w:p w:rsidR="002047B5" w:rsidRPr="00C56AC9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C56AC9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C56AC9" w:rsidRDefault="002047B5" w:rsidP="00C5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NARRATIVO</w:t>
            </w:r>
          </w:p>
        </w:tc>
        <w:tc>
          <w:tcPr>
            <w:tcW w:w="1888" w:type="dxa"/>
            <w:gridSpan w:val="4"/>
            <w:shd w:val="clear" w:color="auto" w:fill="C0504D" w:themeFill="accent2"/>
          </w:tcPr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F336B7" w:rsidRDefault="002047B5" w:rsidP="00C56AC9">
            <w:pPr>
              <w:jc w:val="center"/>
              <w:rPr>
                <w:sz w:val="24"/>
                <w:szCs w:val="24"/>
              </w:rPr>
            </w:pPr>
            <w:r w:rsidRPr="00F336B7">
              <w:rPr>
                <w:sz w:val="24"/>
                <w:szCs w:val="24"/>
              </w:rPr>
              <w:t>DESCRIPTIVO</w:t>
            </w:r>
          </w:p>
        </w:tc>
        <w:tc>
          <w:tcPr>
            <w:tcW w:w="992" w:type="dxa"/>
            <w:gridSpan w:val="2"/>
            <w:shd w:val="clear" w:color="auto" w:fill="76923C" w:themeFill="accent3" w:themeFillShade="BF"/>
          </w:tcPr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F336B7" w:rsidRDefault="002047B5" w:rsidP="00C56AC9">
            <w:pPr>
              <w:jc w:val="center"/>
              <w:rPr>
                <w:sz w:val="24"/>
                <w:szCs w:val="24"/>
              </w:rPr>
            </w:pPr>
            <w:r w:rsidRPr="00F336B7">
              <w:rPr>
                <w:sz w:val="24"/>
                <w:szCs w:val="24"/>
              </w:rPr>
              <w:t>EXPOSITIVO</w:t>
            </w:r>
          </w:p>
        </w:tc>
        <w:tc>
          <w:tcPr>
            <w:tcW w:w="944" w:type="dxa"/>
            <w:gridSpan w:val="2"/>
            <w:shd w:val="clear" w:color="auto" w:fill="31849B" w:themeFill="accent5" w:themeFillShade="BF"/>
          </w:tcPr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Default="002047B5" w:rsidP="00C56AC9">
            <w:pPr>
              <w:jc w:val="center"/>
              <w:rPr>
                <w:sz w:val="28"/>
                <w:szCs w:val="28"/>
              </w:rPr>
            </w:pPr>
          </w:p>
          <w:p w:rsidR="002047B5" w:rsidRPr="00F336B7" w:rsidRDefault="002047B5" w:rsidP="00C56AC9">
            <w:pPr>
              <w:jc w:val="center"/>
              <w:rPr>
                <w:sz w:val="24"/>
                <w:szCs w:val="24"/>
              </w:rPr>
            </w:pPr>
            <w:r w:rsidRPr="00F336B7">
              <w:rPr>
                <w:sz w:val="24"/>
                <w:szCs w:val="24"/>
              </w:rPr>
              <w:t>INSTRUCTIVO</w:t>
            </w:r>
          </w:p>
        </w:tc>
        <w:tc>
          <w:tcPr>
            <w:tcW w:w="567" w:type="dxa"/>
            <w:gridSpan w:val="11"/>
            <w:vMerge/>
            <w:shd w:val="clear" w:color="auto" w:fill="FFC000"/>
          </w:tcPr>
          <w:p w:rsidR="002047B5" w:rsidRPr="00C56AC9" w:rsidRDefault="002047B5" w:rsidP="00C5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CCC0D9" w:themeFill="accent4" w:themeFillTint="66"/>
          </w:tcPr>
          <w:p w:rsidR="002047B5" w:rsidRPr="00C56AC9" w:rsidRDefault="002047B5" w:rsidP="00C56AC9">
            <w:pPr>
              <w:jc w:val="center"/>
              <w:rPr>
                <w:sz w:val="28"/>
                <w:szCs w:val="28"/>
              </w:rPr>
            </w:pPr>
          </w:p>
        </w:tc>
      </w:tr>
      <w:tr w:rsidR="0031759C" w:rsidTr="0031759C">
        <w:trPr>
          <w:cantSplit/>
          <w:trHeight w:hRule="exact" w:val="1985"/>
        </w:trPr>
        <w:tc>
          <w:tcPr>
            <w:tcW w:w="708" w:type="dxa"/>
            <w:vMerge/>
          </w:tcPr>
          <w:p w:rsidR="00C56AC9" w:rsidRDefault="00C56AC9"/>
        </w:tc>
        <w:tc>
          <w:tcPr>
            <w:tcW w:w="446" w:type="dxa"/>
            <w:shd w:val="clear" w:color="auto" w:fill="C6D9F1" w:themeFill="text2" w:themeFillTint="33"/>
            <w:textDirection w:val="btLr"/>
          </w:tcPr>
          <w:p w:rsidR="00C56AC9" w:rsidRPr="00C56AC9" w:rsidRDefault="00C56AC9" w:rsidP="00C56AC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</w:p>
        </w:tc>
        <w:tc>
          <w:tcPr>
            <w:tcW w:w="473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Cuento</w:t>
            </w:r>
          </w:p>
        </w:tc>
        <w:tc>
          <w:tcPr>
            <w:tcW w:w="473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Poemas</w:t>
            </w:r>
          </w:p>
        </w:tc>
        <w:tc>
          <w:tcPr>
            <w:tcW w:w="473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Adivinanzas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Trabalenguas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Canciones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Leyendas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Fábulas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Cómic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Chistes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Refranes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Noticias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Novelas</w:t>
            </w:r>
          </w:p>
        </w:tc>
        <w:tc>
          <w:tcPr>
            <w:tcW w:w="472" w:type="dxa"/>
            <w:shd w:val="clear" w:color="auto" w:fill="FBD4B4" w:themeFill="accent6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Carta</w:t>
            </w:r>
          </w:p>
        </w:tc>
        <w:tc>
          <w:tcPr>
            <w:tcW w:w="472" w:type="dxa"/>
            <w:shd w:val="clear" w:color="auto" w:fill="E5B8B7" w:themeFill="accent2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Personajes</w:t>
            </w:r>
          </w:p>
        </w:tc>
        <w:tc>
          <w:tcPr>
            <w:tcW w:w="472" w:type="dxa"/>
            <w:shd w:val="clear" w:color="auto" w:fill="E5B8B7" w:themeFill="accent2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Objetos</w:t>
            </w:r>
          </w:p>
        </w:tc>
        <w:tc>
          <w:tcPr>
            <w:tcW w:w="472" w:type="dxa"/>
            <w:shd w:val="clear" w:color="auto" w:fill="E5B8B7" w:themeFill="accent2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Paisajes</w:t>
            </w:r>
          </w:p>
        </w:tc>
        <w:tc>
          <w:tcPr>
            <w:tcW w:w="472" w:type="dxa"/>
            <w:shd w:val="clear" w:color="auto" w:fill="E5B8B7" w:themeFill="accent2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Situaciones</w:t>
            </w:r>
          </w:p>
        </w:tc>
        <w:tc>
          <w:tcPr>
            <w:tcW w:w="496" w:type="dxa"/>
            <w:shd w:val="clear" w:color="auto" w:fill="D6E3BC" w:themeFill="accent3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Libros</w:t>
            </w:r>
          </w:p>
        </w:tc>
        <w:tc>
          <w:tcPr>
            <w:tcW w:w="496" w:type="dxa"/>
            <w:shd w:val="clear" w:color="auto" w:fill="D6E3BC" w:themeFill="accent3" w:themeFillTint="66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Pruebas</w:t>
            </w:r>
          </w:p>
        </w:tc>
        <w:tc>
          <w:tcPr>
            <w:tcW w:w="472" w:type="dxa"/>
            <w:shd w:val="clear" w:color="auto" w:fill="92CDDC" w:themeFill="accent5" w:themeFillTint="99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Recetas</w:t>
            </w:r>
          </w:p>
        </w:tc>
        <w:tc>
          <w:tcPr>
            <w:tcW w:w="472" w:type="dxa"/>
            <w:shd w:val="clear" w:color="auto" w:fill="92CDDC" w:themeFill="accent5" w:themeFillTint="99"/>
            <w:textDirection w:val="btLr"/>
          </w:tcPr>
          <w:p w:rsidR="00C56AC9" w:rsidRPr="00C56AC9" w:rsidRDefault="002047B5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Folletos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Gráficas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Etiquetas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Anuncios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Planos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Facturas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Ïndices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Entradas</w:t>
            </w:r>
          </w:p>
        </w:tc>
        <w:tc>
          <w:tcPr>
            <w:tcW w:w="567" w:type="dxa"/>
            <w:shd w:val="clear" w:color="auto" w:fill="FFFF66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Tickets</w:t>
            </w:r>
          </w:p>
        </w:tc>
        <w:tc>
          <w:tcPr>
            <w:tcW w:w="496" w:type="dxa"/>
            <w:shd w:val="clear" w:color="auto" w:fill="E5DFEC" w:themeFill="accent4" w:themeFillTint="33"/>
            <w:textDirection w:val="btLr"/>
          </w:tcPr>
          <w:p w:rsidR="00C56AC9" w:rsidRPr="00C56AC9" w:rsidRDefault="0031759C" w:rsidP="002047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</w:t>
            </w:r>
          </w:p>
        </w:tc>
      </w:tr>
      <w:tr w:rsidR="0031759C" w:rsidTr="0031759C">
        <w:tc>
          <w:tcPr>
            <w:tcW w:w="708" w:type="dxa"/>
            <w:shd w:val="clear" w:color="auto" w:fill="E36C0A" w:themeFill="accent6" w:themeFillShade="BF"/>
          </w:tcPr>
          <w:p w:rsidR="00454D90" w:rsidRPr="0031759C" w:rsidRDefault="002047B5" w:rsidP="0031759C">
            <w:pPr>
              <w:rPr>
                <w:sz w:val="24"/>
                <w:szCs w:val="24"/>
              </w:rPr>
            </w:pPr>
            <w:r w:rsidRPr="0031759C">
              <w:rPr>
                <w:sz w:val="24"/>
                <w:szCs w:val="24"/>
              </w:rPr>
              <w:t>INF</w:t>
            </w:r>
          </w:p>
        </w:tc>
        <w:tc>
          <w:tcPr>
            <w:tcW w:w="446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</w:tr>
      <w:tr w:rsidR="0031759C" w:rsidTr="0031759C">
        <w:tc>
          <w:tcPr>
            <w:tcW w:w="708" w:type="dxa"/>
            <w:shd w:val="clear" w:color="auto" w:fill="943634" w:themeFill="accent2" w:themeFillShade="BF"/>
          </w:tcPr>
          <w:p w:rsidR="00454D90" w:rsidRPr="0031759C" w:rsidRDefault="002047B5" w:rsidP="0031759C">
            <w:pPr>
              <w:rPr>
                <w:sz w:val="24"/>
                <w:szCs w:val="24"/>
              </w:rPr>
            </w:pPr>
            <w:r w:rsidRPr="0031759C">
              <w:rPr>
                <w:sz w:val="24"/>
                <w:szCs w:val="24"/>
              </w:rPr>
              <w:t>1ºC</w:t>
            </w:r>
          </w:p>
        </w:tc>
        <w:tc>
          <w:tcPr>
            <w:tcW w:w="446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</w:tr>
      <w:tr w:rsidR="0031759C" w:rsidTr="0031759C">
        <w:tc>
          <w:tcPr>
            <w:tcW w:w="708" w:type="dxa"/>
            <w:shd w:val="clear" w:color="auto" w:fill="548DD4" w:themeFill="text2" w:themeFillTint="99"/>
          </w:tcPr>
          <w:p w:rsidR="00454D90" w:rsidRPr="0031759C" w:rsidRDefault="002047B5" w:rsidP="0031759C">
            <w:pPr>
              <w:rPr>
                <w:sz w:val="24"/>
                <w:szCs w:val="24"/>
              </w:rPr>
            </w:pPr>
            <w:r w:rsidRPr="0031759C">
              <w:rPr>
                <w:sz w:val="24"/>
                <w:szCs w:val="24"/>
              </w:rPr>
              <w:t>2ºC</w:t>
            </w:r>
          </w:p>
        </w:tc>
        <w:tc>
          <w:tcPr>
            <w:tcW w:w="446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54D90" w:rsidRPr="00C56AC9" w:rsidRDefault="00454D90">
            <w:pPr>
              <w:rPr>
                <w:sz w:val="28"/>
                <w:szCs w:val="28"/>
              </w:rPr>
            </w:pPr>
          </w:p>
        </w:tc>
      </w:tr>
      <w:tr w:rsidR="0031759C" w:rsidTr="0031759C">
        <w:tc>
          <w:tcPr>
            <w:tcW w:w="708" w:type="dxa"/>
            <w:shd w:val="clear" w:color="auto" w:fill="76923C" w:themeFill="accent3" w:themeFillShade="BF"/>
          </w:tcPr>
          <w:p w:rsidR="002047B5" w:rsidRPr="0031759C" w:rsidRDefault="002047B5" w:rsidP="0031759C">
            <w:pPr>
              <w:rPr>
                <w:sz w:val="24"/>
                <w:szCs w:val="24"/>
              </w:rPr>
            </w:pPr>
            <w:r w:rsidRPr="0031759C">
              <w:rPr>
                <w:sz w:val="24"/>
                <w:szCs w:val="24"/>
              </w:rPr>
              <w:t>3ºC</w:t>
            </w:r>
          </w:p>
        </w:tc>
        <w:tc>
          <w:tcPr>
            <w:tcW w:w="446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2047B5" w:rsidRPr="00C56AC9" w:rsidRDefault="002047B5">
            <w:pPr>
              <w:rPr>
                <w:sz w:val="28"/>
                <w:szCs w:val="28"/>
              </w:rPr>
            </w:pPr>
          </w:p>
        </w:tc>
      </w:tr>
    </w:tbl>
    <w:p w:rsidR="00194B12" w:rsidRDefault="00194B12"/>
    <w:sectPr w:rsidR="00194B12" w:rsidSect="00D42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4D90"/>
    <w:rsid w:val="00194B12"/>
    <w:rsid w:val="002047B5"/>
    <w:rsid w:val="0031759C"/>
    <w:rsid w:val="003321B5"/>
    <w:rsid w:val="00454D90"/>
    <w:rsid w:val="00A86147"/>
    <w:rsid w:val="00C56AC9"/>
    <w:rsid w:val="00D42209"/>
    <w:rsid w:val="00F3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5</cp:revision>
  <cp:lastPrinted>2017-03-24T12:49:00Z</cp:lastPrinted>
  <dcterms:created xsi:type="dcterms:W3CDTF">2017-03-21T10:55:00Z</dcterms:created>
  <dcterms:modified xsi:type="dcterms:W3CDTF">2017-03-24T12:51:00Z</dcterms:modified>
</cp:coreProperties>
</file>