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486" w:rsidRDefault="00B96486" w:rsidP="00B96486">
      <w:pPr>
        <w:pStyle w:val="Subttulo"/>
        <w:rPr>
          <w:szCs w:val="20"/>
        </w:rPr>
      </w:pPr>
    </w:p>
    <w:p w:rsidR="00B96486" w:rsidRPr="0006301F" w:rsidRDefault="00B96486" w:rsidP="00B96486">
      <w:pPr>
        <w:pStyle w:val="Subttulo"/>
        <w:rPr>
          <w:sz w:val="24"/>
        </w:rPr>
      </w:pPr>
      <w:r w:rsidRPr="0006301F">
        <w:rPr>
          <w:sz w:val="24"/>
        </w:rPr>
        <w:t>GRUPO DE TRABAJO</w:t>
      </w:r>
    </w:p>
    <w:p w:rsidR="00B96486" w:rsidRDefault="00B96486" w:rsidP="00B96486">
      <w:pPr>
        <w:pStyle w:val="Subttulo"/>
        <w:rPr>
          <w:sz w:val="24"/>
        </w:rPr>
      </w:pPr>
      <w:r w:rsidRPr="0006301F">
        <w:rPr>
          <w:sz w:val="24"/>
        </w:rPr>
        <w:t>MEMORIA FINAL</w:t>
      </w:r>
    </w:p>
    <w:p w:rsidR="00B96486" w:rsidRPr="00B96486" w:rsidRDefault="00B96486" w:rsidP="00B96486"/>
    <w:p w:rsidR="00B96486" w:rsidRDefault="00B96486" w:rsidP="00B96486">
      <w:pPr>
        <w:ind w:left="480"/>
        <w:jc w:val="both"/>
        <w:rPr>
          <w:rFonts w:ascii="DejaVu Sans Condensed" w:hAnsi="DejaVu Sans Condensed" w:cs="DejaVu Sans Condensed"/>
          <w:b/>
          <w:sz w:val="20"/>
          <w:szCs w:val="20"/>
          <w:shd w:val="clear" w:color="auto" w:fill="FFFFFF"/>
        </w:rPr>
      </w:pPr>
    </w:p>
    <w:p w:rsidR="00B96486" w:rsidRDefault="00B96486" w:rsidP="00B96486">
      <w:pPr>
        <w:ind w:left="480"/>
        <w:jc w:val="both"/>
        <w:rPr>
          <w:rFonts w:ascii="DejaVu Sans Condensed" w:hAnsi="DejaVu Sans Condensed" w:cs="DejaVu Sans Condensed"/>
          <w:b/>
          <w:sz w:val="20"/>
          <w:szCs w:val="20"/>
          <w:shd w:val="clear" w:color="auto" w:fill="FFFFFF"/>
        </w:rPr>
      </w:pPr>
      <w:r>
        <w:rPr>
          <w:rFonts w:ascii="DejaVu Sans Condensed" w:hAnsi="DejaVu Sans Condensed" w:cs="DejaVu Sans Condensed"/>
          <w:b/>
          <w:sz w:val="20"/>
          <w:szCs w:val="20"/>
          <w:shd w:val="clear" w:color="auto" w:fill="FFFFFF"/>
        </w:rPr>
        <w:t xml:space="preserve">Profesora: </w:t>
      </w:r>
      <w:r w:rsidRPr="00B96486">
        <w:rPr>
          <w:rFonts w:ascii="DejaVu Sans Condensed" w:hAnsi="DejaVu Sans Condensed" w:cs="DejaVu Sans Condensed"/>
          <w:sz w:val="20"/>
          <w:szCs w:val="20"/>
          <w:shd w:val="clear" w:color="auto" w:fill="FFFFFF"/>
        </w:rPr>
        <w:t>Julia Espina Ruiz</w:t>
      </w:r>
    </w:p>
    <w:p w:rsidR="00B96486" w:rsidRDefault="00B96486" w:rsidP="00575C4B">
      <w:pPr>
        <w:ind w:left="220"/>
        <w:jc w:val="both"/>
        <w:rPr>
          <w:rFonts w:ascii="DejaVu Sans Condensed" w:hAnsi="DejaVu Sans Condensed" w:cs="DejaVu Sans Condensed"/>
          <w:b/>
          <w:sz w:val="20"/>
          <w:szCs w:val="20"/>
          <w:shd w:val="clear" w:color="auto" w:fill="FFFFFF"/>
        </w:rPr>
      </w:pPr>
    </w:p>
    <w:p w:rsidR="00B96486" w:rsidRDefault="00B96486" w:rsidP="00575C4B">
      <w:pPr>
        <w:ind w:left="220"/>
        <w:jc w:val="both"/>
        <w:rPr>
          <w:rFonts w:ascii="DejaVu Sans Condensed" w:hAnsi="DejaVu Sans Condensed" w:cs="DejaVu Sans Condensed"/>
          <w:b/>
          <w:sz w:val="20"/>
          <w:szCs w:val="20"/>
          <w:shd w:val="clear" w:color="auto" w:fill="FFFFFF"/>
        </w:rPr>
      </w:pPr>
    </w:p>
    <w:p w:rsidR="00575C4B" w:rsidRDefault="00575C4B" w:rsidP="00575C4B">
      <w:pPr>
        <w:ind w:left="220"/>
        <w:jc w:val="both"/>
        <w:rPr>
          <w:rFonts w:ascii="DejaVu Sans Condensed" w:hAnsi="DejaVu Sans Condensed" w:cs="DejaVu Sans Condensed"/>
          <w:b/>
          <w:sz w:val="20"/>
          <w:szCs w:val="20"/>
          <w:shd w:val="clear" w:color="auto" w:fill="FFFFFF"/>
        </w:rPr>
      </w:pPr>
      <w:r>
        <w:rPr>
          <w:rFonts w:ascii="DejaVu Sans Condensed" w:hAnsi="DejaVu Sans Condensed" w:cs="DejaVu Sans Condensed"/>
          <w:b/>
          <w:sz w:val="20"/>
          <w:szCs w:val="20"/>
          <w:shd w:val="clear" w:color="auto" w:fill="FFFFFF"/>
        </w:rPr>
        <w:t>1.- Tareas realizadas, materiales elaborados y su aplicación en el aula.</w:t>
      </w:r>
    </w:p>
    <w:p w:rsidR="00346151" w:rsidRDefault="00346151" w:rsidP="00575C4B">
      <w:pPr>
        <w:ind w:left="220"/>
        <w:jc w:val="both"/>
        <w:rPr>
          <w:rFonts w:ascii="DejaVu Sans Condensed" w:hAnsi="DejaVu Sans Condensed" w:cs="DejaVu Sans Condensed"/>
          <w:b/>
          <w:sz w:val="20"/>
          <w:szCs w:val="20"/>
          <w:shd w:val="clear" w:color="auto" w:fill="FFFFFF"/>
        </w:rPr>
      </w:pPr>
    </w:p>
    <w:p w:rsidR="00346151" w:rsidRDefault="00346151" w:rsidP="00575C4B">
      <w:pPr>
        <w:ind w:left="220"/>
        <w:jc w:val="both"/>
        <w:rPr>
          <w:rFonts w:ascii="DejaVu Sans Condensed" w:hAnsi="DejaVu Sans Condensed" w:cs="DejaVu Sans Condensed"/>
          <w:sz w:val="20"/>
          <w:szCs w:val="20"/>
          <w:shd w:val="clear" w:color="auto" w:fill="FFFFFF"/>
        </w:rPr>
      </w:pPr>
      <w:r>
        <w:rPr>
          <w:rFonts w:ascii="DejaVu Sans Condensed" w:hAnsi="DejaVu Sans Condensed" w:cs="DejaVu Sans Condensed"/>
          <w:sz w:val="20"/>
          <w:szCs w:val="20"/>
          <w:shd w:val="clear" w:color="auto" w:fill="FFFFFF"/>
        </w:rPr>
        <w:t>Desde la asignatura de Inglés, se han llevado a cabo dos proyectos:</w:t>
      </w:r>
    </w:p>
    <w:p w:rsidR="00346151" w:rsidRDefault="00346151" w:rsidP="00575C4B">
      <w:pPr>
        <w:ind w:left="220"/>
        <w:jc w:val="both"/>
        <w:rPr>
          <w:rFonts w:ascii="DejaVu Sans Condensed" w:hAnsi="DejaVu Sans Condensed" w:cs="DejaVu Sans Condensed"/>
          <w:sz w:val="20"/>
          <w:szCs w:val="20"/>
          <w:shd w:val="clear" w:color="auto" w:fill="FFFFFF"/>
        </w:rPr>
      </w:pPr>
    </w:p>
    <w:p w:rsidR="00346151" w:rsidRDefault="00346151" w:rsidP="00575C4B">
      <w:pPr>
        <w:ind w:left="220"/>
        <w:jc w:val="both"/>
        <w:rPr>
          <w:rFonts w:ascii="DejaVu Sans Condensed" w:hAnsi="DejaVu Sans Condensed" w:cs="DejaVu Sans Condensed"/>
          <w:sz w:val="20"/>
          <w:szCs w:val="20"/>
          <w:shd w:val="clear" w:color="auto" w:fill="FFFFFF"/>
        </w:rPr>
      </w:pPr>
      <w:r>
        <w:rPr>
          <w:rFonts w:ascii="DejaVu Sans Condensed" w:hAnsi="DejaVu Sans Condensed" w:cs="DejaVu Sans Condensed"/>
          <w:sz w:val="20"/>
          <w:szCs w:val="20"/>
          <w:shd w:val="clear" w:color="auto" w:fill="FFFFFF"/>
        </w:rPr>
        <w:t>El primero consistió en la realización de un trabajo sobre Edgar Allan Poe en el que los alumnos tuvieron que escribir sobre la vida y obra del autor y analizar un poema en inglés. El trabajo se realiz</w:t>
      </w:r>
      <w:r w:rsidR="006C3195">
        <w:rPr>
          <w:rFonts w:ascii="DejaVu Sans Condensed" w:hAnsi="DejaVu Sans Condensed" w:cs="DejaVu Sans Condensed"/>
          <w:sz w:val="20"/>
          <w:szCs w:val="20"/>
          <w:shd w:val="clear" w:color="auto" w:fill="FFFFFF"/>
        </w:rPr>
        <w:t>ó utilizando un</w:t>
      </w:r>
      <w:r>
        <w:rPr>
          <w:rFonts w:ascii="DejaVu Sans Condensed" w:hAnsi="DejaVu Sans Condensed" w:cs="DejaVu Sans Condensed"/>
          <w:sz w:val="20"/>
          <w:szCs w:val="20"/>
          <w:shd w:val="clear" w:color="auto" w:fill="FFFFFF"/>
        </w:rPr>
        <w:t xml:space="preserve"> procesador de texto por lo que tuvieron que aplicar lo aprendido en la asignatura de TIC.</w:t>
      </w:r>
    </w:p>
    <w:p w:rsidR="00346151" w:rsidRDefault="00346151" w:rsidP="00575C4B">
      <w:pPr>
        <w:ind w:left="220"/>
        <w:jc w:val="both"/>
        <w:rPr>
          <w:rFonts w:ascii="DejaVu Sans Condensed" w:hAnsi="DejaVu Sans Condensed" w:cs="DejaVu Sans Condensed"/>
          <w:sz w:val="20"/>
          <w:szCs w:val="20"/>
          <w:shd w:val="clear" w:color="auto" w:fill="FFFFFF"/>
        </w:rPr>
      </w:pPr>
    </w:p>
    <w:p w:rsidR="00346151" w:rsidRDefault="00346151" w:rsidP="00575C4B">
      <w:pPr>
        <w:ind w:left="220"/>
        <w:jc w:val="both"/>
        <w:rPr>
          <w:rFonts w:ascii="DejaVu Sans Condensed" w:hAnsi="DejaVu Sans Condensed" w:cs="DejaVu Sans Condensed"/>
          <w:sz w:val="20"/>
          <w:szCs w:val="20"/>
          <w:shd w:val="clear" w:color="auto" w:fill="FFFFFF"/>
        </w:rPr>
      </w:pPr>
      <w:r>
        <w:rPr>
          <w:rFonts w:ascii="DejaVu Sans Condensed" w:hAnsi="DejaVu Sans Condensed" w:cs="DejaVu Sans Condensed"/>
          <w:sz w:val="20"/>
          <w:szCs w:val="20"/>
          <w:shd w:val="clear" w:color="auto" w:fill="FFFFFF"/>
        </w:rPr>
        <w:t>El segundo proyecto ha consistido en la grabación en audio de una entrevista en inglés en la que los alumnos, por parejas, han tenido que elaborar una serie de preguntas y respuestas utilizando los contenidos gramaticales y vocabularios vistos en la asignatura de Inglés para luego editarla y grabarla en un formato de audio visto en la asignatura de TIC.</w:t>
      </w:r>
    </w:p>
    <w:p w:rsidR="00346151" w:rsidRDefault="00346151" w:rsidP="00575C4B">
      <w:pPr>
        <w:ind w:left="220"/>
        <w:jc w:val="both"/>
        <w:rPr>
          <w:rFonts w:ascii="DejaVu Sans Condensed" w:hAnsi="DejaVu Sans Condensed" w:cs="DejaVu Sans Condensed"/>
          <w:sz w:val="20"/>
          <w:szCs w:val="20"/>
          <w:shd w:val="clear" w:color="auto" w:fill="FFFFFF"/>
        </w:rPr>
      </w:pPr>
    </w:p>
    <w:p w:rsidR="00346151" w:rsidRDefault="00346151" w:rsidP="00575C4B">
      <w:pPr>
        <w:ind w:left="220"/>
        <w:jc w:val="both"/>
        <w:rPr>
          <w:rFonts w:ascii="DejaVu Sans Condensed" w:hAnsi="DejaVu Sans Condensed" w:cs="DejaVu Sans Condensed"/>
          <w:sz w:val="20"/>
          <w:szCs w:val="20"/>
          <w:shd w:val="clear" w:color="auto" w:fill="FFFFFF"/>
        </w:rPr>
      </w:pPr>
      <w:r>
        <w:rPr>
          <w:rFonts w:ascii="DejaVu Sans Condensed" w:hAnsi="DejaVu Sans Condensed" w:cs="DejaVu Sans Condensed"/>
          <w:sz w:val="20"/>
          <w:szCs w:val="20"/>
          <w:shd w:val="clear" w:color="auto" w:fill="FFFFFF"/>
        </w:rPr>
        <w:t>Para ambos proyectos se ha dedicado tiempo en clase para su elaboración y supervisión por parte del profesorado.</w:t>
      </w:r>
    </w:p>
    <w:p w:rsidR="00346151" w:rsidRPr="00346151" w:rsidRDefault="00346151" w:rsidP="00575C4B">
      <w:pPr>
        <w:ind w:left="220"/>
        <w:jc w:val="both"/>
      </w:pPr>
    </w:p>
    <w:p w:rsidR="00575C4B" w:rsidRDefault="00575C4B" w:rsidP="00575C4B">
      <w:pPr>
        <w:ind w:left="220"/>
        <w:jc w:val="both"/>
        <w:rPr>
          <w:rFonts w:ascii="DejaVu Sans Condensed" w:hAnsi="DejaVu Sans Condensed" w:cs="DejaVu Sans Condensed"/>
          <w:b/>
          <w:sz w:val="20"/>
          <w:szCs w:val="20"/>
          <w:shd w:val="clear" w:color="auto" w:fill="FFFFFF"/>
        </w:rPr>
      </w:pPr>
      <w:r>
        <w:rPr>
          <w:rFonts w:ascii="DejaVu Sans Condensed" w:hAnsi="DejaVu Sans Condensed" w:cs="DejaVu Sans Condensed"/>
          <w:b/>
          <w:sz w:val="20"/>
          <w:szCs w:val="20"/>
          <w:shd w:val="clear" w:color="auto" w:fill="FFFFFF"/>
        </w:rPr>
        <w:t>2.- Comentario de los resultados obtenidos.</w:t>
      </w:r>
    </w:p>
    <w:p w:rsidR="00346151" w:rsidRDefault="00346151" w:rsidP="00575C4B">
      <w:pPr>
        <w:ind w:left="220"/>
        <w:jc w:val="both"/>
        <w:rPr>
          <w:rFonts w:ascii="DejaVu Sans Condensed" w:hAnsi="DejaVu Sans Condensed" w:cs="DejaVu Sans Condensed"/>
          <w:b/>
          <w:sz w:val="20"/>
          <w:szCs w:val="20"/>
          <w:shd w:val="clear" w:color="auto" w:fill="FFFFFF"/>
        </w:rPr>
      </w:pPr>
    </w:p>
    <w:p w:rsidR="006C3195" w:rsidRDefault="00346151" w:rsidP="00575C4B">
      <w:pPr>
        <w:ind w:left="220"/>
        <w:jc w:val="both"/>
        <w:rPr>
          <w:rFonts w:ascii="DejaVu Sans Condensed" w:hAnsi="DejaVu Sans Condensed" w:cs="DejaVu Sans Condensed"/>
          <w:sz w:val="20"/>
          <w:szCs w:val="20"/>
          <w:shd w:val="clear" w:color="auto" w:fill="FFFFFF"/>
        </w:rPr>
      </w:pPr>
      <w:r>
        <w:rPr>
          <w:rFonts w:ascii="DejaVu Sans Condensed" w:hAnsi="DejaVu Sans Condensed" w:cs="DejaVu Sans Condensed"/>
          <w:sz w:val="20"/>
          <w:szCs w:val="20"/>
          <w:shd w:val="clear" w:color="auto" w:fill="FFFFFF"/>
        </w:rPr>
        <w:t>En el caso de ambos proyectos, el resultado ha sido muy bueno ya que los alumnos, aunque en un principio no mostraron mucho entusiasmo, finalmente se involucraron y mejoraron y ampliaron los requisitos mínimos propuestos.</w:t>
      </w:r>
      <w:r w:rsidR="006C3195">
        <w:rPr>
          <w:rFonts w:ascii="DejaVu Sans Condensed" w:hAnsi="DejaVu Sans Condensed" w:cs="DejaVu Sans Condensed"/>
          <w:sz w:val="20"/>
          <w:szCs w:val="20"/>
          <w:shd w:val="clear" w:color="auto" w:fill="FFFFFF"/>
        </w:rPr>
        <w:t xml:space="preserve"> La interacción con otros compañeros de clase siempre les reporta beneficios ya que aprenden a trabajar en grupo y de esta manera desarrollan habilidades sociales y organizativas así como la capacidad de escuchar, llegar a acuerdos y asumir una responsabilidad colectiva.</w:t>
      </w:r>
    </w:p>
    <w:p w:rsidR="006C3195" w:rsidRDefault="006C3195" w:rsidP="00575C4B">
      <w:pPr>
        <w:ind w:left="220"/>
        <w:jc w:val="both"/>
        <w:rPr>
          <w:rFonts w:ascii="DejaVu Sans Condensed" w:hAnsi="DejaVu Sans Condensed" w:cs="DejaVu Sans Condensed"/>
          <w:sz w:val="20"/>
          <w:szCs w:val="20"/>
          <w:shd w:val="clear" w:color="auto" w:fill="FFFFFF"/>
        </w:rPr>
      </w:pPr>
    </w:p>
    <w:p w:rsidR="006C3195" w:rsidRDefault="006C3195" w:rsidP="00575C4B">
      <w:pPr>
        <w:ind w:left="220"/>
        <w:jc w:val="both"/>
        <w:rPr>
          <w:rFonts w:ascii="DejaVu Sans Condensed" w:hAnsi="DejaVu Sans Condensed" w:cs="DejaVu Sans Condensed"/>
          <w:sz w:val="20"/>
          <w:szCs w:val="20"/>
          <w:shd w:val="clear" w:color="auto" w:fill="FFFFFF"/>
        </w:rPr>
      </w:pPr>
      <w:r>
        <w:rPr>
          <w:rFonts w:ascii="DejaVu Sans Condensed" w:hAnsi="DejaVu Sans Condensed" w:cs="DejaVu Sans Condensed"/>
          <w:sz w:val="20"/>
          <w:szCs w:val="20"/>
          <w:shd w:val="clear" w:color="auto" w:fill="FFFFFF"/>
        </w:rPr>
        <w:t xml:space="preserve">Por otro lado, mediante esta forma de trabajar se presenta el proceso de enseñanza-aprendizaje como un todo que engloba los conocimientos y contenidos de diferentes asignaturas en común, enfocados a la consecución de un mismo objetivo. </w:t>
      </w:r>
    </w:p>
    <w:p w:rsidR="006C3195" w:rsidRDefault="006C3195" w:rsidP="00575C4B">
      <w:pPr>
        <w:ind w:left="220"/>
        <w:jc w:val="both"/>
        <w:rPr>
          <w:rFonts w:ascii="DejaVu Sans Condensed" w:hAnsi="DejaVu Sans Condensed" w:cs="DejaVu Sans Condensed"/>
          <w:sz w:val="20"/>
          <w:szCs w:val="20"/>
          <w:shd w:val="clear" w:color="auto" w:fill="FFFFFF"/>
        </w:rPr>
      </w:pPr>
    </w:p>
    <w:p w:rsidR="006C3195" w:rsidRDefault="006C3195" w:rsidP="00575C4B">
      <w:pPr>
        <w:ind w:left="220"/>
        <w:jc w:val="both"/>
        <w:rPr>
          <w:rFonts w:ascii="DejaVu Sans Condensed" w:hAnsi="DejaVu Sans Condensed" w:cs="DejaVu Sans Condensed"/>
          <w:sz w:val="20"/>
          <w:szCs w:val="20"/>
          <w:shd w:val="clear" w:color="auto" w:fill="FFFFFF"/>
        </w:rPr>
      </w:pPr>
      <w:r>
        <w:rPr>
          <w:rFonts w:ascii="DejaVu Sans Condensed" w:hAnsi="DejaVu Sans Condensed" w:cs="DejaVu Sans Condensed"/>
          <w:sz w:val="20"/>
          <w:szCs w:val="20"/>
          <w:shd w:val="clear" w:color="auto" w:fill="FFFFFF"/>
        </w:rPr>
        <w:t>El trabajo colaborativo no sólo ayuda a que los alumnos aprendan a trabajar en grupo, sino que favorece la relación entre el propio profesorado y refuerza los lazos entre compañeros.</w:t>
      </w:r>
    </w:p>
    <w:p w:rsidR="006C3195" w:rsidRPr="006C3195" w:rsidRDefault="006C3195" w:rsidP="00575C4B">
      <w:pPr>
        <w:ind w:left="220"/>
        <w:jc w:val="both"/>
        <w:rPr>
          <w:rFonts w:ascii="DejaVu Sans Condensed" w:hAnsi="DejaVu Sans Condensed" w:cs="DejaVu Sans Condensed"/>
          <w:sz w:val="20"/>
          <w:szCs w:val="20"/>
          <w:shd w:val="clear" w:color="auto" w:fill="FFFFFF"/>
        </w:rPr>
      </w:pPr>
    </w:p>
    <w:p w:rsidR="00575C4B" w:rsidRDefault="00575C4B" w:rsidP="00575C4B">
      <w:pPr>
        <w:ind w:left="220"/>
        <w:jc w:val="both"/>
        <w:rPr>
          <w:rFonts w:ascii="DejaVu Sans Condensed" w:hAnsi="DejaVu Sans Condensed" w:cs="DejaVu Sans Condensed"/>
          <w:b/>
          <w:sz w:val="20"/>
          <w:szCs w:val="20"/>
          <w:shd w:val="clear" w:color="auto" w:fill="FFFFFF"/>
        </w:rPr>
      </w:pPr>
      <w:r>
        <w:rPr>
          <w:rFonts w:ascii="DejaVu Sans Condensed" w:hAnsi="DejaVu Sans Condensed" w:cs="DejaVu Sans Condensed"/>
          <w:b/>
          <w:sz w:val="20"/>
          <w:szCs w:val="20"/>
          <w:shd w:val="clear" w:color="auto" w:fill="FFFFFF"/>
        </w:rPr>
        <w:t>3.- Dificultades surgidas y cómo se han solventado.</w:t>
      </w:r>
    </w:p>
    <w:p w:rsidR="006C3195" w:rsidRDefault="006C3195" w:rsidP="00575C4B">
      <w:pPr>
        <w:ind w:left="220"/>
        <w:jc w:val="both"/>
        <w:rPr>
          <w:rFonts w:ascii="DejaVu Sans Condensed" w:hAnsi="DejaVu Sans Condensed" w:cs="DejaVu Sans Condensed"/>
          <w:b/>
          <w:sz w:val="20"/>
          <w:szCs w:val="20"/>
          <w:shd w:val="clear" w:color="auto" w:fill="FFFFFF"/>
        </w:rPr>
      </w:pPr>
    </w:p>
    <w:p w:rsidR="006C3195" w:rsidRDefault="006C3195" w:rsidP="00575C4B">
      <w:pPr>
        <w:ind w:left="220"/>
        <w:jc w:val="both"/>
        <w:rPr>
          <w:rFonts w:ascii="DejaVu Sans Condensed" w:hAnsi="DejaVu Sans Condensed" w:cs="DejaVu Sans Condensed"/>
          <w:sz w:val="20"/>
          <w:szCs w:val="20"/>
          <w:shd w:val="clear" w:color="auto" w:fill="FFFFFF"/>
        </w:rPr>
      </w:pPr>
      <w:r>
        <w:rPr>
          <w:rFonts w:ascii="DejaVu Sans Condensed" w:hAnsi="DejaVu Sans Condensed" w:cs="DejaVu Sans Condensed"/>
          <w:sz w:val="20"/>
          <w:szCs w:val="20"/>
          <w:shd w:val="clear" w:color="auto" w:fill="FFFFFF"/>
        </w:rPr>
        <w:t xml:space="preserve">La principal dificultad ha sido encontrar espacios comunes para sentarnos a hablar sobre el progreso de cada proyecto en nuestras clases, pero hemos intentando siempre solventarlo buscando minutos de descanso y huecos en la sala de profesores. </w:t>
      </w:r>
    </w:p>
    <w:p w:rsidR="006C3195" w:rsidRDefault="006C3195" w:rsidP="00575C4B">
      <w:pPr>
        <w:ind w:left="220"/>
        <w:jc w:val="both"/>
        <w:rPr>
          <w:rFonts w:ascii="DejaVu Sans Condensed" w:hAnsi="DejaVu Sans Condensed" w:cs="DejaVu Sans Condensed"/>
          <w:sz w:val="20"/>
          <w:szCs w:val="20"/>
          <w:shd w:val="clear" w:color="auto" w:fill="FFFFFF"/>
        </w:rPr>
      </w:pPr>
    </w:p>
    <w:p w:rsidR="006C3195" w:rsidRDefault="006C3195" w:rsidP="00575C4B">
      <w:pPr>
        <w:ind w:left="220"/>
        <w:jc w:val="both"/>
        <w:rPr>
          <w:rFonts w:ascii="DejaVu Sans Condensed" w:hAnsi="DejaVu Sans Condensed" w:cs="DejaVu Sans Condensed"/>
          <w:sz w:val="20"/>
          <w:szCs w:val="20"/>
          <w:shd w:val="clear" w:color="auto" w:fill="FFFFFF"/>
        </w:rPr>
      </w:pPr>
      <w:r>
        <w:rPr>
          <w:rFonts w:ascii="DejaVu Sans Condensed" w:hAnsi="DejaVu Sans Condensed" w:cs="DejaVu Sans Condensed"/>
          <w:sz w:val="20"/>
          <w:szCs w:val="20"/>
          <w:shd w:val="clear" w:color="auto" w:fill="FFFFFF"/>
        </w:rPr>
        <w:t>También ha resultado a veces difícil coincidir en el tiempo de nuestras programaciones para poder desarrollar un trabajo en común. Esto  ha provocado en alguna ocasión la necesidad de retrasar alguna entrega, pero siempre hemos encontrado una solución.</w:t>
      </w:r>
    </w:p>
    <w:p w:rsidR="006C3195" w:rsidRPr="006C3195" w:rsidRDefault="006C3195" w:rsidP="00575C4B">
      <w:pPr>
        <w:ind w:left="220"/>
        <w:jc w:val="both"/>
      </w:pPr>
    </w:p>
    <w:p w:rsidR="00575C4B" w:rsidRDefault="00575C4B" w:rsidP="00575C4B">
      <w:pPr>
        <w:ind w:left="220"/>
        <w:jc w:val="both"/>
        <w:rPr>
          <w:rFonts w:ascii="DejaVu Sans Condensed" w:hAnsi="DejaVu Sans Condensed" w:cs="DejaVu Sans Condensed"/>
          <w:b/>
          <w:sz w:val="20"/>
          <w:szCs w:val="20"/>
          <w:shd w:val="clear" w:color="auto" w:fill="FFFFFF"/>
        </w:rPr>
      </w:pPr>
      <w:r>
        <w:rPr>
          <w:rFonts w:ascii="DejaVu Sans Condensed" w:hAnsi="DejaVu Sans Condensed" w:cs="DejaVu Sans Condensed"/>
          <w:b/>
          <w:sz w:val="20"/>
          <w:szCs w:val="20"/>
          <w:shd w:val="clear" w:color="auto" w:fill="FFFFFF"/>
        </w:rPr>
        <w:t>4.- Conclusiones.</w:t>
      </w:r>
    </w:p>
    <w:p w:rsidR="0068517A" w:rsidRDefault="0068517A" w:rsidP="00575C4B">
      <w:pPr>
        <w:ind w:left="220"/>
        <w:jc w:val="both"/>
        <w:rPr>
          <w:rFonts w:ascii="DejaVu Sans Condensed" w:hAnsi="DejaVu Sans Condensed" w:cs="DejaVu Sans Condensed"/>
          <w:b/>
          <w:sz w:val="20"/>
          <w:szCs w:val="20"/>
          <w:shd w:val="clear" w:color="auto" w:fill="FFFFFF"/>
        </w:rPr>
      </w:pPr>
    </w:p>
    <w:p w:rsidR="0068517A" w:rsidRDefault="0068517A" w:rsidP="00575C4B">
      <w:pPr>
        <w:ind w:left="220"/>
        <w:jc w:val="both"/>
        <w:rPr>
          <w:rFonts w:ascii="DejaVu Sans Condensed" w:hAnsi="DejaVu Sans Condensed" w:cs="DejaVu Sans Condensed"/>
          <w:sz w:val="20"/>
          <w:szCs w:val="20"/>
          <w:shd w:val="clear" w:color="auto" w:fill="FFFFFF"/>
        </w:rPr>
      </w:pPr>
      <w:r>
        <w:rPr>
          <w:rFonts w:ascii="DejaVu Sans Condensed" w:hAnsi="DejaVu Sans Condensed" w:cs="DejaVu Sans Condensed"/>
          <w:sz w:val="20"/>
          <w:szCs w:val="20"/>
          <w:shd w:val="clear" w:color="auto" w:fill="FFFFFF"/>
        </w:rPr>
        <w:t>En mi caso, ha sido la primera vez que formo parte de un grupo de trabajo y debo decir que en un principio me costó encontrar momentos para diseñar proyectos con los compañeros y definir criterios de calificación para los diferentes trabajos.</w:t>
      </w:r>
    </w:p>
    <w:p w:rsidR="0068517A" w:rsidRDefault="0068517A" w:rsidP="00575C4B">
      <w:pPr>
        <w:ind w:left="220"/>
        <w:jc w:val="both"/>
        <w:rPr>
          <w:rFonts w:ascii="DejaVu Sans Condensed" w:hAnsi="DejaVu Sans Condensed" w:cs="DejaVu Sans Condensed"/>
          <w:sz w:val="20"/>
          <w:szCs w:val="20"/>
          <w:shd w:val="clear" w:color="auto" w:fill="FFFFFF"/>
        </w:rPr>
      </w:pPr>
    </w:p>
    <w:p w:rsidR="0068517A" w:rsidRDefault="0068517A" w:rsidP="00575C4B">
      <w:pPr>
        <w:ind w:left="220"/>
        <w:jc w:val="both"/>
        <w:rPr>
          <w:rFonts w:ascii="DejaVu Sans Condensed" w:hAnsi="DejaVu Sans Condensed" w:cs="DejaVu Sans Condensed"/>
          <w:sz w:val="20"/>
          <w:szCs w:val="20"/>
          <w:shd w:val="clear" w:color="auto" w:fill="FFFFFF"/>
        </w:rPr>
      </w:pPr>
      <w:r>
        <w:rPr>
          <w:rFonts w:ascii="DejaVu Sans Condensed" w:hAnsi="DejaVu Sans Condensed" w:cs="DejaVu Sans Condensed"/>
          <w:sz w:val="20"/>
          <w:szCs w:val="20"/>
          <w:shd w:val="clear" w:color="auto" w:fill="FFFFFF"/>
        </w:rPr>
        <w:t xml:space="preserve">Sin embargo, después de la experiencia vivida, creo que el trabajo colaborativo e interdisciplinar reporta muchos beneficios tanto para los alumnos como para los profesores y </w:t>
      </w:r>
      <w:r>
        <w:rPr>
          <w:rFonts w:ascii="DejaVu Sans Condensed" w:hAnsi="DejaVu Sans Condensed" w:cs="DejaVu Sans Condensed"/>
          <w:sz w:val="20"/>
          <w:szCs w:val="20"/>
          <w:shd w:val="clear" w:color="auto" w:fill="FFFFFF"/>
        </w:rPr>
        <w:lastRenderedPageBreak/>
        <w:t>no sólo a nivel académico, sino también a nivel personal. Mediante esta forma de trabajar he conocido otras metodologías, otras formas de entender la enseñanza y de trabajar con los alumnos. Siempre es bueno ver cómo trabajan otros para poder analizar nuestro propio modelo de enseñanza y mejorar.</w:t>
      </w:r>
    </w:p>
    <w:p w:rsidR="0068517A" w:rsidRPr="0068517A" w:rsidRDefault="0068517A" w:rsidP="00575C4B">
      <w:pPr>
        <w:ind w:left="220"/>
        <w:jc w:val="both"/>
      </w:pPr>
    </w:p>
    <w:p w:rsidR="00575C4B" w:rsidRDefault="00575C4B" w:rsidP="00575C4B">
      <w:pPr>
        <w:ind w:left="220"/>
        <w:jc w:val="both"/>
        <w:rPr>
          <w:rFonts w:ascii="DejaVu Sans Condensed" w:hAnsi="DejaVu Sans Condensed" w:cs="DejaVu Sans Condensed"/>
          <w:b/>
          <w:sz w:val="20"/>
          <w:szCs w:val="20"/>
          <w:shd w:val="clear" w:color="auto" w:fill="FFFFFF"/>
        </w:rPr>
      </w:pPr>
      <w:r>
        <w:rPr>
          <w:rFonts w:ascii="DejaVu Sans Condensed" w:hAnsi="DejaVu Sans Condensed" w:cs="DejaVu Sans Condensed"/>
          <w:b/>
          <w:sz w:val="20"/>
          <w:szCs w:val="20"/>
          <w:shd w:val="clear" w:color="auto" w:fill="FFFFFF"/>
        </w:rPr>
        <w:t>5.- Perspectivas de continuidad para el próximo curso.</w:t>
      </w:r>
    </w:p>
    <w:p w:rsidR="001402A6" w:rsidRDefault="001402A6" w:rsidP="00575C4B">
      <w:pPr>
        <w:ind w:left="220"/>
        <w:jc w:val="both"/>
        <w:rPr>
          <w:rFonts w:ascii="DejaVu Sans Condensed" w:hAnsi="DejaVu Sans Condensed" w:cs="DejaVu Sans Condensed"/>
          <w:b/>
          <w:sz w:val="20"/>
          <w:szCs w:val="20"/>
          <w:shd w:val="clear" w:color="auto" w:fill="FFFFFF"/>
        </w:rPr>
      </w:pPr>
    </w:p>
    <w:p w:rsidR="001402A6" w:rsidRDefault="001402A6" w:rsidP="00575C4B">
      <w:pPr>
        <w:ind w:left="220"/>
        <w:jc w:val="both"/>
        <w:rPr>
          <w:rFonts w:ascii="DejaVu Sans Condensed" w:hAnsi="DejaVu Sans Condensed" w:cs="DejaVu Sans Condensed"/>
          <w:sz w:val="20"/>
          <w:szCs w:val="20"/>
          <w:shd w:val="clear" w:color="auto" w:fill="FFFFFF"/>
        </w:rPr>
      </w:pPr>
      <w:r>
        <w:rPr>
          <w:rFonts w:ascii="DejaVu Sans Condensed" w:hAnsi="DejaVu Sans Condensed" w:cs="DejaVu Sans Condensed"/>
          <w:sz w:val="20"/>
          <w:szCs w:val="20"/>
          <w:shd w:val="clear" w:color="auto" w:fill="FFFFFF"/>
        </w:rPr>
        <w:t>Tal y como he comentado en el punto anterior, este ha sido el primer año en el que he trabajado de forma colaborativa y sin duda me gustaría seguir haciéndolo en años posteriores para poder seguir aprendiendo y también aplicando mejoras sobre lo vivido este año.</w:t>
      </w:r>
    </w:p>
    <w:p w:rsidR="001402A6" w:rsidRPr="001402A6" w:rsidRDefault="001402A6" w:rsidP="00575C4B">
      <w:pPr>
        <w:ind w:left="220"/>
        <w:jc w:val="both"/>
      </w:pPr>
    </w:p>
    <w:p w:rsidR="001402A6" w:rsidRDefault="00575C4B" w:rsidP="00D77FE8">
      <w:pPr>
        <w:ind w:left="220"/>
        <w:jc w:val="both"/>
        <w:rPr>
          <w:rFonts w:ascii="DejaVu Sans Condensed" w:eastAsia="Batang" w:hAnsi="DejaVu Sans Condensed" w:cs="DejaVu Sans Condensed"/>
          <w:b/>
          <w:bCs/>
          <w:sz w:val="20"/>
          <w:szCs w:val="20"/>
          <w:shd w:val="clear" w:color="auto" w:fill="FFFFFF"/>
        </w:rPr>
      </w:pPr>
      <w:r>
        <w:rPr>
          <w:rFonts w:ascii="DejaVu Sans Condensed" w:eastAsia="Batang" w:hAnsi="DejaVu Sans Condensed" w:cs="DejaVu Sans Condensed"/>
          <w:b/>
          <w:bCs/>
          <w:sz w:val="20"/>
          <w:szCs w:val="20"/>
          <w:shd w:val="clear" w:color="auto" w:fill="FFFFFF"/>
        </w:rPr>
        <w:t>6.- En el caso de GT con Valoración Cualitativa comentar lo que proceda:  relevancia, originalidad e innovación del proyecto, producción de materiales educativos originales , la revisión bibliográfica realizada sobre el tema de estudio, con la aportación de comentarios críticos, la incidencia del trabajo realizado en la práctica educativa del aula o centro, avalada por el Claustro y el Consejo Escolar del Centro.</w:t>
      </w:r>
    </w:p>
    <w:p w:rsidR="00D77FE8" w:rsidRDefault="00D77FE8" w:rsidP="00D77FE8">
      <w:pPr>
        <w:ind w:left="220"/>
        <w:jc w:val="both"/>
        <w:rPr>
          <w:rFonts w:ascii="DejaVu Sans Condensed" w:eastAsia="Batang" w:hAnsi="DejaVu Sans Condensed" w:cs="DejaVu Sans Condensed"/>
          <w:b/>
          <w:bCs/>
          <w:sz w:val="20"/>
          <w:szCs w:val="20"/>
          <w:shd w:val="clear" w:color="auto" w:fill="FFFFFF"/>
        </w:rPr>
      </w:pPr>
    </w:p>
    <w:p w:rsidR="00D77FE8" w:rsidRDefault="00D77FE8" w:rsidP="00D77FE8">
      <w:pPr>
        <w:ind w:left="220"/>
        <w:jc w:val="both"/>
        <w:rPr>
          <w:rFonts w:ascii="DejaVu Sans Condensed" w:eastAsia="Batang" w:hAnsi="DejaVu Sans Condensed" w:cs="DejaVu Sans Condensed"/>
          <w:bCs/>
          <w:sz w:val="20"/>
          <w:szCs w:val="20"/>
          <w:shd w:val="clear" w:color="auto" w:fill="FFFFFF"/>
        </w:rPr>
      </w:pPr>
      <w:r>
        <w:rPr>
          <w:rFonts w:ascii="DejaVu Sans Condensed" w:eastAsia="Batang" w:hAnsi="DejaVu Sans Condensed" w:cs="DejaVu Sans Condensed"/>
          <w:bCs/>
          <w:sz w:val="20"/>
          <w:szCs w:val="20"/>
          <w:shd w:val="clear" w:color="auto" w:fill="FFFFFF"/>
        </w:rPr>
        <w:t>Los proyectos desarrollados están disponibles en el apartado de recursos de la plataforma Colabora 3.0. Se trata de trabajos elaborados por los alumnos que se ajustan a los principios del trabajo colaborativo tal y como lo hemos aprendido en la lectura de diferente bibliografía que ya mencionamos en los indicadores iniciales del proyecto:</w:t>
      </w:r>
    </w:p>
    <w:p w:rsidR="00D77FE8" w:rsidRDefault="00D77FE8" w:rsidP="00D77FE8">
      <w:pPr>
        <w:ind w:left="220"/>
        <w:jc w:val="both"/>
        <w:rPr>
          <w:rFonts w:ascii="DejaVu Sans Condensed" w:eastAsia="Batang" w:hAnsi="DejaVu Sans Condensed" w:cs="DejaVu Sans Condensed"/>
          <w:bCs/>
          <w:sz w:val="20"/>
          <w:szCs w:val="20"/>
          <w:shd w:val="clear" w:color="auto" w:fill="FFFFFF"/>
        </w:rPr>
      </w:pPr>
    </w:p>
    <w:p w:rsidR="00D77FE8" w:rsidRPr="00D77FE8" w:rsidRDefault="00D77FE8" w:rsidP="00D77FE8">
      <w:pPr>
        <w:pStyle w:val="Prrafodelista"/>
        <w:numPr>
          <w:ilvl w:val="0"/>
          <w:numId w:val="1"/>
        </w:numPr>
        <w:jc w:val="both"/>
        <w:rPr>
          <w:rFonts w:ascii="DejaVu Sans Condensed" w:eastAsia="Batang" w:hAnsi="DejaVu Sans Condensed" w:cs="DejaVu Sans Condensed"/>
          <w:bCs/>
          <w:sz w:val="20"/>
          <w:szCs w:val="20"/>
          <w:shd w:val="clear" w:color="auto" w:fill="FFFFFF"/>
        </w:rPr>
      </w:pPr>
      <w:r w:rsidRPr="00D77FE8">
        <w:rPr>
          <w:rFonts w:ascii="DejaVu Sans Condensed" w:eastAsia="Batang" w:hAnsi="DejaVu Sans Condensed" w:cs="DejaVu Sans Condensed"/>
          <w:bCs/>
          <w:sz w:val="20"/>
          <w:szCs w:val="20"/>
          <w:shd w:val="clear" w:color="auto" w:fill="FFFFFF"/>
        </w:rPr>
        <w:t>Estructuras simple de aprendizaje cooperativo. Redes de Convivencia del IES Puerto de Santa María.</w:t>
      </w:r>
    </w:p>
    <w:p w:rsidR="00D77FE8" w:rsidRPr="00D77FE8" w:rsidRDefault="00D77FE8" w:rsidP="00D77FE8">
      <w:pPr>
        <w:pStyle w:val="Prrafodelista"/>
        <w:numPr>
          <w:ilvl w:val="0"/>
          <w:numId w:val="1"/>
        </w:numPr>
        <w:jc w:val="both"/>
        <w:rPr>
          <w:rFonts w:ascii="DejaVu Sans Condensed" w:eastAsia="Batang" w:hAnsi="DejaVu Sans Condensed" w:cs="DejaVu Sans Condensed"/>
          <w:bCs/>
          <w:sz w:val="20"/>
          <w:szCs w:val="20"/>
          <w:shd w:val="clear" w:color="auto" w:fill="FFFFFF"/>
        </w:rPr>
      </w:pPr>
      <w:r w:rsidRPr="00D77FE8">
        <w:rPr>
          <w:rFonts w:ascii="DejaVu Sans Condensed" w:eastAsia="Batang" w:hAnsi="DejaVu Sans Condensed" w:cs="DejaVu Sans Condensed"/>
          <w:bCs/>
          <w:sz w:val="20"/>
          <w:szCs w:val="20"/>
          <w:shd w:val="clear" w:color="auto" w:fill="FFFFFF"/>
        </w:rPr>
        <w:t>Estrategias complejas de aprendizaje cooperativo. Redes de Convivencia del IES Puerto de Santa María.</w:t>
      </w:r>
    </w:p>
    <w:p w:rsidR="00D77FE8" w:rsidRDefault="00D77FE8" w:rsidP="00D77FE8">
      <w:pPr>
        <w:pStyle w:val="Prrafodelista"/>
        <w:numPr>
          <w:ilvl w:val="0"/>
          <w:numId w:val="1"/>
        </w:numPr>
        <w:jc w:val="both"/>
        <w:rPr>
          <w:rFonts w:ascii="DejaVu Sans Condensed" w:eastAsia="Batang" w:hAnsi="DejaVu Sans Condensed" w:cs="DejaVu Sans Condensed"/>
          <w:bCs/>
          <w:sz w:val="20"/>
          <w:szCs w:val="20"/>
          <w:shd w:val="clear" w:color="auto" w:fill="FFFFFF"/>
        </w:rPr>
      </w:pPr>
      <w:r w:rsidRPr="00D77FE8">
        <w:rPr>
          <w:rFonts w:ascii="DejaVu Sans Condensed" w:eastAsia="Batang" w:hAnsi="DejaVu Sans Condensed" w:cs="DejaVu Sans Condensed"/>
          <w:bCs/>
          <w:sz w:val="20"/>
          <w:szCs w:val="20"/>
          <w:shd w:val="clear" w:color="auto" w:fill="FFFFFF"/>
        </w:rPr>
        <w:t xml:space="preserve">Aprendizaje cooperativo y educación inclusiva de Pere </w:t>
      </w:r>
      <w:proofErr w:type="spellStart"/>
      <w:r w:rsidRPr="00D77FE8">
        <w:rPr>
          <w:rFonts w:ascii="DejaVu Sans Condensed" w:eastAsia="Batang" w:hAnsi="DejaVu Sans Condensed" w:cs="DejaVu Sans Condensed"/>
          <w:bCs/>
          <w:sz w:val="20"/>
          <w:szCs w:val="20"/>
          <w:shd w:val="clear" w:color="auto" w:fill="FFFFFF"/>
        </w:rPr>
        <w:t>Pujolas</w:t>
      </w:r>
      <w:proofErr w:type="spellEnd"/>
      <w:r w:rsidRPr="00D77FE8">
        <w:rPr>
          <w:rFonts w:ascii="DejaVu Sans Condensed" w:eastAsia="Batang" w:hAnsi="DejaVu Sans Condensed" w:cs="DejaVu Sans Condensed"/>
          <w:bCs/>
          <w:sz w:val="20"/>
          <w:szCs w:val="20"/>
          <w:shd w:val="clear" w:color="auto" w:fill="FFFFFF"/>
        </w:rPr>
        <w:t xml:space="preserve"> </w:t>
      </w:r>
      <w:proofErr w:type="spellStart"/>
      <w:r w:rsidRPr="00D77FE8">
        <w:rPr>
          <w:rFonts w:ascii="DejaVu Sans Condensed" w:eastAsia="Batang" w:hAnsi="DejaVu Sans Condensed" w:cs="DejaVu Sans Condensed"/>
          <w:bCs/>
          <w:sz w:val="20"/>
          <w:szCs w:val="20"/>
          <w:shd w:val="clear" w:color="auto" w:fill="FFFFFF"/>
        </w:rPr>
        <w:t>Maset</w:t>
      </w:r>
      <w:proofErr w:type="spellEnd"/>
      <w:r w:rsidRPr="00D77FE8">
        <w:rPr>
          <w:rFonts w:ascii="DejaVu Sans Condensed" w:eastAsia="Batang" w:hAnsi="DejaVu Sans Condensed" w:cs="DejaVu Sans Condensed"/>
          <w:bCs/>
          <w:sz w:val="20"/>
          <w:szCs w:val="20"/>
          <w:shd w:val="clear" w:color="auto" w:fill="FFFFFF"/>
        </w:rPr>
        <w:t>.</w:t>
      </w:r>
    </w:p>
    <w:p w:rsidR="00B96486" w:rsidRDefault="00B96486" w:rsidP="00B96486">
      <w:pPr>
        <w:jc w:val="both"/>
        <w:rPr>
          <w:rFonts w:ascii="DejaVu Sans Condensed" w:eastAsia="Batang" w:hAnsi="DejaVu Sans Condensed" w:cs="DejaVu Sans Condensed"/>
          <w:bCs/>
          <w:sz w:val="20"/>
          <w:szCs w:val="20"/>
          <w:shd w:val="clear" w:color="auto" w:fill="FFFFFF"/>
        </w:rPr>
      </w:pPr>
    </w:p>
    <w:p w:rsidR="008823E3" w:rsidRPr="00B96486" w:rsidRDefault="00B96486" w:rsidP="00B96486">
      <w:pPr>
        <w:ind w:left="220"/>
        <w:jc w:val="both"/>
        <w:rPr>
          <w:rFonts w:ascii="DejaVu Sans Condensed" w:eastAsia="Batang" w:hAnsi="DejaVu Sans Condensed" w:cs="DejaVu Sans Condensed"/>
          <w:bCs/>
          <w:sz w:val="20"/>
          <w:szCs w:val="20"/>
          <w:shd w:val="clear" w:color="auto" w:fill="FFFFFF"/>
        </w:rPr>
      </w:pPr>
      <w:r>
        <w:rPr>
          <w:rFonts w:ascii="DejaVu Sans Condensed" w:eastAsia="Batang" w:hAnsi="DejaVu Sans Condensed" w:cs="DejaVu Sans Condensed"/>
          <w:bCs/>
          <w:sz w:val="20"/>
          <w:szCs w:val="20"/>
          <w:shd w:val="clear" w:color="auto" w:fill="FFFFFF"/>
        </w:rPr>
        <w:t xml:space="preserve">Mediante la lectura sobre cómo trabajar de forma colaborativa y la posterior práctica en el aula hemos podido constatar que esta forma de trabajar y metodología es posible, pero que requiere de un alto grado de coordinación entre los miembros para poder lograr un resultado positivo que permita a los alumnos beneficiarse y aprender de este nuevo modelo. </w:t>
      </w:r>
      <w:r w:rsidR="008823E3">
        <w:rPr>
          <w:rFonts w:ascii="DejaVu Sans Condensed" w:eastAsia="Batang" w:hAnsi="DejaVu Sans Condensed" w:cs="DejaVu Sans Condensed"/>
          <w:bCs/>
          <w:sz w:val="20"/>
          <w:szCs w:val="20"/>
          <w:shd w:val="clear" w:color="auto" w:fill="FFFFFF"/>
        </w:rPr>
        <w:t xml:space="preserve">Sería necesario incluir el trabajo interdisciplinar en las programaciones, con su </w:t>
      </w:r>
      <w:proofErr w:type="spellStart"/>
      <w:r w:rsidR="008823E3">
        <w:rPr>
          <w:rFonts w:ascii="DejaVu Sans Condensed" w:eastAsia="Batang" w:hAnsi="DejaVu Sans Condensed" w:cs="DejaVu Sans Condensed"/>
          <w:bCs/>
          <w:sz w:val="20"/>
          <w:szCs w:val="20"/>
          <w:shd w:val="clear" w:color="auto" w:fill="FFFFFF"/>
        </w:rPr>
        <w:t>temporalización</w:t>
      </w:r>
      <w:proofErr w:type="spellEnd"/>
      <w:r w:rsidR="008823E3">
        <w:rPr>
          <w:rFonts w:ascii="DejaVu Sans Condensed" w:eastAsia="Batang" w:hAnsi="DejaVu Sans Condensed" w:cs="DejaVu Sans Condensed"/>
          <w:bCs/>
          <w:sz w:val="20"/>
          <w:szCs w:val="20"/>
          <w:shd w:val="clear" w:color="auto" w:fill="FFFFFF"/>
        </w:rPr>
        <w:t xml:space="preserve"> y criterios de calificación a principios de curso para facilitar su posterior desarrollo durante el curso.</w:t>
      </w:r>
    </w:p>
    <w:p w:rsidR="00B96486" w:rsidRPr="00B96486" w:rsidRDefault="00B96486">
      <w:pPr>
        <w:ind w:left="220"/>
        <w:jc w:val="both"/>
        <w:rPr>
          <w:rFonts w:ascii="DejaVu Sans Condensed" w:eastAsia="Batang" w:hAnsi="DejaVu Sans Condensed" w:cs="DejaVu Sans Condensed"/>
          <w:bCs/>
          <w:sz w:val="20"/>
          <w:szCs w:val="20"/>
          <w:shd w:val="clear" w:color="auto" w:fill="FFFFFF"/>
        </w:rPr>
      </w:pPr>
    </w:p>
    <w:sectPr w:rsidR="00B96486" w:rsidRPr="00B96486" w:rsidSect="003755A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DejaVu Sans Condensed">
    <w:altName w:val="Arial"/>
    <w:charset w:val="00"/>
    <w:family w:val="swiss"/>
    <w:pitch w:val="variable"/>
    <w:sig w:usb0="00000000" w:usb1="5200F5FF" w:usb2="0A242021" w:usb3="00000000" w:csb0="000001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AB15C1"/>
    <w:multiLevelType w:val="hybridMultilevel"/>
    <w:tmpl w:val="783E6854"/>
    <w:lvl w:ilvl="0" w:tplc="0C0A0001">
      <w:start w:val="1"/>
      <w:numFmt w:val="bullet"/>
      <w:lvlText w:val=""/>
      <w:lvlJc w:val="left"/>
      <w:pPr>
        <w:ind w:left="940" w:hanging="360"/>
      </w:pPr>
      <w:rPr>
        <w:rFonts w:ascii="Symbol" w:hAnsi="Symbol" w:hint="default"/>
      </w:rPr>
    </w:lvl>
    <w:lvl w:ilvl="1" w:tplc="0C0A0003" w:tentative="1">
      <w:start w:val="1"/>
      <w:numFmt w:val="bullet"/>
      <w:lvlText w:val="o"/>
      <w:lvlJc w:val="left"/>
      <w:pPr>
        <w:ind w:left="1660" w:hanging="360"/>
      </w:pPr>
      <w:rPr>
        <w:rFonts w:ascii="Courier New" w:hAnsi="Courier New" w:cs="Courier New" w:hint="default"/>
      </w:rPr>
    </w:lvl>
    <w:lvl w:ilvl="2" w:tplc="0C0A0005" w:tentative="1">
      <w:start w:val="1"/>
      <w:numFmt w:val="bullet"/>
      <w:lvlText w:val=""/>
      <w:lvlJc w:val="left"/>
      <w:pPr>
        <w:ind w:left="2380" w:hanging="360"/>
      </w:pPr>
      <w:rPr>
        <w:rFonts w:ascii="Wingdings" w:hAnsi="Wingdings" w:hint="default"/>
      </w:rPr>
    </w:lvl>
    <w:lvl w:ilvl="3" w:tplc="0C0A0001" w:tentative="1">
      <w:start w:val="1"/>
      <w:numFmt w:val="bullet"/>
      <w:lvlText w:val=""/>
      <w:lvlJc w:val="left"/>
      <w:pPr>
        <w:ind w:left="3100" w:hanging="360"/>
      </w:pPr>
      <w:rPr>
        <w:rFonts w:ascii="Symbol" w:hAnsi="Symbol" w:hint="default"/>
      </w:rPr>
    </w:lvl>
    <w:lvl w:ilvl="4" w:tplc="0C0A0003" w:tentative="1">
      <w:start w:val="1"/>
      <w:numFmt w:val="bullet"/>
      <w:lvlText w:val="o"/>
      <w:lvlJc w:val="left"/>
      <w:pPr>
        <w:ind w:left="3820" w:hanging="360"/>
      </w:pPr>
      <w:rPr>
        <w:rFonts w:ascii="Courier New" w:hAnsi="Courier New" w:cs="Courier New" w:hint="default"/>
      </w:rPr>
    </w:lvl>
    <w:lvl w:ilvl="5" w:tplc="0C0A0005" w:tentative="1">
      <w:start w:val="1"/>
      <w:numFmt w:val="bullet"/>
      <w:lvlText w:val=""/>
      <w:lvlJc w:val="left"/>
      <w:pPr>
        <w:ind w:left="4540" w:hanging="360"/>
      </w:pPr>
      <w:rPr>
        <w:rFonts w:ascii="Wingdings" w:hAnsi="Wingdings" w:hint="default"/>
      </w:rPr>
    </w:lvl>
    <w:lvl w:ilvl="6" w:tplc="0C0A0001" w:tentative="1">
      <w:start w:val="1"/>
      <w:numFmt w:val="bullet"/>
      <w:lvlText w:val=""/>
      <w:lvlJc w:val="left"/>
      <w:pPr>
        <w:ind w:left="5260" w:hanging="360"/>
      </w:pPr>
      <w:rPr>
        <w:rFonts w:ascii="Symbol" w:hAnsi="Symbol" w:hint="default"/>
      </w:rPr>
    </w:lvl>
    <w:lvl w:ilvl="7" w:tplc="0C0A0003" w:tentative="1">
      <w:start w:val="1"/>
      <w:numFmt w:val="bullet"/>
      <w:lvlText w:val="o"/>
      <w:lvlJc w:val="left"/>
      <w:pPr>
        <w:ind w:left="5980" w:hanging="360"/>
      </w:pPr>
      <w:rPr>
        <w:rFonts w:ascii="Courier New" w:hAnsi="Courier New" w:cs="Courier New" w:hint="default"/>
      </w:rPr>
    </w:lvl>
    <w:lvl w:ilvl="8" w:tplc="0C0A0005" w:tentative="1">
      <w:start w:val="1"/>
      <w:numFmt w:val="bullet"/>
      <w:lvlText w:val=""/>
      <w:lvlJc w:val="left"/>
      <w:pPr>
        <w:ind w:left="67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75C4B"/>
    <w:rsid w:val="001402A6"/>
    <w:rsid w:val="00236226"/>
    <w:rsid w:val="00300A8E"/>
    <w:rsid w:val="00346151"/>
    <w:rsid w:val="003755A2"/>
    <w:rsid w:val="003D4D02"/>
    <w:rsid w:val="00505666"/>
    <w:rsid w:val="00532FCF"/>
    <w:rsid w:val="00575C4B"/>
    <w:rsid w:val="0068517A"/>
    <w:rsid w:val="006C3195"/>
    <w:rsid w:val="007A3895"/>
    <w:rsid w:val="007E2C37"/>
    <w:rsid w:val="00825585"/>
    <w:rsid w:val="008823E3"/>
    <w:rsid w:val="0099184C"/>
    <w:rsid w:val="00A06168"/>
    <w:rsid w:val="00A82528"/>
    <w:rsid w:val="00A85954"/>
    <w:rsid w:val="00B27446"/>
    <w:rsid w:val="00B96486"/>
    <w:rsid w:val="00CC5485"/>
    <w:rsid w:val="00D64AE7"/>
    <w:rsid w:val="00D77FE8"/>
    <w:rsid w:val="00DF1EAC"/>
    <w:rsid w:val="00E42936"/>
    <w:rsid w:val="00EC49A4"/>
    <w:rsid w:val="00EE7C86"/>
    <w:rsid w:val="00FF56B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before="93"/>
        <w:ind w:leftChars="100" w:left="1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C4B"/>
    <w:pPr>
      <w:suppressAutoHyphens/>
      <w:spacing w:before="0"/>
      <w:ind w:leftChars="0" w:left="0"/>
    </w:pPr>
    <w:rPr>
      <w:rFonts w:ascii="Times New Roman" w:eastAsia="Times New Roman" w:hAnsi="Times New Roman" w:cs="Times New Roman"/>
      <w:sz w:val="24"/>
      <w:szCs w:val="24"/>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77FE8"/>
    <w:pPr>
      <w:ind w:left="720"/>
      <w:contextualSpacing/>
    </w:pPr>
  </w:style>
  <w:style w:type="paragraph" w:styleId="Subttulo">
    <w:name w:val="Subtitle"/>
    <w:basedOn w:val="Normal"/>
    <w:next w:val="Normal"/>
    <w:link w:val="SubttuloCar"/>
    <w:qFormat/>
    <w:rsid w:val="00B96486"/>
    <w:pPr>
      <w:jc w:val="center"/>
    </w:pPr>
    <w:rPr>
      <w:rFonts w:ascii="Arial" w:eastAsia="Batang" w:hAnsi="Arial" w:cs="Arial"/>
      <w:b/>
      <w:bCs/>
      <w:sz w:val="20"/>
    </w:rPr>
  </w:style>
  <w:style w:type="character" w:customStyle="1" w:styleId="SubttuloCar">
    <w:name w:val="Subtítulo Car"/>
    <w:basedOn w:val="Fuentedeprrafopredeter"/>
    <w:link w:val="Subttulo"/>
    <w:rsid w:val="00B96486"/>
    <w:rPr>
      <w:rFonts w:ascii="Arial" w:eastAsia="Batang" w:hAnsi="Arial" w:cs="Arial"/>
      <w:b/>
      <w:bCs/>
      <w:sz w:val="20"/>
      <w:szCs w:val="24"/>
      <w:lang w:eastAsia="zh-CN"/>
    </w:rPr>
  </w:style>
  <w:style w:type="paragraph" w:styleId="Textoindependiente">
    <w:name w:val="Body Text"/>
    <w:basedOn w:val="Normal"/>
    <w:link w:val="TextoindependienteCar"/>
    <w:uiPriority w:val="99"/>
    <w:semiHidden/>
    <w:unhideWhenUsed/>
    <w:rsid w:val="00B96486"/>
    <w:pPr>
      <w:spacing w:after="120"/>
    </w:pPr>
  </w:style>
  <w:style w:type="character" w:customStyle="1" w:styleId="TextoindependienteCar">
    <w:name w:val="Texto independiente Car"/>
    <w:basedOn w:val="Fuentedeprrafopredeter"/>
    <w:link w:val="Textoindependiente"/>
    <w:uiPriority w:val="99"/>
    <w:semiHidden/>
    <w:rsid w:val="00B96486"/>
    <w:rPr>
      <w:rFonts w:ascii="Times New Roman" w:eastAsia="Times New Roman"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divs>
    <w:div w:id="1876890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792</Words>
  <Characters>4358</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5140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Espina Ruiz</dc:creator>
  <cp:keywords/>
  <dc:description/>
  <cp:lastModifiedBy>Julia Espina Ruiz</cp:lastModifiedBy>
  <cp:revision>8</cp:revision>
  <dcterms:created xsi:type="dcterms:W3CDTF">2017-05-28T09:21:00Z</dcterms:created>
  <dcterms:modified xsi:type="dcterms:W3CDTF">2017-05-28T10:35:00Z</dcterms:modified>
</cp:coreProperties>
</file>