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562" w:rsidRDefault="00A2559D" w:rsidP="00616310">
      <w:pPr>
        <w:spacing w:after="0" w:line="240" w:lineRule="auto"/>
        <w:ind w:left="-397"/>
        <w:rPr>
          <w:rFonts w:ascii="Verdana" w:eastAsia="Times New Roman" w:hAnsi="Verdana" w:cs="Helvetica"/>
          <w:b/>
          <w:bCs/>
          <w:color w:val="0000FF"/>
          <w:sz w:val="32"/>
          <w:szCs w:val="32"/>
          <w:lang w:eastAsia="es-ES"/>
        </w:rPr>
      </w:pPr>
      <w:r>
        <w:rPr>
          <w:rFonts w:ascii="Verdana" w:eastAsia="Times New Roman" w:hAnsi="Verdana" w:cs="Helvetica"/>
          <w:b/>
          <w:bCs/>
          <w:color w:val="0000FF"/>
          <w:sz w:val="32"/>
          <w:szCs w:val="32"/>
          <w:lang w:eastAsia="es-ES"/>
        </w:rPr>
        <w:t>GGTT DEBATE 172923GT416</w:t>
      </w:r>
    </w:p>
    <w:p w:rsidR="007207AA" w:rsidRDefault="007207AA" w:rsidP="00616310">
      <w:pPr>
        <w:spacing w:after="0" w:line="240" w:lineRule="auto"/>
        <w:ind w:left="-397"/>
        <w:rPr>
          <w:rFonts w:ascii="Verdana" w:eastAsia="Times New Roman" w:hAnsi="Verdana" w:cs="Helvetica"/>
          <w:b/>
          <w:bCs/>
          <w:color w:val="0000FF"/>
          <w:sz w:val="32"/>
          <w:szCs w:val="32"/>
          <w:lang w:eastAsia="es-ES"/>
        </w:rPr>
      </w:pPr>
    </w:p>
    <w:p w:rsidR="00E75DBF" w:rsidRPr="000E0A5D" w:rsidRDefault="00E75DBF" w:rsidP="00616310">
      <w:pPr>
        <w:spacing w:after="0" w:line="240" w:lineRule="auto"/>
        <w:ind w:left="-397"/>
        <w:rPr>
          <w:rFonts w:ascii="Verdana" w:eastAsia="Times New Roman" w:hAnsi="Verdana" w:cs="Helvetica"/>
          <w:b/>
          <w:bCs/>
          <w:color w:val="0000FF"/>
          <w:sz w:val="32"/>
          <w:szCs w:val="32"/>
          <w:lang w:eastAsia="es-ES"/>
        </w:rPr>
      </w:pPr>
    </w:p>
    <w:p w:rsidR="00A93CD3" w:rsidRPr="00E75DBF" w:rsidRDefault="00A93CD3" w:rsidP="00616310">
      <w:pPr>
        <w:pStyle w:val="Prrafodelista"/>
        <w:numPr>
          <w:ilvl w:val="0"/>
          <w:numId w:val="1"/>
        </w:numPr>
        <w:spacing w:after="0" w:line="240" w:lineRule="auto"/>
        <w:ind w:left="-397"/>
        <w:rPr>
          <w:rFonts w:ascii="Verdana" w:eastAsia="Times New Roman" w:hAnsi="Verdana" w:cs="Helvetica"/>
          <w:b/>
          <w:color w:val="FF0000"/>
          <w:sz w:val="32"/>
          <w:szCs w:val="32"/>
          <w:lang w:eastAsia="es-ES"/>
        </w:rPr>
      </w:pPr>
      <w:r w:rsidRPr="00453968">
        <w:rPr>
          <w:rFonts w:ascii="Verdana" w:eastAsia="Times New Roman" w:hAnsi="Verdana" w:cs="Helvetica"/>
          <w:b/>
          <w:bCs/>
          <w:color w:val="FF0000"/>
          <w:sz w:val="32"/>
          <w:szCs w:val="32"/>
          <w:lang w:eastAsia="es-ES"/>
        </w:rPr>
        <w:t>Tareas realizadas, materiales elaborados y su aplicación en el aula.</w:t>
      </w:r>
    </w:p>
    <w:p w:rsidR="00E75DBF" w:rsidRPr="00453968" w:rsidRDefault="00E75DBF" w:rsidP="00E75DBF">
      <w:pPr>
        <w:pStyle w:val="Prrafodelista"/>
        <w:spacing w:after="0" w:line="240" w:lineRule="auto"/>
        <w:ind w:left="-397"/>
        <w:rPr>
          <w:rFonts w:ascii="Verdana" w:eastAsia="Times New Roman" w:hAnsi="Verdana" w:cs="Helvetica"/>
          <w:b/>
          <w:color w:val="FF0000"/>
          <w:sz w:val="32"/>
          <w:szCs w:val="32"/>
          <w:lang w:eastAsia="es-ES"/>
        </w:rPr>
      </w:pPr>
    </w:p>
    <w:p w:rsidR="00A84E2E" w:rsidRPr="00A84E2E" w:rsidRDefault="007207AA" w:rsidP="00616310">
      <w:pPr>
        <w:pStyle w:val="Prrafodelista"/>
        <w:numPr>
          <w:ilvl w:val="1"/>
          <w:numId w:val="1"/>
        </w:numPr>
        <w:spacing w:after="0" w:line="240" w:lineRule="auto"/>
        <w:ind w:left="360"/>
        <w:rPr>
          <w:rFonts w:ascii="Verdana" w:eastAsia="Times New Roman" w:hAnsi="Verdana" w:cs="Helvetica"/>
          <w:b/>
          <w:color w:val="000000"/>
          <w:sz w:val="32"/>
          <w:szCs w:val="32"/>
          <w:lang w:eastAsia="es-ES"/>
        </w:rPr>
      </w:pPr>
      <w:r w:rsidRPr="007207AA">
        <w:rPr>
          <w:rFonts w:ascii="Verdana" w:eastAsia="Times New Roman" w:hAnsi="Verdana" w:cs="Helvetica"/>
          <w:b/>
          <w:bCs/>
          <w:color w:val="000000"/>
          <w:sz w:val="32"/>
          <w:szCs w:val="32"/>
          <w:lang w:eastAsia="es-ES"/>
        </w:rPr>
        <w:t>Primer trimestre</w:t>
      </w:r>
      <w:r w:rsidR="000E0A5D" w:rsidRPr="007207AA">
        <w:rPr>
          <w:rFonts w:ascii="Verdana" w:eastAsia="Times New Roman" w:hAnsi="Verdana" w:cs="Helvetica"/>
          <w:b/>
          <w:bCs/>
          <w:color w:val="000000"/>
          <w:sz w:val="32"/>
          <w:szCs w:val="32"/>
          <w:lang w:eastAsia="es-ES"/>
        </w:rPr>
        <w:t xml:space="preserve">: </w:t>
      </w:r>
    </w:p>
    <w:p w:rsidR="00A84E2E" w:rsidRPr="00A84E2E" w:rsidRDefault="00A84E2E" w:rsidP="00A84E2E">
      <w:pPr>
        <w:pStyle w:val="Prrafodelista"/>
        <w:numPr>
          <w:ilvl w:val="2"/>
          <w:numId w:val="1"/>
        </w:numPr>
        <w:spacing w:after="0" w:line="240" w:lineRule="auto"/>
        <w:ind w:left="1314"/>
        <w:rPr>
          <w:rFonts w:ascii="Verdana" w:eastAsia="Times New Roman" w:hAnsi="Verdana" w:cs="Helvetica"/>
          <w:color w:val="000000"/>
          <w:sz w:val="32"/>
          <w:szCs w:val="32"/>
          <w:lang w:eastAsia="es-ES"/>
        </w:rPr>
      </w:pPr>
      <w:r w:rsidRPr="00A84E2E">
        <w:rPr>
          <w:rFonts w:ascii="Verdana" w:eastAsia="Times New Roman" w:hAnsi="Verdana" w:cs="Helvetica"/>
          <w:bCs/>
          <w:color w:val="000000"/>
          <w:sz w:val="32"/>
          <w:szCs w:val="32"/>
          <w:lang w:eastAsia="es-ES"/>
        </w:rPr>
        <w:t>Tipologías del debate</w:t>
      </w:r>
    </w:p>
    <w:p w:rsidR="00A84E2E" w:rsidRPr="00A84E2E" w:rsidRDefault="00A84E2E" w:rsidP="00A84E2E">
      <w:pPr>
        <w:pStyle w:val="Prrafodelista"/>
        <w:numPr>
          <w:ilvl w:val="2"/>
          <w:numId w:val="1"/>
        </w:numPr>
        <w:spacing w:after="0" w:line="240" w:lineRule="auto"/>
        <w:ind w:left="1314"/>
        <w:rPr>
          <w:rFonts w:ascii="Verdana" w:eastAsia="Times New Roman" w:hAnsi="Verdana" w:cs="Helvetica"/>
          <w:color w:val="000000"/>
          <w:sz w:val="32"/>
          <w:szCs w:val="32"/>
          <w:lang w:eastAsia="es-ES"/>
        </w:rPr>
      </w:pPr>
      <w:r w:rsidRPr="00A84E2E">
        <w:rPr>
          <w:rFonts w:ascii="Verdana" w:eastAsia="Times New Roman" w:hAnsi="Verdana" w:cs="Helvetica"/>
          <w:bCs/>
          <w:color w:val="000000"/>
          <w:sz w:val="32"/>
          <w:szCs w:val="32"/>
          <w:lang w:eastAsia="es-ES"/>
        </w:rPr>
        <w:t>Rúbricas para el debate</w:t>
      </w:r>
    </w:p>
    <w:p w:rsidR="00453968" w:rsidRPr="00A84E2E" w:rsidRDefault="00A84E2E" w:rsidP="00A84E2E">
      <w:pPr>
        <w:pStyle w:val="Prrafodelista"/>
        <w:numPr>
          <w:ilvl w:val="2"/>
          <w:numId w:val="1"/>
        </w:numPr>
        <w:spacing w:after="0" w:line="240" w:lineRule="auto"/>
        <w:ind w:left="1314"/>
        <w:rPr>
          <w:rFonts w:ascii="Verdana" w:eastAsia="Times New Roman" w:hAnsi="Verdana" w:cs="Helvetica"/>
          <w:color w:val="000000"/>
          <w:sz w:val="32"/>
          <w:szCs w:val="32"/>
          <w:lang w:eastAsia="es-ES"/>
        </w:rPr>
      </w:pPr>
      <w:r w:rsidRPr="00A84E2E">
        <w:rPr>
          <w:rFonts w:ascii="Verdana" w:eastAsia="Times New Roman" w:hAnsi="Verdana" w:cs="Helvetica"/>
          <w:color w:val="000000"/>
          <w:sz w:val="32"/>
          <w:szCs w:val="32"/>
          <w:lang w:eastAsia="es-ES"/>
        </w:rPr>
        <w:t>Ensayo de un debate económico sobre precios justos</w:t>
      </w:r>
    </w:p>
    <w:p w:rsidR="00A84E2E" w:rsidRPr="00A84E2E" w:rsidRDefault="007207AA" w:rsidP="00A2559D">
      <w:pPr>
        <w:pStyle w:val="Prrafodelista"/>
        <w:numPr>
          <w:ilvl w:val="1"/>
          <w:numId w:val="1"/>
        </w:numPr>
        <w:spacing w:after="0" w:line="240" w:lineRule="auto"/>
        <w:ind w:left="360"/>
        <w:rPr>
          <w:rFonts w:ascii="Verdana" w:eastAsia="Times New Roman" w:hAnsi="Verdana" w:cs="Helvetica"/>
          <w:b/>
          <w:color w:val="000000"/>
          <w:sz w:val="32"/>
          <w:szCs w:val="32"/>
          <w:lang w:eastAsia="es-ES"/>
        </w:rPr>
      </w:pPr>
      <w:r w:rsidRPr="007207AA">
        <w:rPr>
          <w:rFonts w:ascii="Verdana" w:eastAsia="Times New Roman" w:hAnsi="Verdana" w:cs="Helvetica"/>
          <w:b/>
          <w:bCs/>
          <w:color w:val="000000"/>
          <w:sz w:val="32"/>
          <w:szCs w:val="32"/>
          <w:lang w:eastAsia="es-ES"/>
        </w:rPr>
        <w:t>Segundo trimestre</w:t>
      </w:r>
      <w:r w:rsidR="000E0A5D" w:rsidRPr="007207AA">
        <w:rPr>
          <w:rFonts w:ascii="Verdana" w:eastAsia="Times New Roman" w:hAnsi="Verdana" w:cs="Helvetica"/>
          <w:b/>
          <w:bCs/>
          <w:color w:val="000000"/>
          <w:sz w:val="32"/>
          <w:szCs w:val="32"/>
          <w:lang w:eastAsia="es-ES"/>
        </w:rPr>
        <w:t xml:space="preserve">: </w:t>
      </w:r>
    </w:p>
    <w:p w:rsidR="00A84E2E" w:rsidRPr="00A84E2E" w:rsidRDefault="00A84E2E" w:rsidP="00A84E2E">
      <w:pPr>
        <w:pStyle w:val="Prrafodelista"/>
        <w:numPr>
          <w:ilvl w:val="0"/>
          <w:numId w:val="10"/>
        </w:numPr>
        <w:ind w:left="1494"/>
        <w:rPr>
          <w:rFonts w:ascii="Verdana" w:hAnsi="Verdana"/>
          <w:sz w:val="32"/>
          <w:szCs w:val="32"/>
        </w:rPr>
      </w:pPr>
      <w:bookmarkStart w:id="0" w:name="_GoBack"/>
      <w:bookmarkEnd w:id="0"/>
      <w:r w:rsidRPr="00A84E2E">
        <w:rPr>
          <w:rFonts w:ascii="Verdana" w:hAnsi="Verdana"/>
          <w:sz w:val="32"/>
          <w:szCs w:val="32"/>
        </w:rPr>
        <w:t xml:space="preserve">¿Qué relación en tanto por ciento crees que hay de empresas públicas frente a privadas en España? </w:t>
      </w:r>
    </w:p>
    <w:p w:rsidR="00EE28E9" w:rsidRPr="00A84E2E" w:rsidRDefault="00A84E2E" w:rsidP="00A84E2E">
      <w:pPr>
        <w:pStyle w:val="Prrafodelista"/>
        <w:numPr>
          <w:ilvl w:val="0"/>
          <w:numId w:val="10"/>
        </w:numPr>
        <w:ind w:left="1494"/>
        <w:jc w:val="both"/>
        <w:rPr>
          <w:rFonts w:ascii="Verdana" w:hAnsi="Verdana"/>
          <w:sz w:val="32"/>
          <w:szCs w:val="32"/>
        </w:rPr>
      </w:pPr>
      <w:r w:rsidRPr="00A84E2E">
        <w:rPr>
          <w:rFonts w:ascii="Verdana" w:hAnsi="Verdana"/>
          <w:sz w:val="32"/>
          <w:szCs w:val="32"/>
        </w:rPr>
        <w:t>¿Es conveniente disponer de dos métodos de análisis de productos y/o servicios siendo, al menos, uno privado y el otro público?</w:t>
      </w:r>
    </w:p>
    <w:p w:rsidR="00EE4AD4" w:rsidRPr="00EE4AD4" w:rsidRDefault="007207AA" w:rsidP="00616310">
      <w:pPr>
        <w:pStyle w:val="Prrafodelista"/>
        <w:numPr>
          <w:ilvl w:val="1"/>
          <w:numId w:val="1"/>
        </w:numPr>
        <w:spacing w:after="0" w:line="240" w:lineRule="auto"/>
        <w:ind w:left="360"/>
        <w:rPr>
          <w:rFonts w:ascii="Verdana" w:eastAsia="Times New Roman" w:hAnsi="Verdana" w:cs="Helvetica"/>
          <w:color w:val="000000"/>
          <w:sz w:val="32"/>
          <w:szCs w:val="32"/>
          <w:lang w:eastAsia="es-ES"/>
        </w:rPr>
      </w:pPr>
      <w:r w:rsidRPr="007207AA">
        <w:rPr>
          <w:rFonts w:ascii="Verdana" w:eastAsia="Times New Roman" w:hAnsi="Verdana" w:cs="Helvetica"/>
          <w:b/>
          <w:bCs/>
          <w:color w:val="000000"/>
          <w:sz w:val="32"/>
          <w:szCs w:val="32"/>
          <w:lang w:eastAsia="es-ES"/>
        </w:rPr>
        <w:t>Tercer trimestre</w:t>
      </w:r>
      <w:r w:rsidR="000E0A5D" w:rsidRPr="007207AA">
        <w:rPr>
          <w:rFonts w:ascii="Verdana" w:eastAsia="Times New Roman" w:hAnsi="Verdana" w:cs="Helvetica"/>
          <w:b/>
          <w:bCs/>
          <w:color w:val="000000"/>
          <w:sz w:val="32"/>
          <w:szCs w:val="32"/>
          <w:lang w:eastAsia="es-ES"/>
        </w:rPr>
        <w:t xml:space="preserve">: </w:t>
      </w:r>
    </w:p>
    <w:p w:rsidR="00EE4AD4" w:rsidRPr="00E6760F" w:rsidRDefault="00A84E2E" w:rsidP="00A84E2E">
      <w:pPr>
        <w:pStyle w:val="Prrafodelista"/>
        <w:numPr>
          <w:ilvl w:val="2"/>
          <w:numId w:val="1"/>
        </w:numPr>
        <w:spacing w:after="0" w:line="240" w:lineRule="auto"/>
        <w:ind w:left="1314"/>
        <w:rPr>
          <w:rFonts w:ascii="Verdana" w:eastAsia="Times New Roman" w:hAnsi="Verdana" w:cs="Helvetica"/>
          <w:color w:val="000000"/>
          <w:sz w:val="32"/>
          <w:szCs w:val="32"/>
          <w:lang w:eastAsia="es-ES"/>
        </w:rPr>
      </w:pPr>
      <w:r>
        <w:rPr>
          <w:rFonts w:ascii="Verdana" w:eastAsia="Times New Roman" w:hAnsi="Verdana" w:cs="Helvetica"/>
          <w:bCs/>
          <w:color w:val="000000"/>
          <w:sz w:val="32"/>
          <w:szCs w:val="32"/>
          <w:lang w:eastAsia="es-ES"/>
        </w:rPr>
        <w:t>Torneo/Concurso de debate del centro</w:t>
      </w:r>
    </w:p>
    <w:p w:rsidR="000E0A5D" w:rsidRPr="00E6760F" w:rsidRDefault="00EE4AD4" w:rsidP="00A84E2E">
      <w:pPr>
        <w:pStyle w:val="Prrafodelista"/>
        <w:numPr>
          <w:ilvl w:val="2"/>
          <w:numId w:val="1"/>
        </w:numPr>
        <w:spacing w:after="0" w:line="240" w:lineRule="auto"/>
        <w:ind w:left="1314"/>
        <w:rPr>
          <w:rFonts w:ascii="Verdana" w:eastAsia="Times New Roman" w:hAnsi="Verdana" w:cs="Helvetica"/>
          <w:color w:val="000000"/>
          <w:sz w:val="32"/>
          <w:szCs w:val="32"/>
          <w:lang w:eastAsia="es-ES"/>
        </w:rPr>
      </w:pPr>
      <w:r w:rsidRPr="00E6760F">
        <w:rPr>
          <w:rFonts w:ascii="Verdana" w:eastAsia="Times New Roman" w:hAnsi="Verdana" w:cs="Helvetica"/>
          <w:bCs/>
          <w:color w:val="000000"/>
          <w:sz w:val="32"/>
          <w:szCs w:val="32"/>
          <w:lang w:eastAsia="es-ES"/>
        </w:rPr>
        <w:t xml:space="preserve">Tecnología: debate sobre las tres leyes de la robótica de </w:t>
      </w:r>
      <w:proofErr w:type="spellStart"/>
      <w:r w:rsidRPr="00E6760F">
        <w:rPr>
          <w:rFonts w:ascii="Verdana" w:eastAsia="Times New Roman" w:hAnsi="Verdana" w:cs="Helvetica"/>
          <w:bCs/>
          <w:color w:val="000000"/>
          <w:sz w:val="32"/>
          <w:szCs w:val="32"/>
          <w:lang w:eastAsia="es-ES"/>
        </w:rPr>
        <w:t>Asimov</w:t>
      </w:r>
      <w:proofErr w:type="spellEnd"/>
      <w:r w:rsidR="00A2559D" w:rsidRPr="00E6760F">
        <w:rPr>
          <w:rFonts w:ascii="Verdana" w:eastAsia="Times New Roman" w:hAnsi="Verdana" w:cs="Helvetica"/>
          <w:bCs/>
          <w:color w:val="000000"/>
          <w:sz w:val="32"/>
          <w:szCs w:val="32"/>
          <w:lang w:eastAsia="es-ES"/>
        </w:rPr>
        <w:t>.</w:t>
      </w:r>
      <w:r w:rsidR="00E6760F">
        <w:rPr>
          <w:rFonts w:ascii="Verdana" w:eastAsia="Times New Roman" w:hAnsi="Verdana" w:cs="Helvetica"/>
          <w:bCs/>
          <w:color w:val="000000"/>
          <w:sz w:val="32"/>
          <w:szCs w:val="32"/>
          <w:lang w:eastAsia="es-ES"/>
        </w:rPr>
        <w:t xml:space="preserve"> ¿Hasta qué punto un robot obedecerá la segunda ley si cree que un ser humano es otro robot?</w:t>
      </w:r>
    </w:p>
    <w:p w:rsidR="00E75DBF" w:rsidRDefault="00E75DBF" w:rsidP="00E75DBF">
      <w:pPr>
        <w:spacing w:after="0" w:line="240" w:lineRule="auto"/>
        <w:rPr>
          <w:rFonts w:ascii="Verdana" w:eastAsia="Times New Roman" w:hAnsi="Verdana" w:cs="Helvetica"/>
          <w:color w:val="000000"/>
          <w:sz w:val="32"/>
          <w:szCs w:val="32"/>
          <w:lang w:eastAsia="es-ES"/>
        </w:rPr>
      </w:pPr>
    </w:p>
    <w:p w:rsidR="00E75DBF" w:rsidRPr="00E75DBF" w:rsidRDefault="00E75DBF" w:rsidP="00E75DBF">
      <w:pPr>
        <w:spacing w:after="0" w:line="240" w:lineRule="auto"/>
        <w:rPr>
          <w:rFonts w:ascii="Verdana" w:eastAsia="Times New Roman" w:hAnsi="Verdana" w:cs="Helvetica"/>
          <w:color w:val="000000"/>
          <w:sz w:val="32"/>
          <w:szCs w:val="32"/>
          <w:lang w:eastAsia="es-ES"/>
        </w:rPr>
      </w:pPr>
    </w:p>
    <w:p w:rsidR="00A93CD3" w:rsidRPr="00E75DBF" w:rsidRDefault="00A93CD3" w:rsidP="00616310">
      <w:pPr>
        <w:pStyle w:val="Prrafodelista"/>
        <w:numPr>
          <w:ilvl w:val="0"/>
          <w:numId w:val="1"/>
        </w:numPr>
        <w:spacing w:after="0" w:line="240" w:lineRule="auto"/>
        <w:ind w:left="-397"/>
        <w:rPr>
          <w:rFonts w:ascii="Verdana" w:eastAsia="Times New Roman" w:hAnsi="Verdana" w:cs="Helvetica"/>
          <w:b/>
          <w:color w:val="FF0000"/>
          <w:sz w:val="32"/>
          <w:szCs w:val="32"/>
          <w:lang w:eastAsia="es-ES"/>
        </w:rPr>
      </w:pPr>
      <w:r w:rsidRPr="000E0A5D">
        <w:rPr>
          <w:rFonts w:ascii="Verdana" w:eastAsia="Times New Roman" w:hAnsi="Verdana" w:cs="Helvetica"/>
          <w:b/>
          <w:bCs/>
          <w:color w:val="FF0000"/>
          <w:sz w:val="32"/>
          <w:szCs w:val="32"/>
          <w:lang w:eastAsia="es-ES"/>
        </w:rPr>
        <w:t>Comentario de los resultados obtenidos.</w:t>
      </w:r>
    </w:p>
    <w:p w:rsidR="00E75DBF" w:rsidRPr="000E0A5D" w:rsidRDefault="00E75DBF" w:rsidP="00E75DBF">
      <w:pPr>
        <w:pStyle w:val="Prrafodelista"/>
        <w:spacing w:after="0" w:line="240" w:lineRule="auto"/>
        <w:ind w:left="-397"/>
        <w:rPr>
          <w:rFonts w:ascii="Verdana" w:eastAsia="Times New Roman" w:hAnsi="Verdana" w:cs="Helvetica"/>
          <w:b/>
          <w:color w:val="FF0000"/>
          <w:sz w:val="32"/>
          <w:szCs w:val="32"/>
          <w:lang w:eastAsia="es-ES"/>
        </w:rPr>
      </w:pPr>
    </w:p>
    <w:p w:rsidR="000E0A5D" w:rsidRPr="00CB05CC" w:rsidRDefault="000E0A5D" w:rsidP="00616310">
      <w:pPr>
        <w:pStyle w:val="Prrafodelista"/>
        <w:numPr>
          <w:ilvl w:val="1"/>
          <w:numId w:val="1"/>
        </w:numPr>
        <w:spacing w:after="0" w:line="240" w:lineRule="auto"/>
        <w:ind w:left="360"/>
        <w:rPr>
          <w:rFonts w:ascii="Verdana" w:eastAsia="Times New Roman" w:hAnsi="Verdana" w:cs="Helvetica"/>
          <w:color w:val="000000"/>
          <w:sz w:val="32"/>
          <w:szCs w:val="32"/>
          <w:lang w:eastAsia="es-ES"/>
        </w:rPr>
      </w:pPr>
      <w:r w:rsidRPr="009E32C4">
        <w:rPr>
          <w:rFonts w:ascii="Verdana" w:eastAsia="Times New Roman" w:hAnsi="Verdana" w:cs="Helvetica"/>
          <w:b/>
          <w:bCs/>
          <w:color w:val="000000"/>
          <w:sz w:val="32"/>
          <w:szCs w:val="32"/>
          <w:lang w:eastAsia="es-ES"/>
        </w:rPr>
        <w:t>En cuanto al material elaborado</w:t>
      </w:r>
      <w:r w:rsidR="00CB05CC" w:rsidRPr="009E32C4">
        <w:rPr>
          <w:rFonts w:ascii="Verdana" w:eastAsia="Times New Roman" w:hAnsi="Verdana" w:cs="Helvetica"/>
          <w:b/>
          <w:bCs/>
          <w:color w:val="000000"/>
          <w:sz w:val="32"/>
          <w:szCs w:val="32"/>
          <w:lang w:eastAsia="es-ES"/>
        </w:rPr>
        <w:t>:</w:t>
      </w:r>
      <w:r w:rsidR="00CB05CC">
        <w:rPr>
          <w:rFonts w:ascii="Verdana" w:eastAsia="Times New Roman" w:hAnsi="Verdana" w:cs="Helvetica"/>
          <w:bCs/>
          <w:color w:val="000000"/>
          <w:sz w:val="32"/>
          <w:szCs w:val="32"/>
          <w:lang w:eastAsia="es-ES"/>
        </w:rPr>
        <w:t xml:space="preserve"> muy buen resultado. Nos hemos centrado en dos tipos: </w:t>
      </w:r>
    </w:p>
    <w:p w:rsidR="00CB05CC" w:rsidRPr="00CB05CC" w:rsidRDefault="00CB05CC" w:rsidP="007B162F">
      <w:pPr>
        <w:pStyle w:val="Prrafodelista"/>
        <w:numPr>
          <w:ilvl w:val="2"/>
          <w:numId w:val="1"/>
        </w:numPr>
        <w:spacing w:after="0" w:line="240" w:lineRule="auto"/>
        <w:ind w:left="1314"/>
        <w:rPr>
          <w:rFonts w:ascii="Verdana" w:eastAsia="Times New Roman" w:hAnsi="Verdana" w:cs="Helvetica"/>
          <w:color w:val="000000"/>
          <w:sz w:val="32"/>
          <w:szCs w:val="32"/>
          <w:u w:val="single"/>
          <w:lang w:eastAsia="es-ES"/>
        </w:rPr>
      </w:pPr>
      <w:r>
        <w:rPr>
          <w:rFonts w:ascii="Verdana" w:eastAsia="Times New Roman" w:hAnsi="Verdana" w:cs="Helvetica"/>
          <w:bCs/>
          <w:color w:val="000000"/>
          <w:sz w:val="32"/>
          <w:szCs w:val="32"/>
          <w:lang w:eastAsia="es-ES"/>
        </w:rPr>
        <w:t>Materiales de</w:t>
      </w:r>
      <w:r w:rsidR="00A2559D">
        <w:rPr>
          <w:rFonts w:ascii="Verdana" w:eastAsia="Times New Roman" w:hAnsi="Verdana" w:cs="Helvetica"/>
          <w:bCs/>
          <w:color w:val="000000"/>
          <w:sz w:val="32"/>
          <w:szCs w:val="32"/>
          <w:lang w:eastAsia="es-ES"/>
        </w:rPr>
        <w:t xml:space="preserve"> la materia</w:t>
      </w:r>
      <w:r>
        <w:rPr>
          <w:rFonts w:ascii="Verdana" w:eastAsia="Times New Roman" w:hAnsi="Verdana" w:cs="Helvetica"/>
          <w:bCs/>
          <w:color w:val="000000"/>
          <w:sz w:val="32"/>
          <w:szCs w:val="32"/>
          <w:lang w:eastAsia="es-ES"/>
        </w:rPr>
        <w:t xml:space="preserve">: </w:t>
      </w:r>
      <w:r w:rsidR="001F5C8C">
        <w:rPr>
          <w:rFonts w:ascii="Verdana" w:eastAsia="Times New Roman" w:hAnsi="Verdana" w:cs="Helvetica"/>
          <w:bCs/>
          <w:color w:val="000000"/>
          <w:sz w:val="32"/>
          <w:szCs w:val="32"/>
          <w:lang w:eastAsia="es-ES"/>
        </w:rPr>
        <w:t>debates sobre temas de tipo económico y empresarial</w:t>
      </w:r>
    </w:p>
    <w:p w:rsidR="00CB05CC" w:rsidRPr="000E0A5D" w:rsidRDefault="00CB05CC" w:rsidP="007B162F">
      <w:pPr>
        <w:pStyle w:val="Prrafodelista"/>
        <w:numPr>
          <w:ilvl w:val="2"/>
          <w:numId w:val="1"/>
        </w:numPr>
        <w:spacing w:after="0" w:line="240" w:lineRule="auto"/>
        <w:ind w:left="1314"/>
        <w:rPr>
          <w:rFonts w:ascii="Verdana" w:eastAsia="Times New Roman" w:hAnsi="Verdana" w:cs="Helvetica"/>
          <w:color w:val="000000"/>
          <w:sz w:val="32"/>
          <w:szCs w:val="32"/>
          <w:lang w:eastAsia="es-ES"/>
        </w:rPr>
      </w:pPr>
      <w:r>
        <w:rPr>
          <w:rFonts w:ascii="Verdana" w:eastAsia="Times New Roman" w:hAnsi="Verdana" w:cs="Helvetica"/>
          <w:bCs/>
          <w:color w:val="000000"/>
          <w:sz w:val="32"/>
          <w:szCs w:val="32"/>
          <w:lang w:eastAsia="es-ES"/>
        </w:rPr>
        <w:t>Materiales de</w:t>
      </w:r>
      <w:r w:rsidR="00A2559D">
        <w:rPr>
          <w:rFonts w:ascii="Verdana" w:eastAsia="Times New Roman" w:hAnsi="Verdana" w:cs="Helvetica"/>
          <w:bCs/>
          <w:color w:val="000000"/>
          <w:sz w:val="32"/>
          <w:szCs w:val="32"/>
          <w:lang w:eastAsia="es-ES"/>
        </w:rPr>
        <w:t xml:space="preserve"> otros ámbitos</w:t>
      </w:r>
      <w:r>
        <w:rPr>
          <w:rFonts w:ascii="Verdana" w:eastAsia="Times New Roman" w:hAnsi="Verdana" w:cs="Helvetica"/>
          <w:bCs/>
          <w:color w:val="000000"/>
          <w:sz w:val="32"/>
          <w:szCs w:val="32"/>
          <w:lang w:eastAsia="es-ES"/>
        </w:rPr>
        <w:t xml:space="preserve">: </w:t>
      </w:r>
      <w:r w:rsidR="001F5C8C">
        <w:rPr>
          <w:rFonts w:ascii="Verdana" w:eastAsia="Times New Roman" w:hAnsi="Verdana" w:cs="Helvetica"/>
          <w:bCs/>
          <w:color w:val="000000"/>
          <w:sz w:val="32"/>
          <w:szCs w:val="32"/>
          <w:lang w:eastAsia="es-ES"/>
        </w:rPr>
        <w:t>debates sobre temas éticos o de actualidad</w:t>
      </w:r>
    </w:p>
    <w:p w:rsidR="000E0A5D" w:rsidRPr="000E0A5D" w:rsidRDefault="000E0A5D" w:rsidP="00616310">
      <w:pPr>
        <w:pStyle w:val="Prrafodelista"/>
        <w:numPr>
          <w:ilvl w:val="1"/>
          <w:numId w:val="1"/>
        </w:numPr>
        <w:spacing w:after="0" w:line="240" w:lineRule="auto"/>
        <w:ind w:left="360"/>
        <w:rPr>
          <w:rFonts w:ascii="Verdana" w:eastAsia="Times New Roman" w:hAnsi="Verdana" w:cs="Helvetica"/>
          <w:color w:val="000000"/>
          <w:sz w:val="32"/>
          <w:szCs w:val="32"/>
          <w:lang w:eastAsia="es-ES"/>
        </w:rPr>
      </w:pPr>
      <w:r w:rsidRPr="009E32C4">
        <w:rPr>
          <w:rFonts w:ascii="Verdana" w:eastAsia="Times New Roman" w:hAnsi="Verdana" w:cs="Helvetica"/>
          <w:b/>
          <w:bCs/>
          <w:color w:val="000000"/>
          <w:sz w:val="32"/>
          <w:szCs w:val="32"/>
          <w:lang w:eastAsia="es-ES"/>
        </w:rPr>
        <w:lastRenderedPageBreak/>
        <w:t>En cuanto a la utilidad actual en el aula</w:t>
      </w:r>
      <w:r w:rsidR="00CB05CC" w:rsidRPr="009E32C4">
        <w:rPr>
          <w:rFonts w:ascii="Verdana" w:eastAsia="Times New Roman" w:hAnsi="Verdana" w:cs="Helvetica"/>
          <w:b/>
          <w:bCs/>
          <w:color w:val="000000"/>
          <w:sz w:val="32"/>
          <w:szCs w:val="32"/>
          <w:lang w:eastAsia="es-ES"/>
        </w:rPr>
        <w:t>:</w:t>
      </w:r>
      <w:r w:rsidR="00CB05CC">
        <w:rPr>
          <w:rFonts w:ascii="Verdana" w:eastAsia="Times New Roman" w:hAnsi="Verdana" w:cs="Helvetica"/>
          <w:bCs/>
          <w:color w:val="000000"/>
          <w:sz w:val="32"/>
          <w:szCs w:val="32"/>
          <w:lang w:eastAsia="es-ES"/>
        </w:rPr>
        <w:t xml:space="preserve"> </w:t>
      </w:r>
      <w:r w:rsidR="001F5C8C">
        <w:rPr>
          <w:rFonts w:ascii="Verdana" w:eastAsia="Times New Roman" w:hAnsi="Verdana" w:cs="Helvetica"/>
          <w:bCs/>
          <w:color w:val="000000"/>
          <w:sz w:val="32"/>
          <w:szCs w:val="32"/>
          <w:lang w:eastAsia="es-ES"/>
        </w:rPr>
        <w:t>muy justa, al tener solamente dos horas semanales es poca la capacidad que he tenido de organizar debates formales, teniendo además en cuenta que no podía formar grupos de cuatro y enfrentarlos</w:t>
      </w:r>
    </w:p>
    <w:p w:rsidR="000E0A5D" w:rsidRPr="001F5C8C" w:rsidRDefault="000E0A5D" w:rsidP="00616310">
      <w:pPr>
        <w:pStyle w:val="Prrafodelista"/>
        <w:numPr>
          <w:ilvl w:val="1"/>
          <w:numId w:val="1"/>
        </w:numPr>
        <w:spacing w:after="0" w:line="240" w:lineRule="auto"/>
        <w:ind w:left="360"/>
        <w:rPr>
          <w:rFonts w:ascii="Verdana" w:eastAsia="Times New Roman" w:hAnsi="Verdana" w:cs="Helvetica"/>
          <w:color w:val="000000"/>
          <w:sz w:val="32"/>
          <w:szCs w:val="32"/>
          <w:lang w:eastAsia="es-ES"/>
        </w:rPr>
      </w:pPr>
      <w:r w:rsidRPr="009E32C4">
        <w:rPr>
          <w:rFonts w:ascii="Verdana" w:eastAsia="Times New Roman" w:hAnsi="Verdana" w:cs="Helvetica"/>
          <w:b/>
          <w:bCs/>
          <w:color w:val="000000"/>
          <w:sz w:val="32"/>
          <w:szCs w:val="32"/>
          <w:lang w:eastAsia="es-ES"/>
        </w:rPr>
        <w:t>En cuanto a la utilidad para el próximo curso</w:t>
      </w:r>
      <w:r w:rsidR="00CB05CC" w:rsidRPr="009E32C4">
        <w:rPr>
          <w:rFonts w:ascii="Verdana" w:eastAsia="Times New Roman" w:hAnsi="Verdana" w:cs="Helvetica"/>
          <w:b/>
          <w:bCs/>
          <w:color w:val="000000"/>
          <w:sz w:val="32"/>
          <w:szCs w:val="32"/>
          <w:lang w:eastAsia="es-ES"/>
        </w:rPr>
        <w:t xml:space="preserve">: </w:t>
      </w:r>
      <w:r w:rsidR="001F5C8C" w:rsidRPr="001F5C8C">
        <w:rPr>
          <w:rFonts w:ascii="Verdana" w:eastAsia="Times New Roman" w:hAnsi="Verdana" w:cs="Helvetica"/>
          <w:bCs/>
          <w:color w:val="000000"/>
          <w:sz w:val="32"/>
          <w:szCs w:val="32"/>
          <w:lang w:eastAsia="es-ES"/>
        </w:rPr>
        <w:t>espero que sea mayor,</w:t>
      </w:r>
      <w:r w:rsidR="001F5C8C">
        <w:rPr>
          <w:rFonts w:ascii="Verdana" w:eastAsia="Times New Roman" w:hAnsi="Verdana" w:cs="Helvetica"/>
          <w:b/>
          <w:bCs/>
          <w:color w:val="000000"/>
          <w:sz w:val="32"/>
          <w:szCs w:val="32"/>
          <w:lang w:eastAsia="es-ES"/>
        </w:rPr>
        <w:t xml:space="preserve"> </w:t>
      </w:r>
      <w:r w:rsidR="001F5C8C" w:rsidRPr="001F5C8C">
        <w:rPr>
          <w:rFonts w:ascii="Verdana" w:eastAsia="Times New Roman" w:hAnsi="Verdana" w:cs="Helvetica"/>
          <w:bCs/>
          <w:color w:val="000000"/>
          <w:sz w:val="32"/>
          <w:szCs w:val="32"/>
          <w:lang w:eastAsia="es-ES"/>
        </w:rPr>
        <w:t xml:space="preserve">mi idea es dejar como mínimo </w:t>
      </w:r>
      <w:r w:rsidR="001F5C8C">
        <w:rPr>
          <w:rFonts w:ascii="Verdana" w:eastAsia="Times New Roman" w:hAnsi="Verdana" w:cs="Helvetica"/>
          <w:bCs/>
          <w:color w:val="000000"/>
          <w:sz w:val="32"/>
          <w:szCs w:val="32"/>
          <w:lang w:eastAsia="es-ES"/>
        </w:rPr>
        <w:t xml:space="preserve">una </w:t>
      </w:r>
      <w:r w:rsidR="001F5C8C" w:rsidRPr="001F5C8C">
        <w:rPr>
          <w:rFonts w:ascii="Verdana" w:eastAsia="Times New Roman" w:hAnsi="Verdana" w:cs="Helvetica"/>
          <w:bCs/>
          <w:color w:val="000000"/>
          <w:sz w:val="32"/>
          <w:szCs w:val="32"/>
          <w:lang w:eastAsia="es-ES"/>
        </w:rPr>
        <w:t>tarea estructurada en forma de debate</w:t>
      </w:r>
      <w:r w:rsidR="001F5C8C">
        <w:rPr>
          <w:rFonts w:ascii="Verdana" w:eastAsia="Times New Roman" w:hAnsi="Verdana" w:cs="Helvetica"/>
          <w:bCs/>
          <w:color w:val="000000"/>
          <w:sz w:val="32"/>
          <w:szCs w:val="32"/>
          <w:lang w:eastAsia="es-ES"/>
        </w:rPr>
        <w:t xml:space="preserve"> por trimestre y que deba ser expuesta de forma oral con una rúbrica correspondiente</w:t>
      </w:r>
    </w:p>
    <w:p w:rsidR="000E0A5D" w:rsidRPr="001F5C8C" w:rsidRDefault="000E0A5D" w:rsidP="00616310">
      <w:pPr>
        <w:pStyle w:val="Prrafodelista"/>
        <w:numPr>
          <w:ilvl w:val="1"/>
          <w:numId w:val="1"/>
        </w:numPr>
        <w:spacing w:after="0" w:line="240" w:lineRule="auto"/>
        <w:ind w:left="360"/>
        <w:rPr>
          <w:rFonts w:ascii="Verdana" w:eastAsia="Times New Roman" w:hAnsi="Verdana" w:cs="Helvetica"/>
          <w:color w:val="000000"/>
          <w:sz w:val="32"/>
          <w:szCs w:val="32"/>
          <w:lang w:eastAsia="es-ES"/>
        </w:rPr>
      </w:pPr>
      <w:r w:rsidRPr="009E32C4">
        <w:rPr>
          <w:rFonts w:ascii="Verdana" w:eastAsia="Times New Roman" w:hAnsi="Verdana" w:cs="Helvetica"/>
          <w:b/>
          <w:bCs/>
          <w:color w:val="000000"/>
          <w:sz w:val="32"/>
          <w:szCs w:val="32"/>
          <w:lang w:eastAsia="es-ES"/>
        </w:rPr>
        <w:t>En cuanto a la formación de los componentes de</w:t>
      </w:r>
      <w:r w:rsidR="00A2559D">
        <w:rPr>
          <w:rFonts w:ascii="Verdana" w:eastAsia="Times New Roman" w:hAnsi="Verdana" w:cs="Helvetica"/>
          <w:b/>
          <w:bCs/>
          <w:color w:val="000000"/>
          <w:sz w:val="32"/>
          <w:szCs w:val="32"/>
          <w:lang w:eastAsia="es-ES"/>
        </w:rPr>
        <w:t>l</w:t>
      </w:r>
      <w:r w:rsidRPr="009E32C4">
        <w:rPr>
          <w:rFonts w:ascii="Verdana" w:eastAsia="Times New Roman" w:hAnsi="Verdana" w:cs="Helvetica"/>
          <w:b/>
          <w:bCs/>
          <w:color w:val="000000"/>
          <w:sz w:val="32"/>
          <w:szCs w:val="32"/>
          <w:lang w:eastAsia="es-ES"/>
        </w:rPr>
        <w:t xml:space="preserve"> grupo</w:t>
      </w:r>
      <w:r w:rsidR="00CB05CC" w:rsidRPr="009E32C4">
        <w:rPr>
          <w:rFonts w:ascii="Verdana" w:eastAsia="Times New Roman" w:hAnsi="Verdana" w:cs="Helvetica"/>
          <w:b/>
          <w:bCs/>
          <w:color w:val="000000"/>
          <w:sz w:val="32"/>
          <w:szCs w:val="32"/>
          <w:lang w:eastAsia="es-ES"/>
        </w:rPr>
        <w:t>:</w:t>
      </w:r>
      <w:r w:rsidR="00CB05CC">
        <w:rPr>
          <w:rFonts w:ascii="Verdana" w:eastAsia="Times New Roman" w:hAnsi="Verdana" w:cs="Helvetica"/>
          <w:bCs/>
          <w:color w:val="000000"/>
          <w:sz w:val="32"/>
          <w:szCs w:val="32"/>
          <w:lang w:eastAsia="es-ES"/>
        </w:rPr>
        <w:t xml:space="preserve"> </w:t>
      </w:r>
      <w:r w:rsidR="001F5C8C">
        <w:rPr>
          <w:rFonts w:ascii="Verdana" w:eastAsia="Times New Roman" w:hAnsi="Verdana" w:cs="Helvetica"/>
          <w:bCs/>
          <w:color w:val="000000"/>
          <w:sz w:val="32"/>
          <w:szCs w:val="32"/>
          <w:lang w:eastAsia="es-ES"/>
        </w:rPr>
        <w:t>han sido dos las actividades de formación realizadas en el centro:</w:t>
      </w:r>
    </w:p>
    <w:p w:rsidR="001F5C8C" w:rsidRPr="001F5C8C" w:rsidRDefault="001F5C8C" w:rsidP="001F5C8C">
      <w:pPr>
        <w:pStyle w:val="Prrafodelista"/>
        <w:numPr>
          <w:ilvl w:val="0"/>
          <w:numId w:val="8"/>
        </w:numPr>
        <w:spacing w:before="100" w:beforeAutospacing="1" w:after="100" w:afterAutospacing="1" w:line="240" w:lineRule="auto"/>
        <w:rPr>
          <w:rFonts w:ascii="Verdana" w:eastAsia="Times New Roman" w:hAnsi="Verdana" w:cs="Times New Roman"/>
          <w:sz w:val="32"/>
          <w:szCs w:val="32"/>
          <w:lang w:eastAsia="es-ES"/>
        </w:rPr>
      </w:pPr>
      <w:r w:rsidRPr="001F5C8C">
        <w:rPr>
          <w:rFonts w:ascii="Verdana" w:eastAsia="Times New Roman" w:hAnsi="Verdana" w:cs="Times New Roman"/>
          <w:bCs/>
          <w:sz w:val="32"/>
          <w:szCs w:val="32"/>
          <w:lang w:eastAsia="es-ES"/>
        </w:rPr>
        <w:t>El poder de la palabra: de las destrezas orales básicas al debate académico, el 8, 22 y 28 de noviembre de 2016</w:t>
      </w:r>
    </w:p>
    <w:p w:rsidR="007207AA" w:rsidRPr="001F5C8C" w:rsidRDefault="001F5C8C" w:rsidP="001F5C8C">
      <w:pPr>
        <w:pStyle w:val="Prrafodelista"/>
        <w:numPr>
          <w:ilvl w:val="0"/>
          <w:numId w:val="8"/>
        </w:numPr>
        <w:spacing w:before="100" w:beforeAutospacing="1" w:after="100" w:afterAutospacing="1" w:line="240" w:lineRule="auto"/>
        <w:rPr>
          <w:rFonts w:ascii="Verdana" w:eastAsia="Times New Roman" w:hAnsi="Verdana" w:cs="Times New Roman"/>
          <w:sz w:val="32"/>
          <w:szCs w:val="32"/>
          <w:lang w:eastAsia="es-ES"/>
        </w:rPr>
      </w:pPr>
      <w:r w:rsidRPr="001F5C8C">
        <w:rPr>
          <w:rFonts w:ascii="Verdana" w:eastAsia="Times New Roman" w:hAnsi="Verdana" w:cs="Times New Roman"/>
          <w:bCs/>
          <w:sz w:val="32"/>
          <w:szCs w:val="32"/>
          <w:lang w:eastAsia="es-ES"/>
        </w:rPr>
        <w:t>Evaluación de debates escolares</w:t>
      </w:r>
      <w:r>
        <w:rPr>
          <w:rFonts w:ascii="Verdana" w:eastAsia="Times New Roman" w:hAnsi="Verdana" w:cs="Times New Roman"/>
          <w:bCs/>
          <w:sz w:val="32"/>
          <w:szCs w:val="32"/>
          <w:lang w:eastAsia="es-ES"/>
        </w:rPr>
        <w:t>, el 2 y 12 de mayo de 2107</w:t>
      </w:r>
    </w:p>
    <w:p w:rsidR="001F5C8C" w:rsidRPr="001F5C8C" w:rsidRDefault="001F5C8C" w:rsidP="001F5C8C">
      <w:pPr>
        <w:spacing w:before="100" w:beforeAutospacing="1" w:after="100" w:afterAutospacing="1" w:line="240" w:lineRule="auto"/>
        <w:rPr>
          <w:rFonts w:ascii="Verdana" w:eastAsia="Times New Roman" w:hAnsi="Verdana" w:cs="Times New Roman"/>
          <w:sz w:val="32"/>
          <w:szCs w:val="32"/>
          <w:lang w:eastAsia="es-ES"/>
        </w:rPr>
      </w:pPr>
      <w:r>
        <w:rPr>
          <w:rFonts w:ascii="Verdana" w:eastAsia="Times New Roman" w:hAnsi="Verdana" w:cs="Times New Roman"/>
          <w:sz w:val="32"/>
          <w:szCs w:val="32"/>
          <w:lang w:eastAsia="es-ES"/>
        </w:rPr>
        <w:t>Yo he procurado formarme leyendo el Reglamento del Debate para el I Concurso de Debates del centro y buscando materiales acerca del tema.</w:t>
      </w:r>
    </w:p>
    <w:p w:rsidR="00E75DBF" w:rsidRPr="00453968" w:rsidRDefault="00E75DBF" w:rsidP="007207AA">
      <w:pPr>
        <w:pStyle w:val="Prrafodelista"/>
        <w:spacing w:after="0" w:line="240" w:lineRule="auto"/>
        <w:ind w:left="360"/>
        <w:rPr>
          <w:rFonts w:ascii="Verdana" w:eastAsia="Times New Roman" w:hAnsi="Verdana" w:cs="Helvetica"/>
          <w:color w:val="000000"/>
          <w:sz w:val="32"/>
          <w:szCs w:val="32"/>
          <w:lang w:eastAsia="es-ES"/>
        </w:rPr>
      </w:pPr>
    </w:p>
    <w:p w:rsidR="00A93CD3" w:rsidRPr="00E75DBF" w:rsidRDefault="00A93CD3" w:rsidP="00616310">
      <w:pPr>
        <w:pStyle w:val="Prrafodelista"/>
        <w:numPr>
          <w:ilvl w:val="0"/>
          <w:numId w:val="1"/>
        </w:numPr>
        <w:spacing w:after="0" w:line="240" w:lineRule="auto"/>
        <w:ind w:left="-397"/>
        <w:rPr>
          <w:rFonts w:ascii="Verdana" w:eastAsia="Times New Roman" w:hAnsi="Verdana" w:cs="Helvetica"/>
          <w:b/>
          <w:color w:val="FF0000"/>
          <w:sz w:val="32"/>
          <w:szCs w:val="32"/>
          <w:lang w:eastAsia="es-ES"/>
        </w:rPr>
      </w:pPr>
      <w:r w:rsidRPr="000E0A5D">
        <w:rPr>
          <w:rFonts w:ascii="Verdana" w:eastAsia="Times New Roman" w:hAnsi="Verdana" w:cs="Helvetica"/>
          <w:b/>
          <w:bCs/>
          <w:color w:val="FF0000"/>
          <w:sz w:val="32"/>
          <w:szCs w:val="32"/>
          <w:lang w:eastAsia="es-ES"/>
        </w:rPr>
        <w:t>Dificultades surgidas y cómo se han solventado.</w:t>
      </w:r>
    </w:p>
    <w:p w:rsidR="00E75DBF" w:rsidRPr="000E0A5D" w:rsidRDefault="00E75DBF" w:rsidP="00E75DBF">
      <w:pPr>
        <w:pStyle w:val="Prrafodelista"/>
        <w:spacing w:after="0" w:line="240" w:lineRule="auto"/>
        <w:ind w:left="-397"/>
        <w:rPr>
          <w:rFonts w:ascii="Verdana" w:eastAsia="Times New Roman" w:hAnsi="Verdana" w:cs="Helvetica"/>
          <w:b/>
          <w:color w:val="FF0000"/>
          <w:sz w:val="32"/>
          <w:szCs w:val="32"/>
          <w:lang w:eastAsia="es-ES"/>
        </w:rPr>
      </w:pPr>
    </w:p>
    <w:p w:rsidR="00E814AB" w:rsidRPr="00E814AB" w:rsidRDefault="000E0A5D" w:rsidP="00A05B62">
      <w:pPr>
        <w:pStyle w:val="Prrafodelista"/>
        <w:numPr>
          <w:ilvl w:val="1"/>
          <w:numId w:val="1"/>
        </w:numPr>
        <w:spacing w:after="0" w:line="240" w:lineRule="auto"/>
        <w:ind w:left="360"/>
        <w:rPr>
          <w:rFonts w:ascii="Verdana" w:eastAsia="Times New Roman" w:hAnsi="Verdana" w:cs="Helvetica"/>
          <w:color w:val="000000"/>
          <w:sz w:val="32"/>
          <w:szCs w:val="32"/>
          <w:lang w:eastAsia="es-ES"/>
        </w:rPr>
      </w:pPr>
      <w:r w:rsidRPr="009E32C4">
        <w:rPr>
          <w:rFonts w:ascii="Verdana" w:eastAsia="Times New Roman" w:hAnsi="Verdana" w:cs="Helvetica"/>
          <w:b/>
          <w:bCs/>
          <w:color w:val="000000"/>
          <w:sz w:val="32"/>
          <w:szCs w:val="32"/>
          <w:lang w:eastAsia="es-ES"/>
        </w:rPr>
        <w:t>En cuanto al material elaborado</w:t>
      </w:r>
      <w:r w:rsidR="00E814AB" w:rsidRPr="009E32C4">
        <w:rPr>
          <w:rFonts w:ascii="Verdana" w:eastAsia="Times New Roman" w:hAnsi="Verdana" w:cs="Helvetica"/>
          <w:b/>
          <w:bCs/>
          <w:color w:val="000000"/>
          <w:sz w:val="32"/>
          <w:szCs w:val="32"/>
          <w:lang w:eastAsia="es-ES"/>
        </w:rPr>
        <w:t>:</w:t>
      </w:r>
      <w:r w:rsidR="00E814AB" w:rsidRPr="00E814AB">
        <w:rPr>
          <w:rFonts w:ascii="Verdana" w:eastAsia="Times New Roman" w:hAnsi="Verdana" w:cs="Helvetica"/>
          <w:bCs/>
          <w:color w:val="000000"/>
          <w:sz w:val="32"/>
          <w:szCs w:val="32"/>
          <w:lang w:eastAsia="es-ES"/>
        </w:rPr>
        <w:t xml:space="preserve"> </w:t>
      </w:r>
      <w:r w:rsidR="001F5C8C">
        <w:rPr>
          <w:rFonts w:ascii="Verdana" w:eastAsia="Times New Roman" w:hAnsi="Verdana" w:cs="Helvetica"/>
          <w:bCs/>
          <w:color w:val="000000"/>
          <w:sz w:val="32"/>
          <w:szCs w:val="32"/>
          <w:lang w:eastAsia="es-ES"/>
        </w:rPr>
        <w:t>el mayor problema ha sido limitar el debate a un tiempo muy reducido, esto ha tenido escasa solución.</w:t>
      </w:r>
    </w:p>
    <w:p w:rsidR="000E0A5D" w:rsidRPr="00E814AB" w:rsidRDefault="000E0A5D" w:rsidP="00A05B62">
      <w:pPr>
        <w:pStyle w:val="Prrafodelista"/>
        <w:numPr>
          <w:ilvl w:val="1"/>
          <w:numId w:val="1"/>
        </w:numPr>
        <w:spacing w:after="0" w:line="240" w:lineRule="auto"/>
        <w:ind w:left="360"/>
        <w:rPr>
          <w:rFonts w:ascii="Verdana" w:eastAsia="Times New Roman" w:hAnsi="Verdana" w:cs="Helvetica"/>
          <w:color w:val="000000"/>
          <w:sz w:val="32"/>
          <w:szCs w:val="32"/>
          <w:lang w:eastAsia="es-ES"/>
        </w:rPr>
      </w:pPr>
      <w:r w:rsidRPr="009E32C4">
        <w:rPr>
          <w:rFonts w:ascii="Verdana" w:eastAsia="Times New Roman" w:hAnsi="Verdana" w:cs="Helvetica"/>
          <w:b/>
          <w:bCs/>
          <w:color w:val="000000"/>
          <w:sz w:val="32"/>
          <w:szCs w:val="32"/>
          <w:lang w:eastAsia="es-ES"/>
        </w:rPr>
        <w:t>En cuanto a la utilidad actual en el aula</w:t>
      </w:r>
      <w:r w:rsidR="00E814AB" w:rsidRPr="009E32C4">
        <w:rPr>
          <w:rFonts w:ascii="Verdana" w:eastAsia="Times New Roman" w:hAnsi="Verdana" w:cs="Helvetica"/>
          <w:b/>
          <w:bCs/>
          <w:color w:val="000000"/>
          <w:sz w:val="32"/>
          <w:szCs w:val="32"/>
          <w:lang w:eastAsia="es-ES"/>
        </w:rPr>
        <w:t>:</w:t>
      </w:r>
      <w:r w:rsidR="00E814AB">
        <w:rPr>
          <w:rFonts w:ascii="Verdana" w:eastAsia="Times New Roman" w:hAnsi="Verdana" w:cs="Helvetica"/>
          <w:bCs/>
          <w:color w:val="000000"/>
          <w:sz w:val="32"/>
          <w:szCs w:val="32"/>
          <w:lang w:eastAsia="es-ES"/>
        </w:rPr>
        <w:t xml:space="preserve"> </w:t>
      </w:r>
      <w:r w:rsidR="001F5C8C">
        <w:rPr>
          <w:rFonts w:ascii="Verdana" w:eastAsia="Times New Roman" w:hAnsi="Verdana" w:cs="Helvetica"/>
          <w:bCs/>
          <w:color w:val="000000"/>
          <w:sz w:val="32"/>
          <w:szCs w:val="32"/>
          <w:lang w:eastAsia="es-ES"/>
        </w:rPr>
        <w:t xml:space="preserve">ha resultado de poco alcance con los alumnos que no formaban parte de un grupo de debate, esto es, la mayoría. No se sienten atraídos, cosa comprensible porque ya están en 1º de </w:t>
      </w:r>
      <w:r w:rsidR="001F5C8C">
        <w:rPr>
          <w:rFonts w:ascii="Verdana" w:eastAsia="Times New Roman" w:hAnsi="Verdana" w:cs="Helvetica"/>
          <w:bCs/>
          <w:color w:val="000000"/>
          <w:sz w:val="32"/>
          <w:szCs w:val="32"/>
          <w:lang w:eastAsia="es-ES"/>
        </w:rPr>
        <w:lastRenderedPageBreak/>
        <w:t>bachillerato y no han pasado por el entrenamiento en el colegio ni en la ESO.</w:t>
      </w:r>
    </w:p>
    <w:p w:rsidR="000E0A5D" w:rsidRPr="000E0A5D" w:rsidRDefault="000E0A5D" w:rsidP="00616310">
      <w:pPr>
        <w:pStyle w:val="Prrafodelista"/>
        <w:numPr>
          <w:ilvl w:val="1"/>
          <w:numId w:val="1"/>
        </w:numPr>
        <w:spacing w:after="0" w:line="240" w:lineRule="auto"/>
        <w:ind w:left="360"/>
        <w:rPr>
          <w:rFonts w:ascii="Verdana" w:eastAsia="Times New Roman" w:hAnsi="Verdana" w:cs="Helvetica"/>
          <w:color w:val="000000"/>
          <w:sz w:val="32"/>
          <w:szCs w:val="32"/>
          <w:lang w:eastAsia="es-ES"/>
        </w:rPr>
      </w:pPr>
      <w:r w:rsidRPr="009E32C4">
        <w:rPr>
          <w:rFonts w:ascii="Verdana" w:eastAsia="Times New Roman" w:hAnsi="Verdana" w:cs="Helvetica"/>
          <w:b/>
          <w:bCs/>
          <w:color w:val="000000"/>
          <w:sz w:val="32"/>
          <w:szCs w:val="32"/>
          <w:lang w:eastAsia="es-ES"/>
        </w:rPr>
        <w:t>En cuanto a la utilidad para el próximo curso</w:t>
      </w:r>
      <w:r w:rsidR="00E814AB" w:rsidRPr="009E32C4">
        <w:rPr>
          <w:rFonts w:ascii="Verdana" w:eastAsia="Times New Roman" w:hAnsi="Verdana" w:cs="Helvetica"/>
          <w:b/>
          <w:bCs/>
          <w:color w:val="000000"/>
          <w:sz w:val="32"/>
          <w:szCs w:val="32"/>
          <w:lang w:eastAsia="es-ES"/>
        </w:rPr>
        <w:t>:</w:t>
      </w:r>
      <w:r w:rsidR="00E814AB">
        <w:rPr>
          <w:rFonts w:ascii="Verdana" w:eastAsia="Times New Roman" w:hAnsi="Verdana" w:cs="Helvetica"/>
          <w:bCs/>
          <w:color w:val="000000"/>
          <w:sz w:val="32"/>
          <w:szCs w:val="32"/>
          <w:lang w:eastAsia="es-ES"/>
        </w:rPr>
        <w:t xml:space="preserve"> </w:t>
      </w:r>
      <w:r w:rsidR="006C266E">
        <w:rPr>
          <w:rFonts w:ascii="Verdana" w:eastAsia="Times New Roman" w:hAnsi="Verdana" w:cs="Helvetica"/>
          <w:bCs/>
          <w:color w:val="000000"/>
          <w:sz w:val="32"/>
          <w:szCs w:val="32"/>
          <w:lang w:eastAsia="es-ES"/>
        </w:rPr>
        <w:t>pienso aplicar la técnica de debate en curso de 1º o 2º de ESO que ya han conocido el procedimiento y están más predispuestos.</w:t>
      </w:r>
    </w:p>
    <w:p w:rsidR="000E0A5D" w:rsidRPr="007207AA" w:rsidRDefault="000E0A5D" w:rsidP="00E814AB">
      <w:pPr>
        <w:pStyle w:val="Prrafodelista"/>
        <w:numPr>
          <w:ilvl w:val="1"/>
          <w:numId w:val="1"/>
        </w:numPr>
        <w:spacing w:after="0" w:line="240" w:lineRule="auto"/>
        <w:ind w:left="360"/>
        <w:rPr>
          <w:rFonts w:ascii="Verdana" w:eastAsia="Times New Roman" w:hAnsi="Verdana" w:cs="Helvetica"/>
          <w:color w:val="000000"/>
          <w:sz w:val="32"/>
          <w:szCs w:val="32"/>
          <w:lang w:eastAsia="es-ES"/>
        </w:rPr>
      </w:pPr>
      <w:r w:rsidRPr="009E32C4">
        <w:rPr>
          <w:rFonts w:ascii="Verdana" w:eastAsia="Times New Roman" w:hAnsi="Verdana" w:cs="Helvetica"/>
          <w:b/>
          <w:bCs/>
          <w:color w:val="000000"/>
          <w:sz w:val="32"/>
          <w:szCs w:val="32"/>
          <w:lang w:eastAsia="es-ES"/>
        </w:rPr>
        <w:t>En cuanto a la formación de los componentes del grupo</w:t>
      </w:r>
      <w:r w:rsidR="00E814AB" w:rsidRPr="009E32C4">
        <w:rPr>
          <w:rFonts w:ascii="Verdana" w:eastAsia="Times New Roman" w:hAnsi="Verdana" w:cs="Helvetica"/>
          <w:b/>
          <w:bCs/>
          <w:color w:val="000000"/>
          <w:sz w:val="32"/>
          <w:szCs w:val="32"/>
          <w:lang w:eastAsia="es-ES"/>
        </w:rPr>
        <w:t>:</w:t>
      </w:r>
      <w:r w:rsidR="00E814AB">
        <w:rPr>
          <w:rFonts w:ascii="Verdana" w:eastAsia="Times New Roman" w:hAnsi="Verdana" w:cs="Helvetica"/>
          <w:bCs/>
          <w:color w:val="000000"/>
          <w:sz w:val="32"/>
          <w:szCs w:val="32"/>
          <w:lang w:eastAsia="es-ES"/>
        </w:rPr>
        <w:t xml:space="preserve"> </w:t>
      </w:r>
      <w:r w:rsidR="005B66B7">
        <w:rPr>
          <w:rFonts w:ascii="Verdana" w:eastAsia="Times New Roman" w:hAnsi="Verdana" w:cs="Helvetica"/>
          <w:bCs/>
          <w:color w:val="000000"/>
          <w:sz w:val="32"/>
          <w:szCs w:val="32"/>
          <w:lang w:eastAsia="es-ES"/>
        </w:rPr>
        <w:t>la única dificultad que he percibido ha sido la escasez de jornadas de cursillos, por ejemplo, para actuar de juez solamente hemos recibido una sesión. Evidentemente la solución es perseverar y que los jueces de este año continúen en próximos Concursos de Debate ampliando su experiencia.</w:t>
      </w:r>
    </w:p>
    <w:p w:rsidR="007207AA" w:rsidRPr="00E814AB" w:rsidRDefault="007207AA" w:rsidP="007207AA">
      <w:pPr>
        <w:pStyle w:val="Prrafodelista"/>
        <w:spacing w:after="0" w:line="240" w:lineRule="auto"/>
        <w:ind w:left="360"/>
        <w:rPr>
          <w:rFonts w:ascii="Verdana" w:eastAsia="Times New Roman" w:hAnsi="Verdana" w:cs="Helvetica"/>
          <w:color w:val="000000"/>
          <w:sz w:val="32"/>
          <w:szCs w:val="32"/>
          <w:lang w:eastAsia="es-ES"/>
        </w:rPr>
      </w:pPr>
    </w:p>
    <w:p w:rsidR="000E0A5D" w:rsidRPr="00E75DBF" w:rsidRDefault="00A93CD3" w:rsidP="00616310">
      <w:pPr>
        <w:pStyle w:val="Prrafodelista"/>
        <w:numPr>
          <w:ilvl w:val="0"/>
          <w:numId w:val="1"/>
        </w:numPr>
        <w:spacing w:after="0" w:line="240" w:lineRule="auto"/>
        <w:ind w:left="-397"/>
        <w:rPr>
          <w:rFonts w:ascii="Verdana" w:eastAsia="Times New Roman" w:hAnsi="Verdana" w:cs="Helvetica"/>
          <w:b/>
          <w:color w:val="FF0000"/>
          <w:sz w:val="32"/>
          <w:szCs w:val="32"/>
          <w:lang w:eastAsia="es-ES"/>
        </w:rPr>
      </w:pPr>
      <w:r w:rsidRPr="000E0A5D">
        <w:rPr>
          <w:rFonts w:ascii="Verdana" w:eastAsia="Times New Roman" w:hAnsi="Verdana" w:cs="Helvetica"/>
          <w:b/>
          <w:bCs/>
          <w:color w:val="FF0000"/>
          <w:sz w:val="32"/>
          <w:szCs w:val="32"/>
          <w:lang w:eastAsia="es-ES"/>
        </w:rPr>
        <w:t>Conclusiones.</w:t>
      </w:r>
    </w:p>
    <w:p w:rsidR="00E75DBF" w:rsidRPr="000E0A5D" w:rsidRDefault="00E75DBF" w:rsidP="00E75DBF">
      <w:pPr>
        <w:pStyle w:val="Prrafodelista"/>
        <w:spacing w:after="0" w:line="240" w:lineRule="auto"/>
        <w:ind w:left="-397"/>
        <w:rPr>
          <w:rFonts w:ascii="Verdana" w:eastAsia="Times New Roman" w:hAnsi="Verdana" w:cs="Helvetica"/>
          <w:b/>
          <w:color w:val="FF0000"/>
          <w:sz w:val="32"/>
          <w:szCs w:val="32"/>
          <w:lang w:eastAsia="es-ES"/>
        </w:rPr>
      </w:pPr>
    </w:p>
    <w:p w:rsidR="005B108D" w:rsidRPr="005B66B7" w:rsidRDefault="000E0A5D" w:rsidP="00A2559D">
      <w:pPr>
        <w:pStyle w:val="Prrafodelista"/>
        <w:numPr>
          <w:ilvl w:val="0"/>
          <w:numId w:val="6"/>
        </w:numPr>
        <w:spacing w:after="0" w:line="240" w:lineRule="auto"/>
        <w:ind w:left="360"/>
        <w:rPr>
          <w:rFonts w:ascii="Verdana" w:eastAsia="Times New Roman" w:hAnsi="Verdana" w:cs="Helvetica"/>
          <w:color w:val="000000"/>
          <w:sz w:val="32"/>
          <w:szCs w:val="32"/>
          <w:lang w:eastAsia="es-ES"/>
        </w:rPr>
      </w:pPr>
      <w:r w:rsidRPr="00A2559D">
        <w:rPr>
          <w:rFonts w:ascii="Verdana" w:eastAsia="Times New Roman" w:hAnsi="Verdana" w:cs="Helvetica"/>
          <w:b/>
          <w:bCs/>
          <w:color w:val="000000"/>
          <w:sz w:val="32"/>
          <w:szCs w:val="32"/>
          <w:lang w:eastAsia="es-ES"/>
        </w:rPr>
        <w:t>Aceptación de los alumnos</w:t>
      </w:r>
      <w:r w:rsidR="005B108D" w:rsidRPr="00A2559D">
        <w:rPr>
          <w:rFonts w:ascii="Verdana" w:eastAsia="Times New Roman" w:hAnsi="Verdana" w:cs="Helvetica"/>
          <w:b/>
          <w:bCs/>
          <w:color w:val="000000"/>
          <w:sz w:val="32"/>
          <w:szCs w:val="32"/>
          <w:lang w:eastAsia="es-ES"/>
        </w:rPr>
        <w:t>:</w:t>
      </w:r>
      <w:r w:rsidR="005B108D" w:rsidRPr="00A2559D">
        <w:rPr>
          <w:rFonts w:ascii="Verdana" w:eastAsia="Times New Roman" w:hAnsi="Verdana" w:cs="Helvetica"/>
          <w:bCs/>
          <w:color w:val="000000"/>
          <w:sz w:val="32"/>
          <w:szCs w:val="32"/>
          <w:lang w:eastAsia="es-ES"/>
        </w:rPr>
        <w:t xml:space="preserve"> </w:t>
      </w:r>
      <w:r w:rsidR="005B66B7">
        <w:rPr>
          <w:rFonts w:ascii="Verdana" w:eastAsia="Times New Roman" w:hAnsi="Verdana" w:cs="Helvetica"/>
          <w:bCs/>
          <w:color w:val="000000"/>
          <w:sz w:val="32"/>
          <w:szCs w:val="32"/>
          <w:lang w:eastAsia="es-ES"/>
        </w:rPr>
        <w:t>Consideramos que ha sido irregular, entusiasta de los que forman grupos de debate e indiferente en los demás.</w:t>
      </w:r>
    </w:p>
    <w:p w:rsidR="000E0A5D" w:rsidRPr="00A2559D" w:rsidRDefault="000E0A5D" w:rsidP="00A2559D">
      <w:pPr>
        <w:pStyle w:val="Prrafodelista"/>
        <w:numPr>
          <w:ilvl w:val="0"/>
          <w:numId w:val="6"/>
        </w:numPr>
        <w:spacing w:after="0" w:line="240" w:lineRule="auto"/>
        <w:ind w:left="397"/>
        <w:rPr>
          <w:rFonts w:ascii="Verdana" w:eastAsia="Times New Roman" w:hAnsi="Verdana" w:cs="Helvetica"/>
          <w:b/>
          <w:color w:val="000000"/>
          <w:sz w:val="32"/>
          <w:szCs w:val="32"/>
          <w:lang w:eastAsia="es-ES"/>
        </w:rPr>
      </w:pPr>
      <w:r w:rsidRPr="00A2559D">
        <w:rPr>
          <w:rFonts w:ascii="Verdana" w:eastAsia="Times New Roman" w:hAnsi="Verdana" w:cs="Helvetica"/>
          <w:b/>
          <w:bCs/>
          <w:color w:val="000000"/>
          <w:sz w:val="32"/>
          <w:szCs w:val="32"/>
          <w:lang w:eastAsia="es-ES"/>
        </w:rPr>
        <w:t>Aceptación de los docentes</w:t>
      </w:r>
      <w:r w:rsidR="005B108D" w:rsidRPr="00A2559D">
        <w:rPr>
          <w:rFonts w:ascii="Verdana" w:eastAsia="Times New Roman" w:hAnsi="Verdana" w:cs="Helvetica"/>
          <w:b/>
          <w:bCs/>
          <w:color w:val="000000"/>
          <w:sz w:val="32"/>
          <w:szCs w:val="32"/>
          <w:lang w:eastAsia="es-ES"/>
        </w:rPr>
        <w:t xml:space="preserve">: </w:t>
      </w:r>
      <w:r w:rsidR="005B108D" w:rsidRPr="005B66B7">
        <w:rPr>
          <w:rFonts w:ascii="Verdana" w:eastAsia="Times New Roman" w:hAnsi="Verdana" w:cs="Helvetica"/>
          <w:bCs/>
          <w:color w:val="000000"/>
          <w:sz w:val="32"/>
          <w:szCs w:val="32"/>
          <w:lang w:eastAsia="es-ES"/>
        </w:rPr>
        <w:t>excelente</w:t>
      </w:r>
      <w:r w:rsidR="007207AA" w:rsidRPr="005B66B7">
        <w:rPr>
          <w:rFonts w:ascii="Verdana" w:eastAsia="Times New Roman" w:hAnsi="Verdana" w:cs="Helvetica"/>
          <w:bCs/>
          <w:color w:val="000000"/>
          <w:sz w:val="32"/>
          <w:szCs w:val="32"/>
          <w:lang w:eastAsia="es-ES"/>
        </w:rPr>
        <w:t>.</w:t>
      </w:r>
      <w:r w:rsidR="005B66B7">
        <w:rPr>
          <w:rFonts w:ascii="Verdana" w:eastAsia="Times New Roman" w:hAnsi="Verdana" w:cs="Helvetica"/>
          <w:bCs/>
          <w:color w:val="000000"/>
          <w:sz w:val="32"/>
          <w:szCs w:val="32"/>
          <w:lang w:eastAsia="es-ES"/>
        </w:rPr>
        <w:t xml:space="preserve"> Creo que todos hemos encontrado muy estimulante y didáctico este recurso tan completo para el desarrollo de las competencias clave.</w:t>
      </w:r>
    </w:p>
    <w:p w:rsidR="000E0A5D" w:rsidRPr="00A2559D" w:rsidRDefault="000E0A5D" w:rsidP="00A2559D">
      <w:pPr>
        <w:pStyle w:val="Prrafodelista"/>
        <w:numPr>
          <w:ilvl w:val="0"/>
          <w:numId w:val="6"/>
        </w:numPr>
        <w:spacing w:after="0" w:line="240" w:lineRule="auto"/>
        <w:ind w:left="397"/>
        <w:rPr>
          <w:rFonts w:ascii="Verdana" w:eastAsia="Times New Roman" w:hAnsi="Verdana" w:cs="Helvetica"/>
          <w:b/>
          <w:color w:val="000000"/>
          <w:sz w:val="32"/>
          <w:szCs w:val="32"/>
          <w:lang w:eastAsia="es-ES"/>
        </w:rPr>
      </w:pPr>
      <w:r w:rsidRPr="00A2559D">
        <w:rPr>
          <w:rFonts w:ascii="Verdana" w:eastAsia="Times New Roman" w:hAnsi="Verdana" w:cs="Helvetica"/>
          <w:b/>
          <w:color w:val="000000"/>
          <w:sz w:val="32"/>
          <w:szCs w:val="32"/>
          <w:lang w:eastAsia="es-ES"/>
        </w:rPr>
        <w:t>Idoneidad de</w:t>
      </w:r>
      <w:r w:rsidR="00A2559D" w:rsidRPr="00A2559D">
        <w:rPr>
          <w:rFonts w:ascii="Verdana" w:eastAsia="Times New Roman" w:hAnsi="Verdana" w:cs="Helvetica"/>
          <w:b/>
          <w:color w:val="000000"/>
          <w:sz w:val="32"/>
          <w:szCs w:val="32"/>
          <w:lang w:eastAsia="es-ES"/>
        </w:rPr>
        <w:t>l</w:t>
      </w:r>
      <w:r w:rsidRPr="00A2559D">
        <w:rPr>
          <w:rFonts w:ascii="Verdana" w:eastAsia="Times New Roman" w:hAnsi="Verdana" w:cs="Helvetica"/>
          <w:b/>
          <w:color w:val="000000"/>
          <w:sz w:val="32"/>
          <w:szCs w:val="32"/>
          <w:lang w:eastAsia="es-ES"/>
        </w:rPr>
        <w:t xml:space="preserve"> D</w:t>
      </w:r>
      <w:r w:rsidR="00A2559D" w:rsidRPr="00A2559D">
        <w:rPr>
          <w:rFonts w:ascii="Verdana" w:eastAsia="Times New Roman" w:hAnsi="Verdana" w:cs="Helvetica"/>
          <w:b/>
          <w:color w:val="000000"/>
          <w:sz w:val="32"/>
          <w:szCs w:val="32"/>
          <w:lang w:eastAsia="es-ES"/>
        </w:rPr>
        <w:t>EBATE</w:t>
      </w:r>
      <w:r w:rsidRPr="00A2559D">
        <w:rPr>
          <w:rFonts w:ascii="Verdana" w:eastAsia="Times New Roman" w:hAnsi="Verdana" w:cs="Helvetica"/>
          <w:b/>
          <w:color w:val="000000"/>
          <w:sz w:val="32"/>
          <w:szCs w:val="32"/>
          <w:lang w:eastAsia="es-ES"/>
        </w:rPr>
        <w:t xml:space="preserve"> en didáctica</w:t>
      </w:r>
      <w:r w:rsidR="00616310" w:rsidRPr="00A2559D">
        <w:rPr>
          <w:rFonts w:ascii="Verdana" w:eastAsia="Times New Roman" w:hAnsi="Verdana" w:cs="Helvetica"/>
          <w:b/>
          <w:color w:val="000000"/>
          <w:sz w:val="32"/>
          <w:szCs w:val="32"/>
          <w:lang w:eastAsia="es-ES"/>
        </w:rPr>
        <w:t xml:space="preserve">: </w:t>
      </w:r>
    </w:p>
    <w:p w:rsidR="00616310" w:rsidRDefault="00616310" w:rsidP="005B66B7">
      <w:pPr>
        <w:pStyle w:val="Prrafodelista"/>
        <w:numPr>
          <w:ilvl w:val="2"/>
          <w:numId w:val="6"/>
        </w:numPr>
        <w:spacing w:after="0" w:line="240" w:lineRule="auto"/>
        <w:ind w:left="1314"/>
        <w:rPr>
          <w:rFonts w:ascii="Verdana" w:eastAsia="Times New Roman" w:hAnsi="Verdana" w:cs="Helvetica"/>
          <w:color w:val="000000"/>
          <w:sz w:val="32"/>
          <w:szCs w:val="32"/>
          <w:lang w:eastAsia="es-ES"/>
        </w:rPr>
      </w:pPr>
      <w:r>
        <w:rPr>
          <w:rFonts w:ascii="Verdana" w:eastAsia="Times New Roman" w:hAnsi="Verdana" w:cs="Helvetica"/>
          <w:color w:val="000000"/>
          <w:sz w:val="32"/>
          <w:szCs w:val="32"/>
          <w:lang w:eastAsia="es-ES"/>
        </w:rPr>
        <w:t xml:space="preserve">A favor: </w:t>
      </w:r>
      <w:r w:rsidR="005B66B7">
        <w:rPr>
          <w:rFonts w:ascii="Verdana" w:eastAsia="Times New Roman" w:hAnsi="Verdana" w:cs="Helvetica"/>
          <w:color w:val="000000"/>
          <w:sz w:val="32"/>
          <w:szCs w:val="32"/>
          <w:lang w:eastAsia="es-ES"/>
        </w:rPr>
        <w:t>potencia destacadamente tanto las competencias individuales como la integración de grupos, fomenta el respeto hacia el adversario, educa en valores profundos.</w:t>
      </w:r>
    </w:p>
    <w:p w:rsidR="00CB05CC" w:rsidRDefault="00CB05CC" w:rsidP="005B66B7">
      <w:pPr>
        <w:pStyle w:val="Prrafodelista"/>
        <w:numPr>
          <w:ilvl w:val="2"/>
          <w:numId w:val="6"/>
        </w:numPr>
        <w:spacing w:after="0" w:line="240" w:lineRule="auto"/>
        <w:ind w:left="1314"/>
        <w:rPr>
          <w:rFonts w:ascii="Verdana" w:eastAsia="Times New Roman" w:hAnsi="Verdana" w:cs="Helvetica"/>
          <w:color w:val="000000"/>
          <w:sz w:val="32"/>
          <w:szCs w:val="32"/>
          <w:lang w:eastAsia="es-ES"/>
        </w:rPr>
      </w:pPr>
      <w:r>
        <w:rPr>
          <w:rFonts w:ascii="Verdana" w:eastAsia="Times New Roman" w:hAnsi="Verdana" w:cs="Helvetica"/>
          <w:color w:val="000000"/>
          <w:sz w:val="32"/>
          <w:szCs w:val="32"/>
          <w:lang w:eastAsia="es-ES"/>
        </w:rPr>
        <w:t xml:space="preserve">En contra: </w:t>
      </w:r>
      <w:r w:rsidR="00C31029">
        <w:rPr>
          <w:rFonts w:ascii="Verdana" w:eastAsia="Times New Roman" w:hAnsi="Verdana" w:cs="Helvetica"/>
          <w:color w:val="000000"/>
          <w:sz w:val="32"/>
          <w:szCs w:val="32"/>
          <w:lang w:eastAsia="es-ES"/>
        </w:rPr>
        <w:t xml:space="preserve">al ser una actividad restringida a grupos pequeños, en el ámbito de la gran clase es algo inoperativo a no ser que toda la clase esté en el programa de debate. Esto restringiría el empleo del debate como </w:t>
      </w:r>
      <w:r w:rsidR="00C31029">
        <w:rPr>
          <w:rFonts w:ascii="Verdana" w:eastAsia="Times New Roman" w:hAnsi="Verdana" w:cs="Helvetica"/>
          <w:color w:val="000000"/>
          <w:sz w:val="32"/>
          <w:szCs w:val="32"/>
          <w:lang w:eastAsia="es-ES"/>
        </w:rPr>
        <w:lastRenderedPageBreak/>
        <w:t>herramienta de mejora para todos los alumnos</w:t>
      </w:r>
    </w:p>
    <w:p w:rsidR="000E0A5D" w:rsidRDefault="000E0A5D" w:rsidP="00A2559D">
      <w:pPr>
        <w:pStyle w:val="Prrafodelista"/>
        <w:numPr>
          <w:ilvl w:val="0"/>
          <w:numId w:val="6"/>
        </w:numPr>
        <w:spacing w:after="0" w:line="240" w:lineRule="auto"/>
        <w:ind w:left="397"/>
        <w:rPr>
          <w:rFonts w:ascii="Verdana" w:eastAsia="Times New Roman" w:hAnsi="Verdana" w:cs="Helvetica"/>
          <w:b/>
          <w:color w:val="000000"/>
          <w:sz w:val="32"/>
          <w:szCs w:val="32"/>
          <w:lang w:eastAsia="es-ES"/>
        </w:rPr>
      </w:pPr>
      <w:r w:rsidRPr="00A2559D">
        <w:rPr>
          <w:rFonts w:ascii="Verdana" w:eastAsia="Times New Roman" w:hAnsi="Verdana" w:cs="Helvetica"/>
          <w:b/>
          <w:color w:val="000000"/>
          <w:sz w:val="32"/>
          <w:szCs w:val="32"/>
          <w:lang w:eastAsia="es-ES"/>
        </w:rPr>
        <w:t>Posibles alternativas</w:t>
      </w:r>
      <w:r w:rsidR="00843A88" w:rsidRPr="00A2559D">
        <w:rPr>
          <w:rFonts w:ascii="Verdana" w:eastAsia="Times New Roman" w:hAnsi="Verdana" w:cs="Helvetica"/>
          <w:b/>
          <w:color w:val="000000"/>
          <w:sz w:val="32"/>
          <w:szCs w:val="32"/>
          <w:lang w:eastAsia="es-ES"/>
        </w:rPr>
        <w:t>:</w:t>
      </w:r>
    </w:p>
    <w:p w:rsidR="00C31029" w:rsidRDefault="00C31029" w:rsidP="00C31029">
      <w:pPr>
        <w:pStyle w:val="Prrafodelista"/>
        <w:numPr>
          <w:ilvl w:val="1"/>
          <w:numId w:val="6"/>
        </w:numPr>
        <w:spacing w:after="0" w:line="240" w:lineRule="auto"/>
        <w:rPr>
          <w:rFonts w:ascii="Verdana" w:eastAsia="Times New Roman" w:hAnsi="Verdana" w:cs="Helvetica"/>
          <w:color w:val="000000"/>
          <w:sz w:val="32"/>
          <w:szCs w:val="32"/>
          <w:lang w:eastAsia="es-ES"/>
        </w:rPr>
      </w:pPr>
      <w:r w:rsidRPr="00C31029">
        <w:rPr>
          <w:rFonts w:ascii="Verdana" w:eastAsia="Times New Roman" w:hAnsi="Verdana" w:cs="Helvetica"/>
          <w:color w:val="000000"/>
          <w:sz w:val="32"/>
          <w:szCs w:val="32"/>
          <w:lang w:eastAsia="es-ES"/>
        </w:rPr>
        <w:t>Situar el debate como una especie de actividad extraescolar en el recreo o por la tarde, seleccionando aquellos alumnos interesados</w:t>
      </w:r>
      <w:r>
        <w:rPr>
          <w:rFonts w:ascii="Verdana" w:eastAsia="Times New Roman" w:hAnsi="Verdana" w:cs="Helvetica"/>
          <w:color w:val="000000"/>
          <w:sz w:val="32"/>
          <w:szCs w:val="32"/>
          <w:lang w:eastAsia="es-ES"/>
        </w:rPr>
        <w:t>, teniendo habilitadas algunas aulas o la biblioteca.</w:t>
      </w:r>
    </w:p>
    <w:p w:rsidR="00C31029" w:rsidRPr="00C31029" w:rsidRDefault="00C31029" w:rsidP="00C31029">
      <w:pPr>
        <w:pStyle w:val="Prrafodelista"/>
        <w:numPr>
          <w:ilvl w:val="1"/>
          <w:numId w:val="6"/>
        </w:numPr>
        <w:spacing w:after="0" w:line="240" w:lineRule="auto"/>
        <w:rPr>
          <w:rFonts w:ascii="Verdana" w:eastAsia="Times New Roman" w:hAnsi="Verdana" w:cs="Helvetica"/>
          <w:color w:val="000000"/>
          <w:sz w:val="32"/>
          <w:szCs w:val="32"/>
          <w:lang w:eastAsia="es-ES"/>
        </w:rPr>
      </w:pPr>
      <w:r>
        <w:rPr>
          <w:rFonts w:ascii="Verdana" w:eastAsia="Times New Roman" w:hAnsi="Verdana" w:cs="Helvetica"/>
          <w:color w:val="000000"/>
          <w:sz w:val="32"/>
          <w:szCs w:val="32"/>
          <w:lang w:eastAsia="es-ES"/>
        </w:rPr>
        <w:t>Plantear como materia optativa el debate no solamente en 1º de bachillerato sino en la ESO donde sea posible acomodarlo.</w:t>
      </w:r>
    </w:p>
    <w:p w:rsidR="00843A88" w:rsidRDefault="00843A88" w:rsidP="00A2559D">
      <w:pPr>
        <w:pStyle w:val="Prrafodelista"/>
        <w:spacing w:after="0" w:line="240" w:lineRule="auto"/>
        <w:ind w:left="757"/>
        <w:rPr>
          <w:rFonts w:ascii="Verdana" w:eastAsia="Times New Roman" w:hAnsi="Verdana" w:cs="Helvetica"/>
          <w:color w:val="000000"/>
          <w:sz w:val="32"/>
          <w:szCs w:val="32"/>
          <w:lang w:eastAsia="es-ES"/>
        </w:rPr>
      </w:pPr>
    </w:p>
    <w:p w:rsidR="007207AA" w:rsidRPr="00453968" w:rsidRDefault="007207AA" w:rsidP="007207AA">
      <w:pPr>
        <w:pStyle w:val="Prrafodelista"/>
        <w:spacing w:after="0" w:line="240" w:lineRule="auto"/>
        <w:ind w:left="757"/>
        <w:rPr>
          <w:rFonts w:ascii="Verdana" w:eastAsia="Times New Roman" w:hAnsi="Verdana" w:cs="Helvetica"/>
          <w:color w:val="000000"/>
          <w:sz w:val="32"/>
          <w:szCs w:val="32"/>
          <w:lang w:eastAsia="es-ES"/>
        </w:rPr>
      </w:pPr>
    </w:p>
    <w:p w:rsidR="00A93CD3" w:rsidRPr="00E75DBF" w:rsidRDefault="00A93CD3" w:rsidP="00616310">
      <w:pPr>
        <w:pStyle w:val="Prrafodelista"/>
        <w:numPr>
          <w:ilvl w:val="0"/>
          <w:numId w:val="1"/>
        </w:numPr>
        <w:spacing w:after="0" w:line="240" w:lineRule="auto"/>
        <w:ind w:left="-397"/>
        <w:rPr>
          <w:rFonts w:ascii="Verdana" w:eastAsia="Times New Roman" w:hAnsi="Verdana" w:cs="Helvetica"/>
          <w:b/>
          <w:color w:val="FF0000"/>
          <w:sz w:val="32"/>
          <w:szCs w:val="32"/>
          <w:lang w:eastAsia="es-ES"/>
        </w:rPr>
      </w:pPr>
      <w:r w:rsidRPr="000E0A5D">
        <w:rPr>
          <w:rFonts w:ascii="Verdana" w:eastAsia="Times New Roman" w:hAnsi="Verdana" w:cs="Helvetica"/>
          <w:b/>
          <w:bCs/>
          <w:color w:val="FF0000"/>
          <w:sz w:val="32"/>
          <w:szCs w:val="32"/>
          <w:lang w:eastAsia="es-ES"/>
        </w:rPr>
        <w:t>Perspectivas de co</w:t>
      </w:r>
      <w:r w:rsidR="007207AA">
        <w:rPr>
          <w:rFonts w:ascii="Verdana" w:eastAsia="Times New Roman" w:hAnsi="Verdana" w:cs="Helvetica"/>
          <w:b/>
          <w:bCs/>
          <w:color w:val="FF0000"/>
          <w:sz w:val="32"/>
          <w:szCs w:val="32"/>
          <w:lang w:eastAsia="es-ES"/>
        </w:rPr>
        <w:t>ntinuidad para el próximo curso.</w:t>
      </w:r>
    </w:p>
    <w:p w:rsidR="00E75DBF" w:rsidRPr="000E0A5D" w:rsidRDefault="00E75DBF" w:rsidP="00E75DBF">
      <w:pPr>
        <w:pStyle w:val="Prrafodelista"/>
        <w:spacing w:after="0" w:line="240" w:lineRule="auto"/>
        <w:ind w:left="-397"/>
        <w:rPr>
          <w:rFonts w:ascii="Verdana" w:eastAsia="Times New Roman" w:hAnsi="Verdana" w:cs="Helvetica"/>
          <w:b/>
          <w:color w:val="FF0000"/>
          <w:sz w:val="32"/>
          <w:szCs w:val="32"/>
          <w:lang w:eastAsia="es-ES"/>
        </w:rPr>
      </w:pPr>
    </w:p>
    <w:p w:rsidR="000E0A5D" w:rsidRPr="00A2559D" w:rsidRDefault="000E0A5D" w:rsidP="00A2559D">
      <w:pPr>
        <w:pStyle w:val="Prrafodelista"/>
        <w:numPr>
          <w:ilvl w:val="1"/>
          <w:numId w:val="1"/>
        </w:numPr>
        <w:spacing w:after="0" w:line="240" w:lineRule="auto"/>
        <w:ind w:left="360"/>
        <w:rPr>
          <w:rFonts w:ascii="Verdana" w:eastAsia="Times New Roman" w:hAnsi="Verdana" w:cs="Helvetica"/>
          <w:color w:val="000000"/>
          <w:sz w:val="32"/>
          <w:szCs w:val="32"/>
          <w:lang w:eastAsia="es-ES"/>
        </w:rPr>
      </w:pPr>
      <w:r w:rsidRPr="003B7C14">
        <w:rPr>
          <w:rFonts w:ascii="Verdana" w:eastAsia="Times New Roman" w:hAnsi="Verdana" w:cs="Helvetica"/>
          <w:b/>
          <w:bCs/>
          <w:color w:val="000000"/>
          <w:sz w:val="32"/>
          <w:szCs w:val="32"/>
          <w:lang w:eastAsia="es-ES"/>
        </w:rPr>
        <w:t>En cuanto a la disponibilidad de instalaciones y horarios</w:t>
      </w:r>
      <w:r w:rsidR="009E32C4" w:rsidRPr="003B7C14">
        <w:rPr>
          <w:rFonts w:ascii="Verdana" w:eastAsia="Times New Roman" w:hAnsi="Verdana" w:cs="Helvetica"/>
          <w:b/>
          <w:bCs/>
          <w:color w:val="000000"/>
          <w:sz w:val="32"/>
          <w:szCs w:val="32"/>
          <w:lang w:eastAsia="es-ES"/>
        </w:rPr>
        <w:t>:</w:t>
      </w:r>
      <w:r w:rsidR="009E32C4" w:rsidRPr="003B7C14">
        <w:rPr>
          <w:rFonts w:ascii="Verdana" w:eastAsia="Times New Roman" w:hAnsi="Verdana" w:cs="Helvetica"/>
          <w:bCs/>
          <w:color w:val="000000"/>
          <w:sz w:val="32"/>
          <w:szCs w:val="32"/>
          <w:lang w:eastAsia="es-ES"/>
        </w:rPr>
        <w:t xml:space="preserve"> </w:t>
      </w:r>
      <w:r w:rsidR="00C31029">
        <w:rPr>
          <w:rFonts w:ascii="Verdana" w:eastAsia="Times New Roman" w:hAnsi="Verdana" w:cs="Helvetica"/>
          <w:bCs/>
          <w:color w:val="000000"/>
          <w:sz w:val="32"/>
          <w:szCs w:val="32"/>
          <w:lang w:eastAsia="es-ES"/>
        </w:rPr>
        <w:t>dado el éxito del Concurso celebrado en el centro, la continuidad está asegurada. Los horarios dependerán de si se oferta como optativa en más cursos.</w:t>
      </w:r>
    </w:p>
    <w:p w:rsidR="00A2559D" w:rsidRPr="00A2559D" w:rsidRDefault="000E0A5D" w:rsidP="009E32C4">
      <w:pPr>
        <w:pStyle w:val="Prrafodelista"/>
        <w:numPr>
          <w:ilvl w:val="1"/>
          <w:numId w:val="1"/>
        </w:numPr>
        <w:spacing w:after="0" w:line="240" w:lineRule="auto"/>
        <w:ind w:left="360"/>
        <w:rPr>
          <w:rFonts w:ascii="Verdana" w:eastAsia="Times New Roman" w:hAnsi="Verdana" w:cs="Helvetica"/>
          <w:color w:val="000000"/>
          <w:sz w:val="32"/>
          <w:szCs w:val="32"/>
          <w:lang w:eastAsia="es-ES"/>
        </w:rPr>
      </w:pPr>
      <w:r w:rsidRPr="00FB69C6">
        <w:rPr>
          <w:rFonts w:ascii="Verdana" w:eastAsia="Times New Roman" w:hAnsi="Verdana" w:cs="Helvetica"/>
          <w:b/>
          <w:bCs/>
          <w:color w:val="000000"/>
          <w:sz w:val="32"/>
          <w:szCs w:val="32"/>
          <w:lang w:eastAsia="es-ES"/>
        </w:rPr>
        <w:t>En cuanto a la integración en las programaciones de</w:t>
      </w:r>
      <w:r w:rsidR="00A2559D">
        <w:rPr>
          <w:rFonts w:ascii="Verdana" w:eastAsia="Times New Roman" w:hAnsi="Verdana" w:cs="Helvetica"/>
          <w:b/>
          <w:bCs/>
          <w:color w:val="000000"/>
          <w:sz w:val="32"/>
          <w:szCs w:val="32"/>
          <w:lang w:eastAsia="es-ES"/>
        </w:rPr>
        <w:t>l</w:t>
      </w:r>
      <w:r w:rsidRPr="00FB69C6">
        <w:rPr>
          <w:rFonts w:ascii="Verdana" w:eastAsia="Times New Roman" w:hAnsi="Verdana" w:cs="Helvetica"/>
          <w:b/>
          <w:bCs/>
          <w:color w:val="000000"/>
          <w:sz w:val="32"/>
          <w:szCs w:val="32"/>
          <w:lang w:eastAsia="es-ES"/>
        </w:rPr>
        <w:t xml:space="preserve"> D</w:t>
      </w:r>
      <w:r w:rsidR="00A2559D">
        <w:rPr>
          <w:rFonts w:ascii="Verdana" w:eastAsia="Times New Roman" w:hAnsi="Verdana" w:cs="Helvetica"/>
          <w:b/>
          <w:bCs/>
          <w:color w:val="000000"/>
          <w:sz w:val="32"/>
          <w:szCs w:val="32"/>
          <w:lang w:eastAsia="es-ES"/>
        </w:rPr>
        <w:t>EBATE</w:t>
      </w:r>
      <w:r w:rsidR="003B7C14" w:rsidRPr="00FB69C6">
        <w:rPr>
          <w:rFonts w:ascii="Verdana" w:eastAsia="Times New Roman" w:hAnsi="Verdana" w:cs="Helvetica"/>
          <w:b/>
          <w:bCs/>
          <w:color w:val="000000"/>
          <w:sz w:val="32"/>
          <w:szCs w:val="32"/>
          <w:lang w:eastAsia="es-ES"/>
        </w:rPr>
        <w:t>:</w:t>
      </w:r>
      <w:r w:rsidR="003B7C14">
        <w:rPr>
          <w:rFonts w:ascii="Verdana" w:eastAsia="Times New Roman" w:hAnsi="Verdana" w:cs="Helvetica"/>
          <w:bCs/>
          <w:color w:val="000000"/>
          <w:sz w:val="32"/>
          <w:szCs w:val="32"/>
          <w:lang w:eastAsia="es-ES"/>
        </w:rPr>
        <w:t xml:space="preserve"> </w:t>
      </w:r>
      <w:r w:rsidR="00C31029">
        <w:rPr>
          <w:rFonts w:ascii="Verdana" w:eastAsia="Times New Roman" w:hAnsi="Verdana" w:cs="Helvetica"/>
          <w:bCs/>
          <w:color w:val="000000"/>
          <w:sz w:val="32"/>
          <w:szCs w:val="32"/>
          <w:lang w:eastAsia="es-ES"/>
        </w:rPr>
        <w:t>esto queda a discreción de los departamentos. Por mi parte, pienso incluirlo en mi programación. Siendo como es una de las líneas del proyecto de Mejora del centro, pienso que deberían darse unas directrices comunes a todos los departamentos.</w:t>
      </w:r>
    </w:p>
    <w:p w:rsidR="000E0A5D" w:rsidRPr="00A2559D" w:rsidRDefault="000E0A5D" w:rsidP="00A2559D">
      <w:pPr>
        <w:spacing w:after="0" w:line="240" w:lineRule="auto"/>
        <w:rPr>
          <w:rFonts w:ascii="Verdana" w:eastAsia="Times New Roman" w:hAnsi="Verdana" w:cs="Helvetica"/>
          <w:color w:val="000000"/>
          <w:sz w:val="32"/>
          <w:szCs w:val="32"/>
          <w:lang w:eastAsia="es-ES"/>
        </w:rPr>
      </w:pPr>
    </w:p>
    <w:p w:rsidR="00F10FA9" w:rsidRPr="00453968" w:rsidRDefault="00F10FA9" w:rsidP="00616310">
      <w:pPr>
        <w:ind w:left="-397"/>
        <w:rPr>
          <w:rFonts w:ascii="Verdana" w:hAnsi="Verdana"/>
          <w:sz w:val="32"/>
          <w:szCs w:val="32"/>
        </w:rPr>
      </w:pPr>
    </w:p>
    <w:sectPr w:rsidR="00F10FA9" w:rsidRPr="00453968" w:rsidSect="0061631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09D" w:rsidRDefault="00B8609D" w:rsidP="007207AA">
      <w:pPr>
        <w:spacing w:after="0" w:line="240" w:lineRule="auto"/>
      </w:pPr>
      <w:r>
        <w:separator/>
      </w:r>
    </w:p>
  </w:endnote>
  <w:endnote w:type="continuationSeparator" w:id="0">
    <w:p w:rsidR="00B8609D" w:rsidRDefault="00B8609D" w:rsidP="0072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814152"/>
      <w:docPartObj>
        <w:docPartGallery w:val="Page Numbers (Bottom of Page)"/>
        <w:docPartUnique/>
      </w:docPartObj>
    </w:sdtPr>
    <w:sdtEndPr/>
    <w:sdtContent>
      <w:p w:rsidR="007207AA" w:rsidRDefault="007207AA">
        <w:pPr>
          <w:pStyle w:val="Piedepgina"/>
        </w:pPr>
        <w:r>
          <w:rPr>
            <w:noProof/>
            <w:lang w:eastAsia="es-ES"/>
          </w:rPr>
          <mc:AlternateContent>
            <mc:Choice Requires="wpg">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418465" cy="438150"/>
                  <wp:effectExtent l="0" t="0" r="635"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2"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3"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4"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7AA" w:rsidRDefault="007207AA">
                                <w:pPr>
                                  <w:pStyle w:val="Piedepgina"/>
                                  <w:jc w:val="right"/>
                                  <w:rPr>
                                    <w:b/>
                                    <w:bCs/>
                                    <w:i/>
                                    <w:iCs/>
                                    <w:color w:val="FFFFFF" w:themeColor="background1"/>
                                    <w:sz w:val="36"/>
                                    <w:szCs w:val="36"/>
                                  </w:rPr>
                                </w:pPr>
                                <w:r>
                                  <w:fldChar w:fldCharType="begin"/>
                                </w:r>
                                <w:r>
                                  <w:instrText>PAGE    \* MERGEFORMAT</w:instrText>
                                </w:r>
                                <w:r>
                                  <w:fldChar w:fldCharType="separate"/>
                                </w:r>
                                <w:r w:rsidR="00A84E2E" w:rsidRPr="00A84E2E">
                                  <w:rPr>
                                    <w:b/>
                                    <w:bCs/>
                                    <w:i/>
                                    <w:iCs/>
                                    <w:noProof/>
                                    <w:color w:val="FFFFFF" w:themeColor="background1"/>
                                    <w:sz w:val="36"/>
                                    <w:szCs w:val="36"/>
                                  </w:rPr>
                                  <w:t>4</w:t>
                                </w:r>
                                <w:r>
                                  <w:rPr>
                                    <w:b/>
                                    <w:bCs/>
                                    <w:i/>
                                    <w:i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" filled="f" stroked="f">
                    <v:textbox inset="4.32pt,0,4.32pt,0">
                      <w:txbxContent>
                        <w:p w:rsidR="007207AA" w:rsidRDefault="007207AA">
                          <w:pPr>
                            <w:pStyle w:val="Piedepgina"/>
                            <w:jc w:val="right"/>
                            <w:rPr>
                              <w:b/>
                              <w:bCs/>
                              <w:i/>
                              <w:iCs/>
                              <w:color w:val="FFFFFF" w:themeColor="background1"/>
                              <w:sz w:val="36"/>
                              <w:szCs w:val="36"/>
                            </w:rPr>
                          </w:pPr>
                          <w:r>
                            <w:fldChar w:fldCharType="begin"/>
                          </w:r>
                          <w:r>
                            <w:instrText>PAGE    \* MERGEFORMAT</w:instrText>
                          </w:r>
                          <w:r>
                            <w:fldChar w:fldCharType="separate"/>
                          </w:r>
                          <w:r w:rsidR="00A84E2E" w:rsidRPr="00A84E2E">
                            <w:rPr>
                              <w:b/>
                              <w:bCs/>
                              <w:i/>
                              <w:iCs/>
                              <w:noProof/>
                              <w:color w:val="FFFFFF" w:themeColor="background1"/>
                              <w:sz w:val="36"/>
                              <w:szCs w:val="36"/>
                            </w:rPr>
                            <w:t>4</w:t>
                          </w:r>
                          <w:r>
                            <w:rPr>
                              <w:b/>
                              <w:bCs/>
                              <w:i/>
                              <w:i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09D" w:rsidRDefault="00B8609D" w:rsidP="007207AA">
      <w:pPr>
        <w:spacing w:after="0" w:line="240" w:lineRule="auto"/>
      </w:pPr>
      <w:r>
        <w:separator/>
      </w:r>
    </w:p>
  </w:footnote>
  <w:footnote w:type="continuationSeparator" w:id="0">
    <w:p w:rsidR="00B8609D" w:rsidRDefault="00B8609D" w:rsidP="00720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E85"/>
    <w:multiLevelType w:val="hybridMultilevel"/>
    <w:tmpl w:val="0CF8F1AC"/>
    <w:lvl w:ilvl="0" w:tplc="0C0A0001">
      <w:start w:val="1"/>
      <w:numFmt w:val="bullet"/>
      <w:lvlText w:val=""/>
      <w:lvlJc w:val="left"/>
      <w:pPr>
        <w:ind w:left="1854" w:hanging="360"/>
      </w:pPr>
      <w:rPr>
        <w:rFonts w:ascii="Symbol" w:hAnsi="Symbol" w:hint="default"/>
      </w:rPr>
    </w:lvl>
    <w:lvl w:ilvl="1" w:tplc="0C0A0003">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 w15:restartNumberingAfterBreak="0">
    <w:nsid w:val="04235C61"/>
    <w:multiLevelType w:val="hybridMultilevel"/>
    <w:tmpl w:val="775C97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D5D63AE"/>
    <w:multiLevelType w:val="hybridMultilevel"/>
    <w:tmpl w:val="EE8C1756"/>
    <w:lvl w:ilvl="0" w:tplc="5802D09A">
      <w:start w:val="1"/>
      <w:numFmt w:val="lowerLetter"/>
      <w:lvlText w:val="%1."/>
      <w:lvlJc w:val="left"/>
      <w:pPr>
        <w:ind w:left="720" w:hanging="360"/>
      </w:pPr>
      <w:rPr>
        <w:rFonts w:hint="default"/>
        <w:b/>
      </w:rPr>
    </w:lvl>
    <w:lvl w:ilvl="1" w:tplc="9CEC8B4C">
      <w:start w:val="1"/>
      <w:numFmt w:val="lowerRoman"/>
      <w:lvlText w:val="%2."/>
      <w:lvlJc w:val="right"/>
      <w:pPr>
        <w:ind w:left="1440" w:hanging="360"/>
      </w:pPr>
      <w:rPr>
        <w:b w:val="0"/>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F40A1D"/>
    <w:multiLevelType w:val="hybridMultilevel"/>
    <w:tmpl w:val="6F5A6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3A7AE8"/>
    <w:multiLevelType w:val="multilevel"/>
    <w:tmpl w:val="B3C8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B73E9C"/>
    <w:multiLevelType w:val="hybridMultilevel"/>
    <w:tmpl w:val="546E8BA6"/>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C2609C"/>
    <w:multiLevelType w:val="hybridMultilevel"/>
    <w:tmpl w:val="28FA6A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9">
      <w:start w:val="1"/>
      <w:numFmt w:val="lowerLetter"/>
      <w:lvlText w:val="%3."/>
      <w:lvlJc w:val="lef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87C27CA"/>
    <w:multiLevelType w:val="hybridMultilevel"/>
    <w:tmpl w:val="301022A0"/>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8" w15:restartNumberingAfterBreak="0">
    <w:nsid w:val="65460A9E"/>
    <w:multiLevelType w:val="hybridMultilevel"/>
    <w:tmpl w:val="055AC13C"/>
    <w:lvl w:ilvl="0" w:tplc="3FF64BA0">
      <w:start w:val="2"/>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E976F56"/>
    <w:multiLevelType w:val="hybridMultilevel"/>
    <w:tmpl w:val="8DB84854"/>
    <w:lvl w:ilvl="0" w:tplc="0C0A000F">
      <w:start w:val="1"/>
      <w:numFmt w:val="decimal"/>
      <w:lvlText w:val="%1."/>
      <w:lvlJc w:val="left"/>
      <w:pPr>
        <w:ind w:left="720" w:hanging="360"/>
      </w:pPr>
    </w:lvl>
    <w:lvl w:ilvl="1" w:tplc="3FD8BED0">
      <w:start w:val="1"/>
      <w:numFmt w:val="lowerLetter"/>
      <w:lvlText w:val="%2."/>
      <w:lvlJc w:val="left"/>
      <w:pPr>
        <w:ind w:left="3762" w:hanging="360"/>
      </w:pPr>
      <w:rPr>
        <w:b/>
      </w:rPr>
    </w:lvl>
    <w:lvl w:ilvl="2" w:tplc="0C0A001B">
      <w:start w:val="1"/>
      <w:numFmt w:val="lowerRoman"/>
      <w:lvlText w:val="%3."/>
      <w:lvlJc w:val="right"/>
      <w:pPr>
        <w:ind w:left="2160" w:hanging="180"/>
      </w:pPr>
    </w:lvl>
    <w:lvl w:ilvl="3" w:tplc="0C0A0001">
      <w:start w:val="1"/>
      <w:numFmt w:val="bullet"/>
      <w:lvlText w:val=""/>
      <w:lvlJc w:val="left"/>
      <w:pPr>
        <w:ind w:left="2880" w:hanging="360"/>
      </w:pPr>
      <w:rPr>
        <w:rFonts w:ascii="Symbol" w:hAnsi="Symbol" w:hint="default"/>
      </w:rPr>
    </w:lvl>
    <w:lvl w:ilvl="4" w:tplc="0C0A0001">
      <w:start w:val="1"/>
      <w:numFmt w:val="bullet"/>
      <w:lvlText w:val=""/>
      <w:lvlJc w:val="left"/>
      <w:pPr>
        <w:ind w:left="3600" w:hanging="360"/>
      </w:pPr>
      <w:rPr>
        <w:rFonts w:ascii="Symbol" w:hAnsi="Symbol" w:hint="default"/>
      </w:r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8"/>
  </w:num>
  <w:num w:numId="6">
    <w:abstractNumId w:val="2"/>
  </w:num>
  <w:num w:numId="7">
    <w:abstractNumId w:val="4"/>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D3"/>
    <w:rsid w:val="00032A64"/>
    <w:rsid w:val="000D456D"/>
    <w:rsid w:val="000E0A5D"/>
    <w:rsid w:val="001F5C8C"/>
    <w:rsid w:val="003A2B3B"/>
    <w:rsid w:val="003B7C14"/>
    <w:rsid w:val="00453968"/>
    <w:rsid w:val="004E3562"/>
    <w:rsid w:val="004E3FBC"/>
    <w:rsid w:val="005B108D"/>
    <w:rsid w:val="005B66B7"/>
    <w:rsid w:val="00616310"/>
    <w:rsid w:val="006C266E"/>
    <w:rsid w:val="007207AA"/>
    <w:rsid w:val="007B162F"/>
    <w:rsid w:val="00843A88"/>
    <w:rsid w:val="009E32C4"/>
    <w:rsid w:val="00A2559D"/>
    <w:rsid w:val="00A414D7"/>
    <w:rsid w:val="00A84E2E"/>
    <w:rsid w:val="00A93CD3"/>
    <w:rsid w:val="00B8609D"/>
    <w:rsid w:val="00BB6C48"/>
    <w:rsid w:val="00BD5E78"/>
    <w:rsid w:val="00C31029"/>
    <w:rsid w:val="00CA0FBA"/>
    <w:rsid w:val="00CB05CC"/>
    <w:rsid w:val="00E3004B"/>
    <w:rsid w:val="00E6760F"/>
    <w:rsid w:val="00E75DBF"/>
    <w:rsid w:val="00E814AB"/>
    <w:rsid w:val="00EE28E9"/>
    <w:rsid w:val="00EE4AD4"/>
    <w:rsid w:val="00F10FA9"/>
    <w:rsid w:val="00FB69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89BB2"/>
  <w15:chartTrackingRefBased/>
  <w15:docId w15:val="{AD360918-1FAB-42FE-92BD-5213866B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3CD3"/>
    <w:pPr>
      <w:ind w:left="720"/>
      <w:contextualSpacing/>
    </w:pPr>
  </w:style>
  <w:style w:type="paragraph" w:styleId="Encabezado">
    <w:name w:val="header"/>
    <w:basedOn w:val="Normal"/>
    <w:link w:val="EncabezadoCar"/>
    <w:uiPriority w:val="99"/>
    <w:unhideWhenUsed/>
    <w:rsid w:val="007207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07AA"/>
  </w:style>
  <w:style w:type="paragraph" w:styleId="Piedepgina">
    <w:name w:val="footer"/>
    <w:basedOn w:val="Normal"/>
    <w:link w:val="PiedepginaCar"/>
    <w:uiPriority w:val="99"/>
    <w:unhideWhenUsed/>
    <w:rsid w:val="007207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0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79906">
      <w:bodyDiv w:val="1"/>
      <w:marLeft w:val="0"/>
      <w:marRight w:val="0"/>
      <w:marTop w:val="0"/>
      <w:marBottom w:val="0"/>
      <w:divBdr>
        <w:top w:val="none" w:sz="0" w:space="0" w:color="auto"/>
        <w:left w:val="none" w:sz="0" w:space="0" w:color="auto"/>
        <w:bottom w:val="none" w:sz="0" w:space="0" w:color="auto"/>
        <w:right w:val="none" w:sz="0" w:space="0" w:color="auto"/>
      </w:divBdr>
      <w:divsChild>
        <w:div w:id="1425228011">
          <w:marLeft w:val="480"/>
          <w:marRight w:val="0"/>
          <w:marTop w:val="0"/>
          <w:marBottom w:val="0"/>
          <w:divBdr>
            <w:top w:val="none" w:sz="0" w:space="0" w:color="auto"/>
            <w:left w:val="none" w:sz="0" w:space="0" w:color="auto"/>
            <w:bottom w:val="none" w:sz="0" w:space="0" w:color="auto"/>
            <w:right w:val="none" w:sz="0" w:space="0" w:color="auto"/>
          </w:divBdr>
        </w:div>
        <w:div w:id="64185366">
          <w:marLeft w:val="480"/>
          <w:marRight w:val="0"/>
          <w:marTop w:val="0"/>
          <w:marBottom w:val="0"/>
          <w:divBdr>
            <w:top w:val="none" w:sz="0" w:space="0" w:color="auto"/>
            <w:left w:val="none" w:sz="0" w:space="0" w:color="auto"/>
            <w:bottom w:val="none" w:sz="0" w:space="0" w:color="auto"/>
            <w:right w:val="none" w:sz="0" w:space="0" w:color="auto"/>
          </w:divBdr>
        </w:div>
        <w:div w:id="852382380">
          <w:marLeft w:val="480"/>
          <w:marRight w:val="0"/>
          <w:marTop w:val="0"/>
          <w:marBottom w:val="0"/>
          <w:divBdr>
            <w:top w:val="none" w:sz="0" w:space="0" w:color="auto"/>
            <w:left w:val="none" w:sz="0" w:space="0" w:color="auto"/>
            <w:bottom w:val="none" w:sz="0" w:space="0" w:color="auto"/>
            <w:right w:val="none" w:sz="0" w:space="0" w:color="auto"/>
          </w:divBdr>
        </w:div>
        <w:div w:id="976226309">
          <w:marLeft w:val="480"/>
          <w:marRight w:val="0"/>
          <w:marTop w:val="0"/>
          <w:marBottom w:val="0"/>
          <w:divBdr>
            <w:top w:val="none" w:sz="0" w:space="0" w:color="auto"/>
            <w:left w:val="none" w:sz="0" w:space="0" w:color="auto"/>
            <w:bottom w:val="none" w:sz="0" w:space="0" w:color="auto"/>
            <w:right w:val="none" w:sz="0" w:space="0" w:color="auto"/>
          </w:divBdr>
        </w:div>
        <w:div w:id="1144929244">
          <w:marLeft w:val="480"/>
          <w:marRight w:val="0"/>
          <w:marTop w:val="0"/>
          <w:marBottom w:val="0"/>
          <w:divBdr>
            <w:top w:val="none" w:sz="0" w:space="0" w:color="auto"/>
            <w:left w:val="none" w:sz="0" w:space="0" w:color="auto"/>
            <w:bottom w:val="none" w:sz="0" w:space="0" w:color="auto"/>
            <w:right w:val="none" w:sz="0" w:space="0" w:color="auto"/>
          </w:divBdr>
        </w:div>
        <w:div w:id="2032492918">
          <w:marLeft w:val="480"/>
          <w:marRight w:val="0"/>
          <w:marTop w:val="0"/>
          <w:marBottom w:val="0"/>
          <w:divBdr>
            <w:top w:val="none" w:sz="0" w:space="0" w:color="auto"/>
            <w:left w:val="none" w:sz="0" w:space="0" w:color="auto"/>
            <w:bottom w:val="none" w:sz="0" w:space="0" w:color="auto"/>
            <w:right w:val="none" w:sz="0" w:space="0" w:color="auto"/>
          </w:divBdr>
        </w:div>
      </w:divsChild>
    </w:div>
    <w:div w:id="710417675">
      <w:bodyDiv w:val="1"/>
      <w:marLeft w:val="0"/>
      <w:marRight w:val="0"/>
      <w:marTop w:val="0"/>
      <w:marBottom w:val="0"/>
      <w:divBdr>
        <w:top w:val="none" w:sz="0" w:space="0" w:color="auto"/>
        <w:left w:val="none" w:sz="0" w:space="0" w:color="auto"/>
        <w:bottom w:val="none" w:sz="0" w:space="0" w:color="auto"/>
        <w:right w:val="none" w:sz="0" w:space="0" w:color="auto"/>
      </w:divBdr>
      <w:divsChild>
        <w:div w:id="927691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90B97-850E-499F-821D-0C1DCB82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4</Pages>
  <Words>697</Words>
  <Characters>3837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Cruz Ramos</dc:creator>
  <cp:keywords/>
  <dc:description/>
  <cp:lastModifiedBy>JC2</cp:lastModifiedBy>
  <cp:revision>3</cp:revision>
  <dcterms:created xsi:type="dcterms:W3CDTF">2017-05-28T20:23:00Z</dcterms:created>
  <dcterms:modified xsi:type="dcterms:W3CDTF">2017-05-29T05:56:00Z</dcterms:modified>
</cp:coreProperties>
</file>