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6663" w:rsidRDefault="00296663">
      <w:pPr>
        <w:pStyle w:val="normal0"/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2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2807"/>
        <w:gridCol w:w="3465"/>
        <w:gridCol w:w="2985"/>
        <w:gridCol w:w="3060"/>
      </w:tblGrid>
      <w:tr w:rsidR="00296663">
        <w:tc>
          <w:tcPr>
            <w:tcW w:w="14228" w:type="dxa"/>
            <w:gridSpan w:val="5"/>
          </w:tcPr>
          <w:p w:rsidR="00296663" w:rsidRDefault="009F2E34">
            <w:pPr>
              <w:pStyle w:val="normal0"/>
              <w:contextualSpacing w:val="0"/>
              <w:jc w:val="center"/>
            </w:pPr>
            <w:bookmarkStart w:id="1" w:name="_gjdgxs" w:colFirst="0" w:colLast="0"/>
            <w:bookmarkEnd w:id="1"/>
            <w:r>
              <w:rPr>
                <w:b/>
              </w:rPr>
              <w:t>Rúbrica para evaluar la expresión oral</w:t>
            </w:r>
          </w:p>
        </w:tc>
      </w:tr>
      <w:tr w:rsidR="00296663">
        <w:tc>
          <w:tcPr>
            <w:tcW w:w="1911" w:type="dxa"/>
            <w:tcBorders>
              <w:bottom w:val="single" w:sz="4" w:space="0" w:color="000000"/>
            </w:tcBorders>
          </w:tcPr>
          <w:p w:rsidR="00296663" w:rsidRDefault="00296663">
            <w:pPr>
              <w:pStyle w:val="normal0"/>
              <w:contextualSpacing w:val="0"/>
            </w:pPr>
          </w:p>
        </w:tc>
        <w:tc>
          <w:tcPr>
            <w:tcW w:w="2807" w:type="dxa"/>
            <w:tcBorders>
              <w:bottom w:val="single" w:sz="4" w:space="0" w:color="000000"/>
            </w:tcBorders>
            <w:shd w:val="clear" w:color="auto" w:fill="3366FF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465" w:type="dxa"/>
            <w:tcBorders>
              <w:bottom w:val="single" w:sz="4" w:space="0" w:color="000000"/>
            </w:tcBorders>
            <w:shd w:val="clear" w:color="auto" w:fill="3366FF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  <w:shd w:val="clear" w:color="auto" w:fill="3366FF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3366FF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t>4</w:t>
            </w:r>
          </w:p>
        </w:tc>
      </w:tr>
      <w:tr w:rsidR="00296663">
        <w:tc>
          <w:tcPr>
            <w:tcW w:w="1911" w:type="dxa"/>
            <w:shd w:val="clear" w:color="auto" w:fill="3366FF"/>
            <w:vAlign w:val="center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t>Habla</w:t>
            </w:r>
          </w:p>
        </w:tc>
        <w:tc>
          <w:tcPr>
            <w:tcW w:w="2807" w:type="dxa"/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 xml:space="preserve">Habla rápido o se detiene demasiado a la hora de hablar. Además, su pronunciación, y su vocalización no es correcta </w:t>
            </w:r>
          </w:p>
        </w:tc>
        <w:tc>
          <w:tcPr>
            <w:tcW w:w="3465" w:type="dxa"/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 xml:space="preserve">Unas veces habla despacio y con claridad, pero otras se acelera y no se le entiende, ya que comete algunos errores de pronunciación, y su vocalización no es correcta </w:t>
            </w:r>
          </w:p>
        </w:tc>
        <w:tc>
          <w:tcPr>
            <w:tcW w:w="2985" w:type="dxa"/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La mayoría del tiempo habla despacio y con claridad.</w:t>
            </w:r>
          </w:p>
        </w:tc>
        <w:tc>
          <w:tcPr>
            <w:tcW w:w="3060" w:type="dxa"/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 xml:space="preserve">Habla despacio y con gran claridad, </w:t>
            </w:r>
            <w:r>
              <w:t xml:space="preserve">ya que </w:t>
            </w:r>
          </w:p>
          <w:p w:rsidR="00296663" w:rsidRDefault="009F2E34">
            <w:pPr>
              <w:pStyle w:val="normal0"/>
              <w:contextualSpacing w:val="0"/>
              <w:jc w:val="both"/>
            </w:pPr>
            <w:r>
              <w:t>pronuncia las palabras correctamente y vocaliza bien</w:t>
            </w:r>
          </w:p>
        </w:tc>
      </w:tr>
      <w:tr w:rsidR="00296663">
        <w:tc>
          <w:tcPr>
            <w:tcW w:w="1911" w:type="dxa"/>
            <w:tcBorders>
              <w:bottom w:val="single" w:sz="4" w:space="0" w:color="000000"/>
            </w:tcBorders>
            <w:vAlign w:val="center"/>
          </w:tcPr>
          <w:p w:rsidR="00296663" w:rsidRDefault="00296663">
            <w:pPr>
              <w:pStyle w:val="normal0"/>
              <w:contextualSpacing w:val="0"/>
              <w:jc w:val="center"/>
            </w:pPr>
          </w:p>
        </w:tc>
        <w:tc>
          <w:tcPr>
            <w:tcW w:w="2807" w:type="dxa"/>
            <w:tcBorders>
              <w:bottom w:val="single" w:sz="4" w:space="0" w:color="000000"/>
            </w:tcBorders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465" w:type="dxa"/>
            <w:tcBorders>
              <w:bottom w:val="single" w:sz="4" w:space="0" w:color="000000"/>
            </w:tcBorders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2985" w:type="dxa"/>
            <w:tcBorders>
              <w:bottom w:val="single" w:sz="4" w:space="0" w:color="000000"/>
            </w:tcBorders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</w:tr>
      <w:tr w:rsidR="00296663">
        <w:tc>
          <w:tcPr>
            <w:tcW w:w="1911" w:type="dxa"/>
            <w:tcBorders>
              <w:bottom w:val="single" w:sz="4" w:space="0" w:color="000000"/>
            </w:tcBorders>
            <w:shd w:val="clear" w:color="auto" w:fill="3366FF"/>
            <w:vAlign w:val="center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t>Volumen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El volumen con frecuencia es muy débil para ser escuchado por toda la audiencia</w:t>
            </w:r>
          </w:p>
        </w:tc>
        <w:tc>
          <w:tcPr>
            <w:tcW w:w="346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El volumen es el adecuado durante mitad del tiempo de la presentación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El volumen es el adecuado durante la mayoría del tiempo de la presentación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El volumen es el adecuado durante toda la presentación</w:t>
            </w:r>
          </w:p>
        </w:tc>
      </w:tr>
      <w:tr w:rsidR="00296663">
        <w:tc>
          <w:tcPr>
            <w:tcW w:w="191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6663" w:rsidRDefault="00296663">
            <w:pPr>
              <w:pStyle w:val="normal0"/>
              <w:contextualSpacing w:val="0"/>
              <w:jc w:val="center"/>
            </w:pPr>
          </w:p>
        </w:tc>
        <w:tc>
          <w:tcPr>
            <w:tcW w:w="2807" w:type="dxa"/>
            <w:tcBorders>
              <w:bottom w:val="single" w:sz="4" w:space="0" w:color="000000"/>
            </w:tcBorders>
            <w:shd w:val="clear" w:color="auto" w:fill="FFFFFF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465" w:type="dxa"/>
            <w:tcBorders>
              <w:bottom w:val="single" w:sz="4" w:space="0" w:color="000000"/>
            </w:tcBorders>
            <w:shd w:val="clear" w:color="auto" w:fill="FFFFFF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</w:tr>
      <w:tr w:rsidR="00296663">
        <w:tc>
          <w:tcPr>
            <w:tcW w:w="1911" w:type="dxa"/>
            <w:tcBorders>
              <w:bottom w:val="single" w:sz="4" w:space="0" w:color="000000"/>
            </w:tcBorders>
            <w:shd w:val="clear" w:color="auto" w:fill="3366FF"/>
            <w:vAlign w:val="center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t>Vocabulario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El vocabulario usado no es rico y variado, incluso repite frecuentemente palabras y/o usa muletillas.</w:t>
            </w:r>
          </w:p>
        </w:tc>
        <w:tc>
          <w:tcPr>
            <w:tcW w:w="346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Usa un vocabulario apropiado para la audiencia, aunque en ocasiones puntuales repite palabras o usa muletillas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Usa un vocabulario rico, variado y apropiado para la audiencia, aunque no siempre aclara las palabras que puedan ser desconocidas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Usa un vocabula</w:t>
            </w:r>
            <w:r>
              <w:t>rio rico, variado y apropiado para la audiencia, aclarando las palabras que puedan ser desconocidas.</w:t>
            </w:r>
          </w:p>
        </w:tc>
      </w:tr>
      <w:tr w:rsidR="00296663">
        <w:tc>
          <w:tcPr>
            <w:tcW w:w="1911" w:type="dxa"/>
            <w:shd w:val="clear" w:color="auto" w:fill="FFFFFF"/>
            <w:vAlign w:val="center"/>
          </w:tcPr>
          <w:p w:rsidR="00296663" w:rsidRDefault="00296663">
            <w:pPr>
              <w:pStyle w:val="normal0"/>
              <w:contextualSpacing w:val="0"/>
              <w:jc w:val="center"/>
            </w:pPr>
          </w:p>
        </w:tc>
        <w:tc>
          <w:tcPr>
            <w:tcW w:w="2807" w:type="dxa"/>
            <w:shd w:val="clear" w:color="auto" w:fill="FFFFFF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465" w:type="dxa"/>
            <w:shd w:val="clear" w:color="auto" w:fill="FFFFFF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2985" w:type="dxa"/>
            <w:shd w:val="clear" w:color="auto" w:fill="FFFFFF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060" w:type="dxa"/>
            <w:shd w:val="clear" w:color="auto" w:fill="FFFFFF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</w:tr>
      <w:tr w:rsidR="00296663">
        <w:tc>
          <w:tcPr>
            <w:tcW w:w="1911" w:type="dxa"/>
            <w:tcBorders>
              <w:bottom w:val="single" w:sz="4" w:space="0" w:color="000000"/>
            </w:tcBorders>
            <w:shd w:val="clear" w:color="auto" w:fill="3366FF"/>
            <w:vAlign w:val="center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t>Contenido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No parece entender muy bien el tema y evidencia inseguridad y falta de domino.</w:t>
            </w:r>
          </w:p>
        </w:tc>
        <w:tc>
          <w:tcPr>
            <w:tcW w:w="346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Demuestra un buen entendimiento de partes del tema, en el resto titubea y manifiesta inseguridad y falta de dominio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Demuestra un buen entendimiento del tema y lo expresa con seguridad, aunque hace innecesarias digresiones.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Demuestra un completo entendimien</w:t>
            </w:r>
            <w:r>
              <w:t>to del tema y lo expresa con seguridad fluidez y dominio.</w:t>
            </w:r>
          </w:p>
        </w:tc>
      </w:tr>
      <w:tr w:rsidR="00296663">
        <w:tc>
          <w:tcPr>
            <w:tcW w:w="1911" w:type="dxa"/>
            <w:vAlign w:val="center"/>
          </w:tcPr>
          <w:p w:rsidR="00296663" w:rsidRDefault="00296663">
            <w:pPr>
              <w:pStyle w:val="normal0"/>
              <w:contextualSpacing w:val="0"/>
              <w:jc w:val="center"/>
            </w:pPr>
          </w:p>
        </w:tc>
        <w:tc>
          <w:tcPr>
            <w:tcW w:w="2807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465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2985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060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</w:tr>
      <w:tr w:rsidR="00296663">
        <w:tc>
          <w:tcPr>
            <w:tcW w:w="1911" w:type="dxa"/>
            <w:tcBorders>
              <w:bottom w:val="single" w:sz="4" w:space="0" w:color="000000"/>
            </w:tcBorders>
            <w:shd w:val="clear" w:color="auto" w:fill="3366FF"/>
            <w:vAlign w:val="center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t>Preguntas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No responde a las preguntas.</w:t>
            </w:r>
          </w:p>
        </w:tc>
        <w:tc>
          <w:tcPr>
            <w:tcW w:w="346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Emite respuestas incoherentes con la pregunta formulada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Responde con acierto a algunas preguntas planteadas y presenta alguna evidencia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Responde con precisión a las preguntas planteadas, incluso cita evidencias .</w:t>
            </w:r>
          </w:p>
        </w:tc>
      </w:tr>
      <w:tr w:rsidR="00296663">
        <w:tc>
          <w:tcPr>
            <w:tcW w:w="1911" w:type="dxa"/>
            <w:vAlign w:val="center"/>
          </w:tcPr>
          <w:p w:rsidR="00296663" w:rsidRDefault="00296663">
            <w:pPr>
              <w:pStyle w:val="normal0"/>
              <w:contextualSpacing w:val="0"/>
              <w:jc w:val="center"/>
            </w:pPr>
          </w:p>
        </w:tc>
        <w:tc>
          <w:tcPr>
            <w:tcW w:w="2807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465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2985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060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</w:tr>
      <w:tr w:rsidR="00296663">
        <w:tc>
          <w:tcPr>
            <w:tcW w:w="1911" w:type="dxa"/>
            <w:tcBorders>
              <w:bottom w:val="single" w:sz="4" w:space="0" w:color="000000"/>
            </w:tcBorders>
            <w:shd w:val="clear" w:color="auto" w:fill="3366FF"/>
            <w:vAlign w:val="center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lastRenderedPageBreak/>
              <w:t>Organización de la información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No hay orden en las idea que expone.</w:t>
            </w:r>
          </w:p>
        </w:tc>
        <w:tc>
          <w:tcPr>
            <w:tcW w:w="346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Presenta la información secuenciando todas la ideas, pero falla en la introducción y/o la conclusión.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Presenta la información de manera organizada, introduciendo  el tema, secuenciando todas la ideas y concluyendo.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Presenta la información de manera organizada, introduciendo  el tema de manera motivante, secuenciando perfectamente todas la ideas y concluyen</w:t>
            </w:r>
            <w:r>
              <w:t>do destacando lo más importante.</w:t>
            </w:r>
          </w:p>
        </w:tc>
      </w:tr>
      <w:tr w:rsidR="00296663">
        <w:tc>
          <w:tcPr>
            <w:tcW w:w="1911" w:type="dxa"/>
            <w:vAlign w:val="center"/>
          </w:tcPr>
          <w:p w:rsidR="00296663" w:rsidRDefault="00296663">
            <w:pPr>
              <w:pStyle w:val="normal0"/>
              <w:contextualSpacing w:val="0"/>
              <w:jc w:val="center"/>
            </w:pPr>
          </w:p>
        </w:tc>
        <w:tc>
          <w:tcPr>
            <w:tcW w:w="2807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465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2985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060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</w:tr>
      <w:tr w:rsidR="00296663">
        <w:tc>
          <w:tcPr>
            <w:tcW w:w="1911" w:type="dxa"/>
            <w:tcBorders>
              <w:bottom w:val="single" w:sz="4" w:space="0" w:color="000000"/>
            </w:tcBorders>
            <w:shd w:val="clear" w:color="auto" w:fill="3366FF"/>
            <w:vAlign w:val="center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t>Guión y preparación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No presenta un guión ni da evidencias de preparación previa.</w:t>
            </w:r>
          </w:p>
        </w:tc>
        <w:tc>
          <w:tcPr>
            <w:tcW w:w="346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Presenta un guión y manifiesta escasas evidencias de preparación previa.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Presenta un guión y manifiesta evidencias de preparación previa.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Presenta un excelente guión y manifiesta claras evidencias de preparación previa.</w:t>
            </w:r>
          </w:p>
        </w:tc>
      </w:tr>
      <w:tr w:rsidR="00296663">
        <w:tc>
          <w:tcPr>
            <w:tcW w:w="1911" w:type="dxa"/>
            <w:vAlign w:val="center"/>
          </w:tcPr>
          <w:p w:rsidR="00296663" w:rsidRDefault="00296663">
            <w:pPr>
              <w:pStyle w:val="normal0"/>
              <w:contextualSpacing w:val="0"/>
              <w:jc w:val="center"/>
            </w:pPr>
          </w:p>
        </w:tc>
        <w:tc>
          <w:tcPr>
            <w:tcW w:w="2807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465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2985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060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</w:tr>
      <w:tr w:rsidR="00296663">
        <w:tc>
          <w:tcPr>
            <w:tcW w:w="1911" w:type="dxa"/>
            <w:tcBorders>
              <w:bottom w:val="single" w:sz="4" w:space="0" w:color="000000"/>
            </w:tcBorders>
            <w:shd w:val="clear" w:color="auto" w:fill="3366FF"/>
            <w:vAlign w:val="center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t>Apoyo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No usan apoyos o los utilizados restan calidad a la presentación.</w:t>
            </w:r>
          </w:p>
        </w:tc>
        <w:tc>
          <w:tcPr>
            <w:tcW w:w="346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Usan apoyos para una buena presentación.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Usan apoyos que demuestran un considerable trabajo/ creatividad para una buena presentación, aunque podrían mejorarlo en algunos detalles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Usan varios apoyos, incluido el vestuario, que demuestran un considerable tra</w:t>
            </w:r>
            <w:r>
              <w:t>bajo/ creatividad para una presentación mejor.</w:t>
            </w:r>
          </w:p>
        </w:tc>
      </w:tr>
      <w:tr w:rsidR="00296663">
        <w:tc>
          <w:tcPr>
            <w:tcW w:w="1911" w:type="dxa"/>
            <w:vAlign w:val="center"/>
          </w:tcPr>
          <w:p w:rsidR="00296663" w:rsidRDefault="00296663">
            <w:pPr>
              <w:pStyle w:val="normal0"/>
              <w:contextualSpacing w:val="0"/>
              <w:jc w:val="center"/>
            </w:pPr>
          </w:p>
        </w:tc>
        <w:tc>
          <w:tcPr>
            <w:tcW w:w="2807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465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2985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  <w:tc>
          <w:tcPr>
            <w:tcW w:w="3060" w:type="dxa"/>
          </w:tcPr>
          <w:p w:rsidR="00296663" w:rsidRDefault="00296663">
            <w:pPr>
              <w:pStyle w:val="normal0"/>
              <w:contextualSpacing w:val="0"/>
              <w:jc w:val="both"/>
            </w:pPr>
          </w:p>
        </w:tc>
      </w:tr>
      <w:tr w:rsidR="00296663">
        <w:tc>
          <w:tcPr>
            <w:tcW w:w="1911" w:type="dxa"/>
            <w:shd w:val="clear" w:color="auto" w:fill="3366FF"/>
            <w:vAlign w:val="center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t>Lenguaje corporal y contacto visual</w:t>
            </w:r>
          </w:p>
        </w:tc>
        <w:tc>
          <w:tcPr>
            <w:tcW w:w="2807" w:type="dxa"/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Su postura no es la más adecuada y/o no mantiene contacto visual.</w:t>
            </w:r>
          </w:p>
        </w:tc>
        <w:tc>
          <w:tcPr>
            <w:tcW w:w="3465" w:type="dxa"/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Algunas veces tiene una buena postura y establece contacto visual.</w:t>
            </w:r>
          </w:p>
        </w:tc>
        <w:tc>
          <w:tcPr>
            <w:tcW w:w="2985" w:type="dxa"/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Usa una buena postura y establece contacto visual durante la actividad.</w:t>
            </w:r>
          </w:p>
        </w:tc>
        <w:tc>
          <w:tcPr>
            <w:tcW w:w="3060" w:type="dxa"/>
            <w:shd w:val="clear" w:color="auto" w:fill="99CCFF"/>
          </w:tcPr>
          <w:p w:rsidR="00296663" w:rsidRDefault="009F2E34">
            <w:pPr>
              <w:pStyle w:val="normal0"/>
              <w:contextualSpacing w:val="0"/>
              <w:jc w:val="both"/>
            </w:pPr>
            <w:r>
              <w:t>Usa una postura correcta y relajada y unos gestos muy adecuados. Establece contacto visual  con todos durante la actividad.</w:t>
            </w:r>
          </w:p>
        </w:tc>
      </w:tr>
      <w:tr w:rsidR="00296663">
        <w:trPr>
          <w:trHeight w:val="240"/>
        </w:trPr>
        <w:tc>
          <w:tcPr>
            <w:tcW w:w="14228" w:type="dxa"/>
            <w:gridSpan w:val="5"/>
            <w:vAlign w:val="center"/>
          </w:tcPr>
          <w:p w:rsidR="00296663" w:rsidRDefault="009F2E34">
            <w:pPr>
              <w:pStyle w:val="normal0"/>
              <w:contextualSpacing w:val="0"/>
              <w:jc w:val="center"/>
            </w:pPr>
            <w:r>
              <w:rPr>
                <w:b/>
              </w:rPr>
              <w:t>Puntuación máxima 36 puntos</w:t>
            </w:r>
          </w:p>
        </w:tc>
      </w:tr>
    </w:tbl>
    <w:p w:rsidR="00296663" w:rsidRDefault="00296663">
      <w:pPr>
        <w:pStyle w:val="normal0"/>
      </w:pPr>
    </w:p>
    <w:sectPr w:rsidR="00296663">
      <w:pgSz w:w="16840" w:h="11900"/>
      <w:pgMar w:top="1135" w:right="1417" w:bottom="127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96663"/>
    <w:rsid w:val="00296663"/>
    <w:rsid w:val="009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2955</Characters>
  <Application>Microsoft Macintosh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</cp:lastModifiedBy>
  <cp:revision>2</cp:revision>
  <dcterms:created xsi:type="dcterms:W3CDTF">2016-10-15T08:47:00Z</dcterms:created>
  <dcterms:modified xsi:type="dcterms:W3CDTF">2016-10-15T08:47:00Z</dcterms:modified>
</cp:coreProperties>
</file>