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648"/>
        <w:gridCol w:w="3590"/>
        <w:gridCol w:w="992"/>
        <w:gridCol w:w="1264"/>
      </w:tblGrid>
      <w:tr w:rsidR="00363DE9" w:rsidTr="00363DE9">
        <w:trPr>
          <w:cantSplit/>
          <w:trHeight w:val="1640"/>
        </w:trPr>
        <w:tc>
          <w:tcPr>
            <w:tcW w:w="367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63DE9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63DE9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363DE9" w:rsidRDefault="00363DE9" w:rsidP="00363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Laura</w:t>
            </w:r>
          </w:p>
        </w:tc>
      </w:tr>
      <w:tr w:rsidR="00363DE9" w:rsidRPr="00F55AE5" w:rsidTr="00363DE9">
        <w:tc>
          <w:tcPr>
            <w:tcW w:w="1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63DE9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Tarea o actuación Temporalización</w:t>
            </w:r>
          </w:p>
        </w:tc>
        <w:tc>
          <w:tcPr>
            <w:tcW w:w="21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363DE9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Indicadores de seguimiento </w:t>
            </w:r>
          </w:p>
          <w:p w:rsidR="00363DE9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y valoración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63DE9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Dirig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 a:</w:t>
            </w: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363DE9" w:rsidRPr="00F55AE5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363DE9" w:rsidRPr="00D7264F" w:rsidTr="00363DE9">
        <w:tc>
          <w:tcPr>
            <w:tcW w:w="1559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63DE9" w:rsidRDefault="00363DE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 1</w:t>
            </w:r>
          </w:p>
          <w:p w:rsidR="00363DE9" w:rsidRDefault="00363DE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 Acuerdos previos</w:t>
            </w:r>
          </w:p>
          <w:p w:rsidR="00363DE9" w:rsidRDefault="00363DE9" w:rsidP="0027180A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363DE9" w:rsidRDefault="00363DE9" w:rsidP="0027180A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(OCT.-  NOV. 16)</w:t>
            </w:r>
          </w:p>
        </w:tc>
        <w:tc>
          <w:tcPr>
            <w:tcW w:w="21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3DE9" w:rsidRPr="00483116" w:rsidRDefault="00363DE9" w:rsidP="0027180A">
            <w:pPr>
              <w:pStyle w:val="TableContents"/>
              <w:spacing w:line="300" w:lineRule="auto"/>
              <w:rPr>
                <w:rFonts w:ascii="Times New Roman" w:hAnsi="Times New Roman" w:cs="Times New Roman"/>
              </w:rPr>
            </w:pPr>
            <w:r w:rsidRPr="00483116">
              <w:rPr>
                <w:rFonts w:ascii="Times New Roman" w:hAnsi="Times New Roman" w:cs="Times New Roman"/>
              </w:rPr>
              <w:t>- Acuerdo y decisiones de los grupos que van asistir al huerto.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63DE9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63DE9" w:rsidRPr="00D7264F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363DE9" w:rsidRPr="00D7264F" w:rsidTr="00363DE9">
        <w:tc>
          <w:tcPr>
            <w:tcW w:w="1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363DE9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363DE9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63DE9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363DE9" w:rsidRPr="00D7264F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363DE9" w:rsidRPr="00D7264F" w:rsidTr="00363DE9">
        <w:tc>
          <w:tcPr>
            <w:tcW w:w="1559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63DE9" w:rsidRDefault="00363DE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 2</w:t>
            </w:r>
          </w:p>
          <w:p w:rsidR="00363DE9" w:rsidRDefault="00363DE9" w:rsidP="0027180A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363DE9" w:rsidRPr="00DF7F3D" w:rsidRDefault="00363DE9" w:rsidP="0027180A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Sesiones de </w:t>
            </w:r>
            <w:r w:rsidRPr="00C263D1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formación </w:t>
            </w:r>
          </w:p>
          <w:p w:rsidR="00363DE9" w:rsidRDefault="00363DE9" w:rsidP="0027180A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363DE9" w:rsidRDefault="00363DE9" w:rsidP="0027180A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16)</w:t>
            </w:r>
          </w:p>
        </w:tc>
        <w:tc>
          <w:tcPr>
            <w:tcW w:w="21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3DE9" w:rsidRPr="007729B0" w:rsidRDefault="00363DE9" w:rsidP="00363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Practicar el uso de la Plataforma Colabora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63DE9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63DE9" w:rsidRPr="00D7264F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3</w:t>
            </w:r>
          </w:p>
        </w:tc>
      </w:tr>
      <w:tr w:rsidR="00363DE9" w:rsidRPr="00D7264F" w:rsidTr="00363DE9">
        <w:tc>
          <w:tcPr>
            <w:tcW w:w="1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363DE9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363DE9" w:rsidRPr="007729B0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63DE9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363DE9" w:rsidRPr="00D7264F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363DE9" w:rsidRPr="00D7264F" w:rsidTr="00363DE9">
        <w:tc>
          <w:tcPr>
            <w:tcW w:w="1559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63DE9" w:rsidRDefault="00363DE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 3</w:t>
            </w:r>
          </w:p>
          <w:p w:rsidR="00363DE9" w:rsidRDefault="00363DE9" w:rsidP="0027180A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363DE9" w:rsidRDefault="00363DE9" w:rsidP="0027180A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auto</w:t>
            </w:r>
            <w:r w:rsidRPr="00483116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form</w:t>
            </w:r>
            <w:r w:rsidRPr="00D66188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ación y formación</w:t>
            </w:r>
          </w:p>
          <w:p w:rsidR="00363DE9" w:rsidRDefault="00363DE9" w:rsidP="0027180A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16)</w:t>
            </w:r>
          </w:p>
        </w:tc>
        <w:tc>
          <w:tcPr>
            <w:tcW w:w="21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63DE9" w:rsidRPr="007729B0" w:rsidRDefault="00363DE9" w:rsidP="0027180A">
            <w:pPr>
              <w:pStyle w:val="TableContents"/>
              <w:spacing w:line="195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hAnsi="Times New Roman" w:cs="Times New Roman"/>
              </w:rPr>
              <w:t>-Recibir la información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63DE9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63DE9" w:rsidRPr="00D7264F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363DE9" w:rsidRPr="00D7264F" w:rsidTr="00363DE9">
        <w:tc>
          <w:tcPr>
            <w:tcW w:w="1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363DE9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363DE9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63DE9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363DE9" w:rsidRPr="00D7264F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363DE9" w:rsidRPr="00D7264F" w:rsidTr="00363DE9">
        <w:tc>
          <w:tcPr>
            <w:tcW w:w="1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63DE9" w:rsidRDefault="00363DE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5</w:t>
            </w:r>
          </w:p>
          <w:p w:rsidR="00363DE9" w:rsidRDefault="00363DE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363DE9" w:rsidRDefault="00363DE9" w:rsidP="0027180A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E24647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formación</w:t>
            </w:r>
          </w:p>
          <w:p w:rsidR="00363DE9" w:rsidRDefault="00363DE9" w:rsidP="0027180A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363DE9" w:rsidRDefault="00363DE9" w:rsidP="0027180A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– DIC. 16)</w:t>
            </w:r>
          </w:p>
        </w:tc>
        <w:tc>
          <w:tcPr>
            <w:tcW w:w="21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63DE9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Comentar las lecturas recomendadas sobre los huertos escolares ecológicos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63DE9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63DE9" w:rsidRPr="00D7264F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363DE9" w:rsidRPr="00D7264F" w:rsidTr="00363DE9">
        <w:tc>
          <w:tcPr>
            <w:tcW w:w="1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363DE9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363DE9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63DE9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363DE9" w:rsidRPr="00D7264F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363DE9" w:rsidRPr="00D7264F" w:rsidTr="00363DE9">
        <w:tc>
          <w:tcPr>
            <w:tcW w:w="155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63DE9" w:rsidRDefault="00363DE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6</w:t>
            </w:r>
          </w:p>
          <w:p w:rsidR="00363DE9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363DE9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363DE9" w:rsidRPr="0097451D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363DE9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363DE9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363DE9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363DE9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– DIC.  16)</w:t>
            </w:r>
          </w:p>
        </w:tc>
        <w:tc>
          <w:tcPr>
            <w:tcW w:w="21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3DE9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Informar a </w:t>
            </w:r>
            <w:r w:rsidRPr="00C7074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los padres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de</w:t>
            </w:r>
            <w:r w:rsidRPr="00C7074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la experiencia del huerto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en tutoría</w:t>
            </w:r>
            <w:r w:rsidRPr="00C7074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63DE9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3DE9" w:rsidRPr="00D7264F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</w:t>
            </w:r>
          </w:p>
        </w:tc>
      </w:tr>
      <w:tr w:rsidR="00363DE9" w:rsidRPr="00D7264F" w:rsidTr="00363DE9">
        <w:tc>
          <w:tcPr>
            <w:tcW w:w="155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63DE9" w:rsidRDefault="00363DE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1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3DE9" w:rsidRPr="00C70741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Revisar las autorizaciones para que los alumnos realicen la experiencia en el huerto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63DE9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3DE9" w:rsidRPr="00D7264F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</w:t>
            </w:r>
          </w:p>
        </w:tc>
      </w:tr>
      <w:tr w:rsidR="00363DE9" w:rsidRPr="00D7264F" w:rsidTr="00363DE9">
        <w:tc>
          <w:tcPr>
            <w:tcW w:w="155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63DE9" w:rsidRDefault="00363DE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1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3DE9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Revisar las autorizaciones para que las imágenes se puedan subir al blog y a la Web del Centro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63DE9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3DE9" w:rsidRPr="00D7264F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</w:t>
            </w:r>
          </w:p>
        </w:tc>
      </w:tr>
      <w:tr w:rsidR="00363DE9" w:rsidRPr="00D7264F" w:rsidTr="00363DE9">
        <w:tc>
          <w:tcPr>
            <w:tcW w:w="1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363DE9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363DE9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63DE9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363DE9" w:rsidRPr="00D7264F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363DE9" w:rsidRPr="00D7264F" w:rsidTr="00363DE9">
        <w:tc>
          <w:tcPr>
            <w:tcW w:w="155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63DE9" w:rsidRDefault="00363DE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13</w:t>
            </w:r>
          </w:p>
          <w:p w:rsidR="00363DE9" w:rsidRDefault="00363DE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363DE9" w:rsidRDefault="00363DE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 y mejora</w:t>
            </w:r>
          </w:p>
          <w:p w:rsidR="00363DE9" w:rsidRDefault="00363DE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363DE9" w:rsidRPr="00753229" w:rsidRDefault="00363DE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16 - MAYO 17)</w:t>
            </w:r>
          </w:p>
          <w:p w:rsidR="00363DE9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63DE9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Reciclar vasos de agua de plástico  y prepararlos para sembrar semillas.</w:t>
            </w:r>
          </w:p>
          <w:p w:rsidR="00363DE9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63DE9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Prof. </w:t>
            </w: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3DE9" w:rsidRPr="00D7264F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</w:t>
            </w:r>
          </w:p>
        </w:tc>
      </w:tr>
      <w:tr w:rsidR="00363DE9" w:rsidTr="00363DE9">
        <w:tc>
          <w:tcPr>
            <w:tcW w:w="155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63DE9" w:rsidRDefault="00363DE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1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63DE9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63DE9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1º, 2º y 3º ESO</w:t>
            </w: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3DE9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3</w:t>
            </w:r>
          </w:p>
        </w:tc>
      </w:tr>
      <w:tr w:rsidR="00363DE9" w:rsidRPr="00D7264F" w:rsidTr="00363DE9">
        <w:tc>
          <w:tcPr>
            <w:tcW w:w="15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363DE9" w:rsidRDefault="00363DE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1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363DE9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363DE9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363DE9" w:rsidRPr="00D7264F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363DE9" w:rsidRPr="00D7264F" w:rsidTr="00363DE9">
        <w:tc>
          <w:tcPr>
            <w:tcW w:w="155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63DE9" w:rsidRPr="00ED7D6A" w:rsidRDefault="00363DE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ED7D6A"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14</w:t>
            </w:r>
          </w:p>
          <w:p w:rsidR="00363DE9" w:rsidRPr="00ED7D6A" w:rsidRDefault="00363DE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363DE9" w:rsidRPr="00ED7D6A" w:rsidRDefault="00363DE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ED7D6A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lastRenderedPageBreak/>
              <w:t>Innovación y mejora</w:t>
            </w:r>
          </w:p>
          <w:p w:rsidR="00363DE9" w:rsidRPr="00ED7D6A" w:rsidRDefault="00363DE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es-ES"/>
              </w:rPr>
            </w:pPr>
          </w:p>
          <w:p w:rsidR="00363DE9" w:rsidRPr="00ED7D6A" w:rsidRDefault="00363DE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D7D6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.</w:t>
            </w:r>
            <w:r w:rsidRPr="00ED7D6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</w:t>
            </w:r>
            <w:r w:rsidRPr="00ED7D6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a MAYO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</w:t>
            </w:r>
            <w:r w:rsidRPr="00ED7D6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)</w:t>
            </w:r>
          </w:p>
          <w:p w:rsidR="00363DE9" w:rsidRPr="00ED7D6A" w:rsidRDefault="00363DE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es-ES"/>
              </w:rPr>
            </w:pPr>
          </w:p>
          <w:p w:rsidR="00363DE9" w:rsidRPr="00ED7D6A" w:rsidRDefault="00363DE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1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63DE9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 xml:space="preserve">- </w:t>
            </w:r>
            <w:r w:rsidRPr="00FB591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Reciclar ropa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y ordenarla</w:t>
            </w:r>
          </w:p>
          <w:p w:rsidR="00363DE9" w:rsidRPr="00FB5919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63DE9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3DE9" w:rsidRPr="00D7264F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363DE9" w:rsidRPr="00D7264F" w:rsidTr="00363DE9">
        <w:tc>
          <w:tcPr>
            <w:tcW w:w="155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63DE9" w:rsidRPr="00ED7D6A" w:rsidRDefault="00363DE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1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63DE9" w:rsidRPr="00FB5919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 Preparar la ropa para hacer espantapájaros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63DE9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- 2º ESO</w:t>
            </w: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3DE9" w:rsidRPr="00D7264F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363DE9" w:rsidRPr="00D7264F" w:rsidTr="00363DE9">
        <w:tc>
          <w:tcPr>
            <w:tcW w:w="15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363DE9" w:rsidRPr="00ED7D6A" w:rsidRDefault="00363DE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1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363DE9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363DE9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363DE9" w:rsidRPr="00D7264F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363DE9" w:rsidRPr="00D7264F" w:rsidTr="00363DE9">
        <w:tc>
          <w:tcPr>
            <w:tcW w:w="1559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63DE9" w:rsidRDefault="00363DE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17</w:t>
            </w:r>
          </w:p>
          <w:p w:rsidR="00363DE9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363DE9" w:rsidRPr="002A1447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Mejora </w:t>
            </w:r>
          </w:p>
          <w:p w:rsidR="00363DE9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363DE9" w:rsidRPr="00753229" w:rsidRDefault="00363DE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16 - MAYO 17)</w:t>
            </w:r>
          </w:p>
          <w:p w:rsidR="00363DE9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63DE9" w:rsidRPr="001D0E64" w:rsidRDefault="00363DE9" w:rsidP="00363D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Mantenimiento del huerto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63DE9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3DE9" w:rsidRPr="00D7264F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363DE9" w:rsidRPr="00D7264F" w:rsidTr="00363DE9">
        <w:tc>
          <w:tcPr>
            <w:tcW w:w="1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363DE9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363DE9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63DE9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363DE9" w:rsidRPr="00D7264F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363DE9" w:rsidTr="00363DE9">
        <w:tc>
          <w:tcPr>
            <w:tcW w:w="155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63DE9" w:rsidRDefault="00363DE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18</w:t>
            </w:r>
          </w:p>
          <w:p w:rsidR="00363DE9" w:rsidRDefault="00363DE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363DE9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 e innovación</w:t>
            </w:r>
          </w:p>
          <w:p w:rsidR="00363DE9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363DE9" w:rsidRPr="00DF7F3D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(ENE. – MAYO 17)</w:t>
            </w:r>
          </w:p>
        </w:tc>
        <w:tc>
          <w:tcPr>
            <w:tcW w:w="21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3DE9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Motivar a los alumnos para que participen en el blog 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63DE9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63DE9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6</w:t>
            </w:r>
          </w:p>
        </w:tc>
      </w:tr>
      <w:tr w:rsidR="00363DE9" w:rsidRPr="00692FC7" w:rsidTr="00363DE9">
        <w:tc>
          <w:tcPr>
            <w:tcW w:w="155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63DE9" w:rsidRDefault="00363DE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1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363DE9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Hacer comentarios de inglés en el blog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63DE9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63DE9" w:rsidRPr="00692FC7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92FC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10</w:t>
            </w:r>
          </w:p>
        </w:tc>
      </w:tr>
      <w:tr w:rsidR="00363DE9" w:rsidRPr="00D7264F" w:rsidTr="00363DE9">
        <w:tc>
          <w:tcPr>
            <w:tcW w:w="155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63DE9" w:rsidRDefault="00363DE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1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63DE9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8743E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Buscar canciones del huerto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en inglés</w:t>
            </w:r>
            <w:r w:rsidRPr="008743E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y subirlas al blog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63DE9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3DE9" w:rsidRPr="00D7264F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8</w:t>
            </w:r>
          </w:p>
        </w:tc>
      </w:tr>
      <w:tr w:rsidR="00363DE9" w:rsidRPr="00D7264F" w:rsidTr="00363DE9">
        <w:tc>
          <w:tcPr>
            <w:tcW w:w="1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363DE9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363DE9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63DE9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363DE9" w:rsidRPr="00D7264F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363DE9" w:rsidTr="00363DE9">
        <w:tc>
          <w:tcPr>
            <w:tcW w:w="1559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63DE9" w:rsidRDefault="00363DE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19</w:t>
            </w:r>
          </w:p>
          <w:p w:rsidR="00363DE9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363DE9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Mejora e innovación </w:t>
            </w:r>
          </w:p>
          <w:p w:rsidR="00363DE9" w:rsidRPr="005A4085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363DE9" w:rsidRPr="00753229" w:rsidRDefault="00363DE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 - MAYO 17)</w:t>
            </w:r>
          </w:p>
          <w:p w:rsidR="00363DE9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63DE9" w:rsidRPr="00E94544" w:rsidRDefault="00363DE9" w:rsidP="00363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Traducir las recetas a inglés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63DE9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3º ESO</w:t>
            </w:r>
          </w:p>
          <w:p w:rsidR="00363DE9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3DE9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5</w:t>
            </w:r>
          </w:p>
        </w:tc>
      </w:tr>
      <w:tr w:rsidR="00363DE9" w:rsidRPr="00D7264F" w:rsidTr="00363DE9">
        <w:tc>
          <w:tcPr>
            <w:tcW w:w="1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363DE9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363DE9" w:rsidRPr="001D0E64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363DE9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363DE9" w:rsidRPr="00D7264F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363DE9" w:rsidTr="00363DE9">
        <w:tc>
          <w:tcPr>
            <w:tcW w:w="1559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63DE9" w:rsidRDefault="00363DE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21</w:t>
            </w:r>
          </w:p>
          <w:p w:rsidR="00363DE9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363DE9" w:rsidRPr="005A4085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</w:t>
            </w:r>
          </w:p>
          <w:p w:rsidR="00363DE9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(ENERO 16 Y </w:t>
            </w:r>
          </w:p>
          <w:p w:rsidR="00363DE9" w:rsidRDefault="00363DE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ABRIL 16)</w:t>
            </w:r>
          </w:p>
        </w:tc>
        <w:tc>
          <w:tcPr>
            <w:tcW w:w="21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63DE9" w:rsidRPr="00B931F8" w:rsidRDefault="00363DE9" w:rsidP="00363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Realizar un diccionario español inglés del eco-diccionario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63DE9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-3º</w:t>
            </w:r>
          </w:p>
          <w:p w:rsidR="00363DE9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ESO</w:t>
            </w: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3DE9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5</w:t>
            </w:r>
          </w:p>
        </w:tc>
      </w:tr>
      <w:tr w:rsidR="00363DE9" w:rsidRPr="00D7264F" w:rsidTr="00363DE9">
        <w:tc>
          <w:tcPr>
            <w:tcW w:w="1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363DE9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363DE9" w:rsidRPr="001D0E64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363DE9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363DE9" w:rsidRPr="00D7264F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363DE9" w:rsidRPr="0084764C" w:rsidTr="00363DE9">
        <w:tc>
          <w:tcPr>
            <w:tcW w:w="1559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63DE9" w:rsidRDefault="00363DE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23</w:t>
            </w:r>
          </w:p>
          <w:p w:rsidR="00363DE9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363DE9" w:rsidRPr="005A4085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5A4085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 e innovación</w:t>
            </w:r>
          </w:p>
          <w:p w:rsidR="00363DE9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363DE9" w:rsidRPr="00753229" w:rsidRDefault="00363DE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(NOVIEMBRE 15  a MAYO 16)</w:t>
            </w:r>
          </w:p>
          <w:p w:rsidR="00363DE9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63DE9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Realizar fichas de actividades, relacionadas con el huerto,  para  trabajar en el aula.</w:t>
            </w:r>
          </w:p>
          <w:p w:rsidR="00363DE9" w:rsidRPr="00E94544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63DE9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-2º- 3º- 4º ESO</w:t>
            </w: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3DE9" w:rsidRPr="0084764C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4764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10</w:t>
            </w:r>
          </w:p>
        </w:tc>
      </w:tr>
      <w:tr w:rsidR="00363DE9" w:rsidRPr="00D7264F" w:rsidTr="00363DE9">
        <w:tc>
          <w:tcPr>
            <w:tcW w:w="1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363DE9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363DE9" w:rsidRPr="001D0E64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363DE9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363DE9" w:rsidRPr="00D7264F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363DE9" w:rsidRPr="00D7264F" w:rsidTr="00363DE9">
        <w:tc>
          <w:tcPr>
            <w:tcW w:w="1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63DE9" w:rsidRPr="007C0952" w:rsidRDefault="00363DE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7C0952"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30</w:t>
            </w:r>
          </w:p>
          <w:p w:rsidR="00363DE9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</w:p>
          <w:p w:rsidR="00363DE9" w:rsidRPr="005A4085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</w:t>
            </w:r>
          </w:p>
          <w:p w:rsidR="00363DE9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363DE9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16- MAYO 17)</w:t>
            </w:r>
          </w:p>
        </w:tc>
        <w:tc>
          <w:tcPr>
            <w:tcW w:w="21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363DE9" w:rsidRPr="00CE0B84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CE0B8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Realizar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sesiones informativas  de las actuaciones desarrolladas del proyecto por departamentos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63DE9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3DE9" w:rsidRPr="00D7264F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6</w:t>
            </w:r>
          </w:p>
        </w:tc>
      </w:tr>
      <w:tr w:rsidR="00363DE9" w:rsidRPr="00D7264F" w:rsidTr="00363DE9">
        <w:tc>
          <w:tcPr>
            <w:tcW w:w="1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363DE9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363DE9" w:rsidRPr="001D0E64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363DE9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363DE9" w:rsidRPr="00D7264F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363DE9" w:rsidTr="00363DE9">
        <w:tc>
          <w:tcPr>
            <w:tcW w:w="1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63DE9" w:rsidRDefault="00363DE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31</w:t>
            </w:r>
          </w:p>
          <w:p w:rsidR="00363DE9" w:rsidRDefault="00363DE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363DE9" w:rsidRDefault="00363DE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363DE9" w:rsidRDefault="00363DE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lastRenderedPageBreak/>
              <w:t>Mejora</w:t>
            </w:r>
          </w:p>
          <w:p w:rsidR="00363DE9" w:rsidRPr="005A4085" w:rsidRDefault="00363DE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363DE9" w:rsidRDefault="00363DE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(NOV-16  a MAYO 17)</w:t>
            </w:r>
          </w:p>
        </w:tc>
        <w:tc>
          <w:tcPr>
            <w:tcW w:w="21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63DE9" w:rsidRPr="007729B0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>- Subir a la plataforma COLABORA, todos los documentos y trabajos que se vayan generando.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63DE9" w:rsidRPr="00666C48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666C48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1º-2º-3º-4º ESO</w:t>
            </w:r>
          </w:p>
          <w:p w:rsidR="00363DE9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66C48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lastRenderedPageBreak/>
              <w:t xml:space="preserve">2º Bach. CF.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Comercio</w:t>
            </w:r>
          </w:p>
          <w:p w:rsidR="00363DE9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CF.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Informát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. Prof. </w:t>
            </w: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3DE9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lastRenderedPageBreak/>
              <w:t>6</w:t>
            </w:r>
          </w:p>
        </w:tc>
      </w:tr>
      <w:tr w:rsidR="00363DE9" w:rsidRPr="00476E07" w:rsidTr="00363DE9">
        <w:tc>
          <w:tcPr>
            <w:tcW w:w="1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363DE9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1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363DE9" w:rsidRPr="001D0E64" w:rsidRDefault="00363DE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363DE9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363DE9" w:rsidRPr="00476E07" w:rsidRDefault="00363DE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76E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80</w:t>
            </w:r>
          </w:p>
        </w:tc>
      </w:tr>
    </w:tbl>
    <w:p w:rsidR="0048357C" w:rsidRDefault="0048357C"/>
    <w:sectPr w:rsidR="00483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1FE1155"/>
    <w:multiLevelType w:val="hybridMultilevel"/>
    <w:tmpl w:val="DA9290C4"/>
    <w:lvl w:ilvl="0" w:tplc="3D569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40337"/>
    <w:multiLevelType w:val="hybridMultilevel"/>
    <w:tmpl w:val="A6CA3218"/>
    <w:lvl w:ilvl="0" w:tplc="99525B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97C3D"/>
    <w:multiLevelType w:val="hybridMultilevel"/>
    <w:tmpl w:val="868637B0"/>
    <w:lvl w:ilvl="0" w:tplc="AB2407CC">
      <w:start w:val="6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2550B"/>
    <w:multiLevelType w:val="hybridMultilevel"/>
    <w:tmpl w:val="EF067564"/>
    <w:lvl w:ilvl="0" w:tplc="49769A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C1EBD"/>
    <w:multiLevelType w:val="hybridMultilevel"/>
    <w:tmpl w:val="4B3E00FC"/>
    <w:lvl w:ilvl="0" w:tplc="90220B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9396B"/>
    <w:multiLevelType w:val="hybridMultilevel"/>
    <w:tmpl w:val="B8F0587A"/>
    <w:lvl w:ilvl="0" w:tplc="234200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A65D9"/>
    <w:multiLevelType w:val="hybridMultilevel"/>
    <w:tmpl w:val="95927932"/>
    <w:lvl w:ilvl="0" w:tplc="4F246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C0C7B"/>
    <w:multiLevelType w:val="hybridMultilevel"/>
    <w:tmpl w:val="74704E9C"/>
    <w:lvl w:ilvl="0" w:tplc="DE4213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E0E74"/>
    <w:multiLevelType w:val="hybridMultilevel"/>
    <w:tmpl w:val="119CD98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6A56E4"/>
    <w:multiLevelType w:val="hybridMultilevel"/>
    <w:tmpl w:val="D7FC8F5A"/>
    <w:lvl w:ilvl="0" w:tplc="80CEF238">
      <w:numFmt w:val="bullet"/>
      <w:lvlText w:val="-"/>
      <w:lvlJc w:val="left"/>
      <w:pPr>
        <w:ind w:left="720" w:hanging="360"/>
      </w:pPr>
      <w:rPr>
        <w:rFonts w:ascii="Times New Roman" w:eastAsia="Liberation San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31352"/>
    <w:multiLevelType w:val="hybridMultilevel"/>
    <w:tmpl w:val="D870C62C"/>
    <w:lvl w:ilvl="0" w:tplc="8F52AF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07BEE"/>
    <w:multiLevelType w:val="hybridMultilevel"/>
    <w:tmpl w:val="3B98C5C8"/>
    <w:lvl w:ilvl="0" w:tplc="177AEB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949AD"/>
    <w:multiLevelType w:val="multilevel"/>
    <w:tmpl w:val="8D707F6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1273"/>
        </w:tabs>
        <w:ind w:left="1273" w:hanging="283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283"/>
      </w:pPr>
    </w:lvl>
    <w:lvl w:ilvl="3">
      <w:start w:val="1"/>
      <w:numFmt w:val="decimal"/>
      <w:lvlText w:val="%4."/>
      <w:lvlJc w:val="left"/>
      <w:pPr>
        <w:tabs>
          <w:tab w:val="num" w:pos="2687"/>
        </w:tabs>
        <w:ind w:left="2687" w:hanging="283"/>
      </w:pPr>
    </w:lvl>
    <w:lvl w:ilvl="4">
      <w:start w:val="1"/>
      <w:numFmt w:val="decimal"/>
      <w:lvlText w:val="%5."/>
      <w:lvlJc w:val="left"/>
      <w:pPr>
        <w:tabs>
          <w:tab w:val="num" w:pos="3394"/>
        </w:tabs>
        <w:ind w:left="3394" w:hanging="283"/>
      </w:pPr>
    </w:lvl>
    <w:lvl w:ilvl="5">
      <w:start w:val="1"/>
      <w:numFmt w:val="decimal"/>
      <w:lvlText w:val="%6."/>
      <w:lvlJc w:val="left"/>
      <w:pPr>
        <w:tabs>
          <w:tab w:val="num" w:pos="4101"/>
        </w:tabs>
        <w:ind w:left="4101" w:hanging="283"/>
      </w:pPr>
    </w:lvl>
    <w:lvl w:ilvl="6">
      <w:start w:val="1"/>
      <w:numFmt w:val="decimal"/>
      <w:lvlText w:val="%7."/>
      <w:lvlJc w:val="left"/>
      <w:pPr>
        <w:tabs>
          <w:tab w:val="num" w:pos="4808"/>
        </w:tabs>
        <w:ind w:left="4808" w:hanging="283"/>
      </w:pPr>
    </w:lvl>
    <w:lvl w:ilvl="7">
      <w:start w:val="1"/>
      <w:numFmt w:val="decimal"/>
      <w:lvlText w:val="%8."/>
      <w:lvlJc w:val="left"/>
      <w:pPr>
        <w:tabs>
          <w:tab w:val="num" w:pos="5515"/>
        </w:tabs>
        <w:ind w:left="5515" w:hanging="283"/>
      </w:pPr>
    </w:lvl>
    <w:lvl w:ilvl="8">
      <w:start w:val="1"/>
      <w:numFmt w:val="decimal"/>
      <w:lvlText w:val="%9."/>
      <w:lvlJc w:val="left"/>
      <w:pPr>
        <w:tabs>
          <w:tab w:val="num" w:pos="6222"/>
        </w:tabs>
        <w:ind w:left="6222" w:hanging="283"/>
      </w:pPr>
    </w:lvl>
  </w:abstractNum>
  <w:abstractNum w:abstractNumId="14">
    <w:nsid w:val="2E2202B4"/>
    <w:multiLevelType w:val="hybridMultilevel"/>
    <w:tmpl w:val="4E4415CC"/>
    <w:lvl w:ilvl="0" w:tplc="207CA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31789"/>
    <w:multiLevelType w:val="hybridMultilevel"/>
    <w:tmpl w:val="E8DAA3D2"/>
    <w:lvl w:ilvl="0" w:tplc="3BEE8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D3445"/>
    <w:multiLevelType w:val="hybridMultilevel"/>
    <w:tmpl w:val="69F0B742"/>
    <w:lvl w:ilvl="0" w:tplc="46023CEA">
      <w:start w:val="6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61184"/>
    <w:multiLevelType w:val="hybridMultilevel"/>
    <w:tmpl w:val="BA9C7080"/>
    <w:lvl w:ilvl="0" w:tplc="49469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B61BD"/>
    <w:multiLevelType w:val="hybridMultilevel"/>
    <w:tmpl w:val="77100106"/>
    <w:lvl w:ilvl="0" w:tplc="2C46C30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76F2A"/>
    <w:multiLevelType w:val="multilevel"/>
    <w:tmpl w:val="EAAC45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398D0B27"/>
    <w:multiLevelType w:val="hybridMultilevel"/>
    <w:tmpl w:val="2DDA7394"/>
    <w:lvl w:ilvl="0" w:tplc="655CFB3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A87911"/>
    <w:multiLevelType w:val="hybridMultilevel"/>
    <w:tmpl w:val="4B8CC474"/>
    <w:lvl w:ilvl="0" w:tplc="7B9A3A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E399D"/>
    <w:multiLevelType w:val="hybridMultilevel"/>
    <w:tmpl w:val="AE265E62"/>
    <w:lvl w:ilvl="0" w:tplc="9648D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B2449"/>
    <w:multiLevelType w:val="hybridMultilevel"/>
    <w:tmpl w:val="A816E058"/>
    <w:lvl w:ilvl="0" w:tplc="3FA28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57891"/>
    <w:multiLevelType w:val="hybridMultilevel"/>
    <w:tmpl w:val="C3C4DA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F07F6"/>
    <w:multiLevelType w:val="multilevel"/>
    <w:tmpl w:val="45D697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9AD37AA"/>
    <w:multiLevelType w:val="hybridMultilevel"/>
    <w:tmpl w:val="2774DC18"/>
    <w:lvl w:ilvl="0" w:tplc="824292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F1E31"/>
    <w:multiLevelType w:val="hybridMultilevel"/>
    <w:tmpl w:val="058AF17C"/>
    <w:lvl w:ilvl="0" w:tplc="6FD227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C1A76"/>
    <w:multiLevelType w:val="hybridMultilevel"/>
    <w:tmpl w:val="D84A15FA"/>
    <w:lvl w:ilvl="0" w:tplc="C3F294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C26F2A"/>
    <w:multiLevelType w:val="hybridMultilevel"/>
    <w:tmpl w:val="7420657C"/>
    <w:lvl w:ilvl="0" w:tplc="A8B80C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5B65E9"/>
    <w:multiLevelType w:val="hybridMultilevel"/>
    <w:tmpl w:val="E648E3A4"/>
    <w:lvl w:ilvl="0" w:tplc="23DACB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05B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2">
    <w:nsid w:val="6753188D"/>
    <w:multiLevelType w:val="multilevel"/>
    <w:tmpl w:val="1E3C3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2D426F"/>
    <w:multiLevelType w:val="hybridMultilevel"/>
    <w:tmpl w:val="B83ECAE6"/>
    <w:lvl w:ilvl="0" w:tplc="BA643814">
      <w:start w:val="68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920860"/>
    <w:multiLevelType w:val="hybridMultilevel"/>
    <w:tmpl w:val="5FD4BC2E"/>
    <w:lvl w:ilvl="0" w:tplc="151640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7F7A8D"/>
    <w:multiLevelType w:val="hybridMultilevel"/>
    <w:tmpl w:val="CC124900"/>
    <w:lvl w:ilvl="0" w:tplc="F6303752">
      <w:start w:val="29"/>
      <w:numFmt w:val="bullet"/>
      <w:lvlText w:val="-"/>
      <w:lvlJc w:val="left"/>
      <w:pPr>
        <w:ind w:left="720" w:hanging="360"/>
      </w:pPr>
      <w:rPr>
        <w:rFonts w:ascii="Times New Roman" w:eastAsia="Liberation San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00F71"/>
    <w:multiLevelType w:val="hybridMultilevel"/>
    <w:tmpl w:val="86F0451C"/>
    <w:lvl w:ilvl="0" w:tplc="09520F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F621B"/>
    <w:multiLevelType w:val="hybridMultilevel"/>
    <w:tmpl w:val="3EE66D86"/>
    <w:lvl w:ilvl="0" w:tplc="8416D5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A15A0"/>
    <w:multiLevelType w:val="multilevel"/>
    <w:tmpl w:val="99ACF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BC46E26"/>
    <w:multiLevelType w:val="hybridMultilevel"/>
    <w:tmpl w:val="70A29548"/>
    <w:lvl w:ilvl="0" w:tplc="D6C61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C4A81"/>
    <w:multiLevelType w:val="hybridMultilevel"/>
    <w:tmpl w:val="ECD68896"/>
    <w:lvl w:ilvl="0" w:tplc="B20E4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CE7395"/>
    <w:multiLevelType w:val="hybridMultilevel"/>
    <w:tmpl w:val="FB4E77D6"/>
    <w:lvl w:ilvl="0" w:tplc="2E108F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5F3181"/>
    <w:multiLevelType w:val="hybridMultilevel"/>
    <w:tmpl w:val="9B742F8C"/>
    <w:lvl w:ilvl="0" w:tplc="239A30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19"/>
  </w:num>
  <w:num w:numId="4">
    <w:abstractNumId w:val="0"/>
  </w:num>
  <w:num w:numId="5">
    <w:abstractNumId w:val="32"/>
  </w:num>
  <w:num w:numId="6">
    <w:abstractNumId w:val="31"/>
  </w:num>
  <w:num w:numId="7">
    <w:abstractNumId w:val="13"/>
  </w:num>
  <w:num w:numId="8">
    <w:abstractNumId w:val="9"/>
  </w:num>
  <w:num w:numId="9">
    <w:abstractNumId w:val="23"/>
  </w:num>
  <w:num w:numId="10">
    <w:abstractNumId w:val="17"/>
  </w:num>
  <w:num w:numId="11">
    <w:abstractNumId w:val="22"/>
  </w:num>
  <w:num w:numId="12">
    <w:abstractNumId w:val="15"/>
  </w:num>
  <w:num w:numId="13">
    <w:abstractNumId w:val="33"/>
  </w:num>
  <w:num w:numId="14">
    <w:abstractNumId w:val="16"/>
  </w:num>
  <w:num w:numId="15">
    <w:abstractNumId w:val="3"/>
  </w:num>
  <w:num w:numId="16">
    <w:abstractNumId w:val="24"/>
  </w:num>
  <w:num w:numId="17">
    <w:abstractNumId w:val="35"/>
  </w:num>
  <w:num w:numId="18">
    <w:abstractNumId w:val="18"/>
  </w:num>
  <w:num w:numId="19">
    <w:abstractNumId w:val="40"/>
  </w:num>
  <w:num w:numId="20">
    <w:abstractNumId w:val="4"/>
  </w:num>
  <w:num w:numId="21">
    <w:abstractNumId w:val="37"/>
  </w:num>
  <w:num w:numId="22">
    <w:abstractNumId w:val="28"/>
  </w:num>
  <w:num w:numId="23">
    <w:abstractNumId w:val="29"/>
  </w:num>
  <w:num w:numId="24">
    <w:abstractNumId w:val="42"/>
  </w:num>
  <w:num w:numId="25">
    <w:abstractNumId w:val="2"/>
  </w:num>
  <w:num w:numId="26">
    <w:abstractNumId w:val="27"/>
  </w:num>
  <w:num w:numId="27">
    <w:abstractNumId w:val="21"/>
  </w:num>
  <w:num w:numId="28">
    <w:abstractNumId w:val="8"/>
  </w:num>
  <w:num w:numId="29">
    <w:abstractNumId w:val="36"/>
  </w:num>
  <w:num w:numId="30">
    <w:abstractNumId w:val="12"/>
  </w:num>
  <w:num w:numId="31">
    <w:abstractNumId w:val="11"/>
  </w:num>
  <w:num w:numId="32">
    <w:abstractNumId w:val="34"/>
  </w:num>
  <w:num w:numId="33">
    <w:abstractNumId w:val="26"/>
  </w:num>
  <w:num w:numId="34">
    <w:abstractNumId w:val="6"/>
  </w:num>
  <w:num w:numId="35">
    <w:abstractNumId w:val="5"/>
  </w:num>
  <w:num w:numId="36">
    <w:abstractNumId w:val="30"/>
  </w:num>
  <w:num w:numId="37">
    <w:abstractNumId w:val="10"/>
  </w:num>
  <w:num w:numId="38">
    <w:abstractNumId w:val="1"/>
  </w:num>
  <w:num w:numId="39">
    <w:abstractNumId w:val="7"/>
  </w:num>
  <w:num w:numId="40">
    <w:abstractNumId w:val="41"/>
  </w:num>
  <w:num w:numId="41">
    <w:abstractNumId w:val="39"/>
  </w:num>
  <w:num w:numId="42">
    <w:abstractNumId w:val="14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E9"/>
    <w:rsid w:val="00363DE9"/>
    <w:rsid w:val="0048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C098D-545F-4C00-BB2A-9E94EB47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DE9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uiPriority w:val="99"/>
    <w:semiHidden/>
    <w:unhideWhenUsed/>
    <w:rsid w:val="00363DE9"/>
    <w:rPr>
      <w:color w:val="0000FF"/>
      <w:u w:val="single"/>
    </w:rPr>
  </w:style>
  <w:style w:type="character" w:customStyle="1" w:styleId="cgselectable">
    <w:name w:val="cgselectable"/>
    <w:basedOn w:val="Fuentedeprrafopredeter"/>
    <w:rsid w:val="00363DE9"/>
  </w:style>
  <w:style w:type="character" w:customStyle="1" w:styleId="EncabezadoCar">
    <w:name w:val="Encabezado Car"/>
    <w:link w:val="Encabezado"/>
    <w:uiPriority w:val="99"/>
    <w:rsid w:val="00363DE9"/>
  </w:style>
  <w:style w:type="character" w:customStyle="1" w:styleId="PiedepginaCar">
    <w:name w:val="Pie de página Car"/>
    <w:link w:val="Piedepgina"/>
    <w:uiPriority w:val="99"/>
    <w:rsid w:val="00363DE9"/>
  </w:style>
  <w:style w:type="character" w:customStyle="1" w:styleId="TextodegloboCar">
    <w:name w:val="Texto de globo Car"/>
    <w:link w:val="Textodeglobo"/>
    <w:uiPriority w:val="99"/>
    <w:semiHidden/>
    <w:rsid w:val="00363DE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363DE9"/>
    <w:rPr>
      <w:rFonts w:cs="Symbol"/>
    </w:rPr>
  </w:style>
  <w:style w:type="character" w:customStyle="1" w:styleId="ListLabel2">
    <w:name w:val="ListLabel 2"/>
    <w:rsid w:val="00363DE9"/>
    <w:rPr>
      <w:rFonts w:cs="Courier New"/>
    </w:rPr>
  </w:style>
  <w:style w:type="paragraph" w:styleId="Encabezado">
    <w:name w:val="header"/>
    <w:basedOn w:val="Normal"/>
    <w:next w:val="Cuerpodetexto"/>
    <w:link w:val="EncabezadoCar"/>
    <w:uiPriority w:val="99"/>
    <w:rsid w:val="00363DE9"/>
    <w:pPr>
      <w:keepNext/>
      <w:spacing w:before="240" w:after="120"/>
    </w:pPr>
    <w:rPr>
      <w:rFonts w:asciiTheme="minorHAnsi" w:eastAsiaTheme="minorHAnsi" w:hAnsiTheme="minorHAnsi" w:cstheme="minorBidi"/>
    </w:rPr>
  </w:style>
  <w:style w:type="character" w:customStyle="1" w:styleId="EncabezadoCar1">
    <w:name w:val="Encabezado Car1"/>
    <w:basedOn w:val="Fuentedeprrafopredeter"/>
    <w:uiPriority w:val="99"/>
    <w:semiHidden/>
    <w:rsid w:val="00363DE9"/>
    <w:rPr>
      <w:rFonts w:ascii="Calibri" w:eastAsia="Calibri" w:hAnsi="Calibri" w:cs="Times New Roman"/>
    </w:rPr>
  </w:style>
  <w:style w:type="paragraph" w:customStyle="1" w:styleId="Cuerpodetexto">
    <w:name w:val="Cuerpo de texto"/>
    <w:basedOn w:val="Normal"/>
    <w:rsid w:val="00363DE9"/>
    <w:pPr>
      <w:spacing w:after="140" w:line="288" w:lineRule="auto"/>
    </w:pPr>
  </w:style>
  <w:style w:type="paragraph" w:styleId="Lista">
    <w:name w:val="List"/>
    <w:basedOn w:val="Cuerpodetexto"/>
    <w:rsid w:val="00363DE9"/>
    <w:rPr>
      <w:rFonts w:cs="Mangal"/>
    </w:rPr>
  </w:style>
  <w:style w:type="paragraph" w:customStyle="1" w:styleId="Pie">
    <w:name w:val="Pie"/>
    <w:basedOn w:val="Normal"/>
    <w:rsid w:val="00363D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363DE9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unhideWhenUsed/>
    <w:rsid w:val="00363DE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363DE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PiedepginaCar1">
    <w:name w:val="Pie de página Car1"/>
    <w:basedOn w:val="Fuentedeprrafopredeter"/>
    <w:uiPriority w:val="99"/>
    <w:semiHidden/>
    <w:rsid w:val="00363DE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3DE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363DE9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63DE9"/>
    <w:pPr>
      <w:ind w:left="720"/>
      <w:contextualSpacing/>
    </w:pPr>
  </w:style>
  <w:style w:type="table" w:styleId="Tablaconcuadrcula">
    <w:name w:val="Table Grid"/>
    <w:basedOn w:val="Tablanormal"/>
    <w:uiPriority w:val="59"/>
    <w:rsid w:val="00363D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363DE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Textoindependiente">
    <w:name w:val="Body Text"/>
    <w:basedOn w:val="Normal"/>
    <w:link w:val="TextoindependienteCar"/>
    <w:rsid w:val="00363DE9"/>
    <w:pPr>
      <w:widowControl w:val="0"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363DE9"/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363DE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ableContents">
    <w:name w:val="Table Contents"/>
    <w:basedOn w:val="Textoindependiente"/>
    <w:rsid w:val="00363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1</cp:revision>
  <dcterms:created xsi:type="dcterms:W3CDTF">2016-12-04T11:36:00Z</dcterms:created>
  <dcterms:modified xsi:type="dcterms:W3CDTF">2016-12-04T11:44:00Z</dcterms:modified>
</cp:coreProperties>
</file>