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1</w:t>
      </w:r>
      <w:r w:rsidRPr="00524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.-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 labrador cosechó 18.975 kg. de cereales de un campo, y 25.775 kg. de otro. Metió en el granero 20.450 kg. y el resto lo envasó en sacos de 75 kg. cada uno, vendiéndolo a 14,20 € el saco.</w:t>
      </w:r>
    </w:p>
    <w:p w:rsidR="005242E5" w:rsidRPr="005242E5" w:rsidRDefault="005242E5" w:rsidP="005242E5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¿Cuál fue el importe de la venta?</w:t>
      </w:r>
    </w:p>
    <w:p w:rsidR="005242E5" w:rsidRPr="005242E5" w:rsidRDefault="005242E5" w:rsidP="005242E5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Si al importe de la venta le añadimos el 18% de I.V.A. ¿Cuál sería el importe total?</w:t>
      </w:r>
    </w:p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2.-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Las medidas de nuestro huerto escolar son 1152cm. y 480 cm.</w:t>
      </w:r>
    </w:p>
    <w:p w:rsidR="005242E5" w:rsidRPr="005242E5" w:rsidRDefault="005242E5" w:rsidP="005242E5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Representa el huerto a escala 1: 50.</w:t>
      </w:r>
    </w:p>
    <w:p w:rsidR="005242E5" w:rsidRPr="005242E5" w:rsidRDefault="005242E5" w:rsidP="005242E5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Y a escala 1:100.</w:t>
      </w:r>
    </w:p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3.-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Hemos recolectado 35,25 kg. de habas. Los 2/3 de esa cantidad </w:t>
      </w:r>
    </w:p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      la   vendemos y con el resto las envasamos en bolsas de 0,25 kg. ¿Cuántos bolsas obtendremos?</w:t>
      </w:r>
    </w:p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4.-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Una máquina de pelar habas, pela 85 vainas por minuto. ¿Cuántas</w:t>
      </w:r>
    </w:p>
    <w:p w:rsidR="005242E5" w:rsidRPr="005242E5" w:rsidRDefault="005242E5" w:rsidP="005242E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     vainas pelará en total si está funcionando sin parar durante una semana?</w:t>
      </w:r>
    </w:p>
    <w:p w:rsidR="00AD6236" w:rsidRPr="00B24DA7" w:rsidRDefault="007F0F2B">
      <w:pPr>
        <w:rPr>
          <w:sz w:val="24"/>
          <w:szCs w:val="24"/>
        </w:rPr>
      </w:pPr>
    </w:p>
    <w:p w:rsidR="00B24DA7" w:rsidRDefault="00B24DA7"/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5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.- Hemos decidido colocar una </w:t>
      </w:r>
      <w:r w:rsidR="001353EE"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cinta, en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nuestro huerto escolar, para evitar que los pájaros se coman lo sembrado. La cuerda mide 48 metros.</w:t>
      </w:r>
    </w:p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¿Cuántos trozos de 25 centímetros podemos cortar?</w:t>
      </w:r>
    </w:p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El precio por metros es de 0,62 euros. ¿Cuánto cuesta el rollo de cinta?</w:t>
      </w:r>
    </w:p>
    <w:p w:rsidR="00B24DA7" w:rsidRPr="00B24DA7" w:rsidRDefault="00B24DA7" w:rsidP="00B24DA7">
      <w:pPr>
        <w:shd w:val="clear" w:color="auto" w:fill="C0A154"/>
        <w:spacing w:after="6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c) 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Y si aplican el 18 % de IVA , de cuánto será la factura</w:t>
      </w:r>
    </w:p>
    <w:p w:rsidR="00B24DA7" w:rsidRDefault="00B24DA7"/>
    <w:p w:rsid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6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.- Queremos colocar carteles, en el huerto escolar, indicando los nombres de los productos agrícolas sembrados, para ello dos alumnos/as han traído listones de madera. María trae un listón de 70 centímetros y Pablo otro de 120 centímetros. Queremos cortarlos en trozos iguales. ¿Cuál es el mayor tamaño que pueden tener los trozos?</w:t>
      </w:r>
    </w:p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</w:p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7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.- Tenemos una garrafa para regar de 8 litros y otra de 15 litros. Queremos repartir el agua en recipientes iguales sin que sobre agua y sin mezclar el agua de los dos recipientes.</w:t>
      </w:r>
    </w:p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¿Cuál es la mayor capacidad que pueden tener los recipientes?</w:t>
      </w:r>
    </w:p>
    <w:p w:rsid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¿Cuántos necesitamos?</w:t>
      </w:r>
    </w:p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</w:p>
    <w:p w:rsidR="00B24DA7" w:rsidRPr="00B24DA7" w:rsidRDefault="00B24DA7" w:rsidP="00B24DA7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8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.- Una finca de 4,5 hectáreas se vende a 150,6 euros el metro cuadrado. ¿ Cuál es el precio de la finca?</w:t>
      </w:r>
    </w:p>
    <w:p w:rsidR="00B24DA7" w:rsidRDefault="00B24DA7"/>
    <w:sectPr w:rsidR="00B24DA7" w:rsidSect="00E644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2B" w:rsidRDefault="007F0F2B" w:rsidP="005242E5">
      <w:pPr>
        <w:spacing w:after="0" w:line="240" w:lineRule="auto"/>
      </w:pPr>
      <w:r>
        <w:separator/>
      </w:r>
    </w:p>
  </w:endnote>
  <w:endnote w:type="continuationSeparator" w:id="1">
    <w:p w:rsidR="007F0F2B" w:rsidRDefault="007F0F2B" w:rsidP="0052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2B" w:rsidRDefault="007F0F2B" w:rsidP="005242E5">
      <w:pPr>
        <w:spacing w:after="0" w:line="240" w:lineRule="auto"/>
      </w:pPr>
      <w:r>
        <w:separator/>
      </w:r>
    </w:p>
  </w:footnote>
  <w:footnote w:type="continuationSeparator" w:id="1">
    <w:p w:rsidR="007F0F2B" w:rsidRDefault="007F0F2B" w:rsidP="0052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E5" w:rsidRDefault="005242E5">
    <w:pPr>
      <w:pStyle w:val="Encabezado"/>
    </w:pPr>
    <w:r>
      <w:t>PROBLEMAS DE HUERTOS ECOLOGICOS</w:t>
    </w:r>
  </w:p>
  <w:p w:rsidR="005242E5" w:rsidRDefault="005242E5">
    <w:pPr>
      <w:pStyle w:val="Encabezado"/>
    </w:pPr>
    <w:r>
      <w:t>NIVEL 1º ESO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410"/>
    <w:multiLevelType w:val="hybridMultilevel"/>
    <w:tmpl w:val="1DA6AA86"/>
    <w:lvl w:ilvl="0" w:tplc="FB22CBF6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558"/>
    <w:multiLevelType w:val="multilevel"/>
    <w:tmpl w:val="7CB47112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2E5"/>
    <w:rsid w:val="001353EE"/>
    <w:rsid w:val="001949B2"/>
    <w:rsid w:val="005242E5"/>
    <w:rsid w:val="00667168"/>
    <w:rsid w:val="00701621"/>
    <w:rsid w:val="007F0F2B"/>
    <w:rsid w:val="00B24DA7"/>
    <w:rsid w:val="00D32D82"/>
    <w:rsid w:val="00E6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242E5"/>
  </w:style>
  <w:style w:type="paragraph" w:styleId="Encabezado">
    <w:name w:val="header"/>
    <w:basedOn w:val="Normal"/>
    <w:link w:val="EncabezadoCar"/>
    <w:uiPriority w:val="99"/>
    <w:semiHidden/>
    <w:unhideWhenUsed/>
    <w:rsid w:val="0052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42E5"/>
  </w:style>
  <w:style w:type="paragraph" w:styleId="Piedepgina">
    <w:name w:val="footer"/>
    <w:basedOn w:val="Normal"/>
    <w:link w:val="PiedepginaCar"/>
    <w:uiPriority w:val="99"/>
    <w:semiHidden/>
    <w:unhideWhenUsed/>
    <w:rsid w:val="0052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42E5"/>
  </w:style>
  <w:style w:type="paragraph" w:styleId="Prrafodelista">
    <w:name w:val="List Paragraph"/>
    <w:basedOn w:val="Normal"/>
    <w:uiPriority w:val="34"/>
    <w:qFormat/>
    <w:rsid w:val="00B2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61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98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2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155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036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82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36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2016-12-22T12:03:00Z</dcterms:created>
  <dcterms:modified xsi:type="dcterms:W3CDTF">2016-12-22T12:10:00Z</dcterms:modified>
</cp:coreProperties>
</file>