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442744" w:rsidRPr="00234BD5" w:rsidRDefault="00442744" w:rsidP="003A686C">
      <w:pPr>
        <w:jc w:val="center"/>
        <w:rPr>
          <w:b/>
          <w:u w:val="single"/>
        </w:rPr>
      </w:pP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p w:rsidR="00442744" w:rsidRDefault="00442744" w:rsidP="003A686C">
      <w:pPr>
        <w:jc w:val="both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7A1437">
              <w:t xml:space="preserve"> 13/03</w:t>
            </w:r>
            <w:r w:rsidR="00C35992">
              <w:t>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7A1437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7A1437" w:rsidTr="008B1BEF">
        <w:trPr>
          <w:trHeight w:val="465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Ana García Pretel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Jacinta González Maza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 xml:space="preserve"> María Begoña Leyva Peral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7A1437" w:rsidRPr="007A1437" w:rsidRDefault="007A1437" w:rsidP="008B1BEF">
            <w:r w:rsidRPr="007A1437">
              <w:t>Aurora Martos Villar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Asunción Molina Ruíz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José María del Pino Medina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M. Trinidad Pérez Diéguez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Susana Linares Sánchez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7A1437" w:rsidRDefault="007A1437" w:rsidP="008B1BEF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7A1437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Visionado de experiencias en el aula</w:t>
      </w:r>
    </w:p>
    <w:p w:rsidR="007A1437" w:rsidRDefault="007A1437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sesiones tipo para sistematizar el trabajo de expresión oral en el aula</w:t>
      </w:r>
    </w:p>
    <w:p w:rsidR="00FC01FB" w:rsidRDefault="00FC01FB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Debate sobre Buenas Prácticas en el Aula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B34CDD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Videos sobre experiencias en cada uno de los cursos.</w:t>
      </w:r>
    </w:p>
    <w:p w:rsidR="007A1437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Cómo hacer una buena exposición oral</w:t>
      </w:r>
      <w:r w:rsidR="0050487F">
        <w:t>.</w:t>
      </w:r>
    </w:p>
    <w:p w:rsidR="007A1437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Consejos para hablar en público</w:t>
      </w:r>
      <w:r w:rsidR="0050487F">
        <w:t>.</w:t>
      </w:r>
    </w:p>
    <w:p w:rsidR="0050487F" w:rsidRDefault="0050487F" w:rsidP="0006455E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>Buenas prácticas: 10 actividades para trabajar la expresión oral en el aula.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50487F">
        <w:trPr>
          <w:trHeight w:val="1833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B34CDD" w:rsidRDefault="0050487F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Exposición de las actividades de expresión oral en el aula de cada uno de los ciclos. Reflexión y propuestas de mejora.</w:t>
            </w:r>
          </w:p>
          <w:p w:rsidR="0050487F" w:rsidRDefault="0050487F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Elaboración de nuevas sesiones de trabajo en el aula.</w:t>
            </w:r>
          </w:p>
          <w:p w:rsidR="00FC01FB" w:rsidRPr="00B34CDD" w:rsidRDefault="00FC01FB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Se ha debatido sobre las buenas prácticas, a través de actividades que se abordan en el aula</w:t>
            </w:r>
          </w:p>
          <w:p w:rsidR="00E04813" w:rsidRDefault="00E04813" w:rsidP="00B34CDD">
            <w:pPr>
              <w:pStyle w:val="Prrafodelista"/>
              <w:spacing w:line="360" w:lineRule="auto"/>
            </w:pPr>
          </w:p>
        </w:tc>
      </w:tr>
    </w:tbl>
    <w:p w:rsidR="003A686C" w:rsidRDefault="00FC01FB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75.9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E04813" w:rsidRDefault="0050487F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Subir a la plataforma las experiencias de cada uno de los grupos</w:t>
                  </w:r>
                  <w:r w:rsidR="00FC01FB">
                    <w:t xml:space="preserve"> y valoración sobre las Buenas Prácticas de Expresión Oral en </w:t>
                  </w:r>
                  <w:proofErr w:type="spellStart"/>
                  <w:r w:rsidR="00FC01FB">
                    <w:t>el</w:t>
                  </w:r>
                  <w:proofErr w:type="spellEnd"/>
                  <w:r w:rsidR="00FC01FB">
                    <w:t xml:space="preserve"> aula</w:t>
                  </w:r>
                  <w:r>
                    <w:t>.</w:t>
                  </w:r>
                  <w:bookmarkStart w:id="0" w:name="_GoBack"/>
                  <w:bookmarkEnd w:id="0"/>
                </w:p>
                <w:p w:rsidR="00442744" w:rsidRDefault="0050487F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Continuar con la estructura y tipo de sesión establecida y continuar con su puesta en práctica.</w:t>
                  </w:r>
                </w:p>
                <w:p w:rsidR="00442744" w:rsidRDefault="00442744" w:rsidP="00442744">
                  <w:pPr>
                    <w:pStyle w:val="Prrafodelista"/>
                  </w:pP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50487F">
        <w:t xml:space="preserve"> 29 de </w:t>
      </w:r>
      <w:proofErr w:type="gramStart"/>
      <w:r w:rsidR="0050487F">
        <w:t>Mayo</w:t>
      </w:r>
      <w:proofErr w:type="gramEnd"/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ACC"/>
    <w:multiLevelType w:val="hybridMultilevel"/>
    <w:tmpl w:val="6B4A4F22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55E"/>
    <w:rsid w:val="00087685"/>
    <w:rsid w:val="00234BD5"/>
    <w:rsid w:val="003055DE"/>
    <w:rsid w:val="003A686C"/>
    <w:rsid w:val="00442744"/>
    <w:rsid w:val="00486F16"/>
    <w:rsid w:val="0050487F"/>
    <w:rsid w:val="005B0571"/>
    <w:rsid w:val="006274F3"/>
    <w:rsid w:val="00753B18"/>
    <w:rsid w:val="007A1437"/>
    <w:rsid w:val="00872014"/>
    <w:rsid w:val="008C1678"/>
    <w:rsid w:val="008E4874"/>
    <w:rsid w:val="00B34CDD"/>
    <w:rsid w:val="00BE5DB3"/>
    <w:rsid w:val="00C35992"/>
    <w:rsid w:val="00E0117E"/>
    <w:rsid w:val="00E04813"/>
    <w:rsid w:val="00FC01F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7EA81D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4</cp:revision>
  <cp:lastPrinted>2016-12-05T13:07:00Z</cp:lastPrinted>
  <dcterms:created xsi:type="dcterms:W3CDTF">2017-05-16T17:37:00Z</dcterms:created>
  <dcterms:modified xsi:type="dcterms:W3CDTF">2017-05-16T18:22:00Z</dcterms:modified>
</cp:coreProperties>
</file>