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5E" w:rsidRDefault="00B44F5E" w:rsidP="00B44F5E">
      <w:pPr>
        <w:jc w:val="center"/>
        <w:rPr>
          <w:b/>
          <w:sz w:val="28"/>
          <w:szCs w:val="28"/>
        </w:rPr>
      </w:pPr>
    </w:p>
    <w:p w:rsidR="00B44F5E" w:rsidRDefault="00B44F5E" w:rsidP="00B44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ESTRUCTURA DE LAS SESIONES (SESIÓN TIPO)</w:t>
      </w:r>
    </w:p>
    <w:p w:rsidR="00B44F5E" w:rsidRDefault="00B44F5E" w:rsidP="00B44F5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44F5E" w:rsidRPr="00D55029" w:rsidRDefault="00B44F5E" w:rsidP="00B44F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55029">
        <w:rPr>
          <w:rFonts w:cs="Times New Roman"/>
          <w:sz w:val="24"/>
          <w:szCs w:val="24"/>
        </w:rPr>
        <w:t>Media hora de trabajo de expresión oral planificada y preparada con anticipación que conllevará:</w:t>
      </w:r>
    </w:p>
    <w:p w:rsidR="00B44F5E" w:rsidRPr="00D55029" w:rsidRDefault="00B44F5E" w:rsidP="00B44F5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44F5E" w:rsidRPr="00D55029" w:rsidRDefault="00B44F5E" w:rsidP="00B44F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5029">
        <w:rPr>
          <w:rFonts w:cs="Times New Roman"/>
          <w:sz w:val="24"/>
          <w:szCs w:val="24"/>
        </w:rPr>
        <w:t>Dar a los alumnos</w:t>
      </w:r>
      <w:r>
        <w:rPr>
          <w:rFonts w:cs="Times New Roman"/>
          <w:sz w:val="24"/>
          <w:szCs w:val="24"/>
        </w:rPr>
        <w:t>/as</w:t>
      </w:r>
      <w:r w:rsidRPr="00D55029">
        <w:rPr>
          <w:rFonts w:cs="Times New Roman"/>
          <w:sz w:val="24"/>
          <w:szCs w:val="24"/>
        </w:rPr>
        <w:t xml:space="preserve"> información relativa a:</w:t>
      </w:r>
    </w:p>
    <w:p w:rsidR="00B44F5E" w:rsidRPr="00D55029" w:rsidRDefault="00B44F5E" w:rsidP="00B44F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5029">
        <w:rPr>
          <w:rFonts w:cs="Times New Roman"/>
          <w:sz w:val="24"/>
          <w:szCs w:val="24"/>
        </w:rPr>
        <w:t>Controlar la voz: impostación, volumen, matices, tono</w:t>
      </w:r>
    </w:p>
    <w:p w:rsidR="00B44F5E" w:rsidRPr="00D55029" w:rsidRDefault="00B44F5E" w:rsidP="00B44F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5029">
        <w:rPr>
          <w:rFonts w:cs="Times New Roman"/>
          <w:sz w:val="24"/>
          <w:szCs w:val="24"/>
        </w:rPr>
        <w:t>Usar códigos no verbales adecuados: gestos y movimientos</w:t>
      </w:r>
    </w:p>
    <w:p w:rsidR="00B44F5E" w:rsidRPr="00D55029" w:rsidRDefault="00B44F5E" w:rsidP="00B44F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5029">
        <w:rPr>
          <w:rFonts w:cs="Times New Roman"/>
          <w:sz w:val="24"/>
          <w:szCs w:val="24"/>
        </w:rPr>
        <w:t>Controlar la mirada: dirigida a los interlocutores.</w:t>
      </w:r>
    </w:p>
    <w:p w:rsidR="00B44F5E" w:rsidRPr="00D55029" w:rsidRDefault="00B44F5E" w:rsidP="00B44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</w:p>
    <w:p w:rsidR="00B44F5E" w:rsidRPr="00D55029" w:rsidRDefault="00B44F5E" w:rsidP="00B44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</w:p>
    <w:p w:rsidR="00B44F5E" w:rsidRPr="00D55029" w:rsidRDefault="00B44F5E" w:rsidP="00B44F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5029">
        <w:rPr>
          <w:rFonts w:cs="Times New Roman"/>
          <w:sz w:val="24"/>
          <w:szCs w:val="24"/>
        </w:rPr>
        <w:t xml:space="preserve">Preparación de la habilidad general y/o específica que se va a trabajar (saludos, despedidas, dar información, solicitar información…descripción, entrevista, </w:t>
      </w:r>
      <w:proofErr w:type="gramStart"/>
      <w:r w:rsidRPr="00D55029">
        <w:rPr>
          <w:rFonts w:cs="Times New Roman"/>
          <w:sz w:val="24"/>
          <w:szCs w:val="24"/>
        </w:rPr>
        <w:t>conferencia….</w:t>
      </w:r>
      <w:proofErr w:type="gramEnd"/>
      <w:r w:rsidRPr="00D55029">
        <w:rPr>
          <w:rFonts w:cs="Times New Roman"/>
          <w:sz w:val="24"/>
          <w:szCs w:val="24"/>
        </w:rPr>
        <w:t>.).</w:t>
      </w:r>
    </w:p>
    <w:p w:rsidR="00B44F5E" w:rsidRPr="00D55029" w:rsidRDefault="00B44F5E" w:rsidP="00B44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</w:p>
    <w:p w:rsidR="00B44F5E" w:rsidRPr="00D55029" w:rsidRDefault="00B44F5E" w:rsidP="00B44F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5029">
        <w:rPr>
          <w:rFonts w:cs="Times New Roman"/>
          <w:sz w:val="24"/>
          <w:szCs w:val="24"/>
        </w:rPr>
        <w:t xml:space="preserve">Elección de la metodología de trabajo: individual, en parejas, en pequeño </w:t>
      </w:r>
      <w:proofErr w:type="gramStart"/>
      <w:r w:rsidRPr="00D55029">
        <w:rPr>
          <w:rFonts w:cs="Times New Roman"/>
          <w:sz w:val="24"/>
          <w:szCs w:val="24"/>
        </w:rPr>
        <w:t>grupo,..</w:t>
      </w:r>
      <w:proofErr w:type="gramEnd"/>
    </w:p>
    <w:p w:rsidR="00B44F5E" w:rsidRPr="00D55029" w:rsidRDefault="00B44F5E" w:rsidP="00B44F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4F5E" w:rsidRPr="00D55029" w:rsidRDefault="00B44F5E" w:rsidP="00B44F5E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</w:p>
    <w:p w:rsidR="00B44F5E" w:rsidRPr="00D55029" w:rsidRDefault="00B44F5E" w:rsidP="00B44F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5029">
        <w:rPr>
          <w:rFonts w:cs="Times New Roman"/>
          <w:sz w:val="24"/>
          <w:szCs w:val="24"/>
        </w:rPr>
        <w:t xml:space="preserve">Una vez planificada y realizada la acción a trabajar, evaluación (autoevaluación y evaluación externa), y retroalimentación que permita cotejar el nivel alcanzado y asegurar el logro del aprendizaje. </w:t>
      </w:r>
    </w:p>
    <w:p w:rsidR="00B44F5E" w:rsidRDefault="00B44F5E" w:rsidP="00B44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4F5E" w:rsidRDefault="00B44F5E" w:rsidP="00B44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4F5E" w:rsidRDefault="00B44F5E" w:rsidP="00B44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4F5E" w:rsidRDefault="00B44F5E" w:rsidP="00B44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4F5E" w:rsidRDefault="00B44F5E" w:rsidP="00B44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645" w:rsidRPr="003B7713" w:rsidRDefault="00402645" w:rsidP="003B7713"/>
    <w:sectPr w:rsidR="00402645" w:rsidRPr="003B7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E0" w:rsidRDefault="00B157E0" w:rsidP="00AA16C8">
      <w:pPr>
        <w:spacing w:after="0" w:line="240" w:lineRule="auto"/>
      </w:pPr>
      <w:r>
        <w:separator/>
      </w:r>
    </w:p>
  </w:endnote>
  <w:endnote w:type="continuationSeparator" w:id="0">
    <w:p w:rsidR="00B157E0" w:rsidRDefault="00B157E0" w:rsidP="00AA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C8" w:rsidRDefault="00AA1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92D050"/>
        <w:sz w:val="24"/>
        <w:szCs w:val="24"/>
      </w:rPr>
      <w:alias w:val="Organización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A16C8" w:rsidRPr="00AA16C8" w:rsidRDefault="00AA16C8">
        <w:pPr>
          <w:pStyle w:val="Piedepgina"/>
          <w:pBdr>
            <w:top w:val="single" w:sz="24" w:space="5" w:color="9BBB59" w:themeColor="accent3"/>
          </w:pBdr>
          <w:jc w:val="right"/>
          <w:rPr>
            <w:i/>
            <w:iCs/>
            <w:color w:val="92D050"/>
          </w:rPr>
        </w:pPr>
        <w:r w:rsidRPr="00AA16C8">
          <w:rPr>
            <w:i/>
            <w:iCs/>
            <w:color w:val="92D050"/>
            <w:sz w:val="24"/>
            <w:szCs w:val="24"/>
          </w:rPr>
          <w:t>C.E.I.P. Federico García Lorca</w:t>
        </w:r>
      </w:p>
    </w:sdtContent>
  </w:sdt>
  <w:p w:rsidR="00AA16C8" w:rsidRDefault="00AA16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C8" w:rsidRDefault="00AA1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E0" w:rsidRDefault="00B157E0" w:rsidP="00AA16C8">
      <w:pPr>
        <w:spacing w:after="0" w:line="240" w:lineRule="auto"/>
      </w:pPr>
      <w:r>
        <w:separator/>
      </w:r>
    </w:p>
  </w:footnote>
  <w:footnote w:type="continuationSeparator" w:id="0">
    <w:p w:rsidR="00B157E0" w:rsidRDefault="00B157E0" w:rsidP="00AA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C8" w:rsidRDefault="00B44F5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8" o:spid="_x0000_s2055" type="#_x0000_t75" style="position:absolute;margin-left:0;margin-top:0;width:425.15pt;height:409.35pt;z-index:-251657216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17"/>
      <w:gridCol w:w="1087"/>
    </w:tblGrid>
    <w:tr w:rsidR="00AA16C8" w:rsidRPr="00AA16C8">
      <w:trPr>
        <w:trHeight w:val="288"/>
      </w:trPr>
      <w:sdt>
        <w:sdtPr>
          <w:rPr>
            <w:rFonts w:eastAsiaTheme="majorEastAsia" w:cstheme="majorBidi"/>
            <w:sz w:val="24"/>
            <w:szCs w:val="24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A16C8" w:rsidRPr="00AA16C8" w:rsidRDefault="00AA16C8" w:rsidP="00AA16C8">
              <w:pPr>
                <w:pStyle w:val="Encabezado"/>
                <w:jc w:val="right"/>
                <w:rPr>
                  <w:rFonts w:eastAsiaTheme="majorEastAsia" w:cstheme="majorBidi"/>
                  <w:sz w:val="24"/>
                  <w:szCs w:val="24"/>
                </w:rPr>
              </w:pPr>
              <w:r>
                <w:rPr>
                  <w:rFonts w:eastAsiaTheme="majorEastAsia" w:cstheme="majorBidi"/>
                  <w:sz w:val="24"/>
                  <w:szCs w:val="24"/>
                </w:rPr>
                <w:t>AUTOFORMACIÓN: PROGRAMA DE EXPRESIÓN ORAL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color w:val="92D050"/>
            <w:sz w:val="24"/>
            <w:szCs w:val="24"/>
          </w:rPr>
          <w:alias w:val="Año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A16C8" w:rsidRPr="00AA16C8" w:rsidRDefault="00AA16C8" w:rsidP="00AA16C8">
              <w:pPr>
                <w:pStyle w:val="Encabezado"/>
                <w:rPr>
                  <w:rFonts w:eastAsiaTheme="majorEastAsia" w:cstheme="majorBidi"/>
                  <w:b/>
                  <w:bCs/>
                  <w:color w:val="92D050"/>
                  <w:sz w:val="24"/>
                  <w:szCs w:val="24"/>
                </w:rPr>
              </w:pPr>
              <w:r w:rsidRPr="00AA16C8">
                <w:rPr>
                  <w:rFonts w:eastAsiaTheme="majorEastAsia" w:cstheme="majorBidi"/>
                  <w:b/>
                  <w:bCs/>
                  <w:color w:val="92D050"/>
                  <w:sz w:val="24"/>
                  <w:szCs w:val="24"/>
                </w:rPr>
                <w:t>16/17</w:t>
              </w:r>
            </w:p>
          </w:tc>
        </w:sdtContent>
      </w:sdt>
    </w:tr>
  </w:tbl>
  <w:p w:rsidR="00AA16C8" w:rsidRDefault="00B44F5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9" o:spid="_x0000_s2056" type="#_x0000_t75" style="position:absolute;margin-left:0;margin-top:0;width:425.15pt;height:409.35pt;z-index:-251656192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C8" w:rsidRDefault="00B44F5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7" o:spid="_x0000_s2054" type="#_x0000_t75" style="position:absolute;margin-left:0;margin-top:0;width:425.15pt;height:409.35pt;z-index:-251658240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FAD3C2"/>
    <w:lvl w:ilvl="0">
      <w:numFmt w:val="bullet"/>
      <w:lvlText w:val="*"/>
      <w:lvlJc w:val="left"/>
    </w:lvl>
  </w:abstractNum>
  <w:abstractNum w:abstractNumId="1" w15:restartNumberingAfterBreak="0">
    <w:nsid w:val="06674A9C"/>
    <w:multiLevelType w:val="hybridMultilevel"/>
    <w:tmpl w:val="F95827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F81"/>
    <w:multiLevelType w:val="hybridMultilevel"/>
    <w:tmpl w:val="AB66E9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B2C"/>
    <w:multiLevelType w:val="hybridMultilevel"/>
    <w:tmpl w:val="4E241BE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1EEC"/>
    <w:multiLevelType w:val="hybridMultilevel"/>
    <w:tmpl w:val="07604C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A7EC8"/>
    <w:multiLevelType w:val="hybridMultilevel"/>
    <w:tmpl w:val="0ECAC3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52DF"/>
    <w:multiLevelType w:val="hybridMultilevel"/>
    <w:tmpl w:val="153284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B36"/>
    <w:multiLevelType w:val="hybridMultilevel"/>
    <w:tmpl w:val="A3C42C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0"/>
    <w:rsid w:val="001A008A"/>
    <w:rsid w:val="003B7713"/>
    <w:rsid w:val="00402645"/>
    <w:rsid w:val="00AA16C8"/>
    <w:rsid w:val="00B157E0"/>
    <w:rsid w:val="00B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4B41CE0"/>
  <w15:docId w15:val="{21174F16-1803-4D89-ACA8-496D39F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6C8"/>
  </w:style>
  <w:style w:type="paragraph" w:styleId="Piedepgina">
    <w:name w:val="footer"/>
    <w:basedOn w:val="Normal"/>
    <w:link w:val="PiedepginaCar"/>
    <w:uiPriority w:val="99"/>
    <w:unhideWhenUsed/>
    <w:rsid w:val="00AA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C8"/>
  </w:style>
  <w:style w:type="paragraph" w:styleId="Textodeglobo">
    <w:name w:val="Balloon Text"/>
    <w:basedOn w:val="Normal"/>
    <w:link w:val="TextodegloboCar"/>
    <w:uiPriority w:val="99"/>
    <w:semiHidden/>
    <w:unhideWhenUsed/>
    <w:rsid w:val="00AA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6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00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aci&#243;n\Plantilla%20Form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16/17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Formación.dotx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AUTOFORMACIÓN: PROGRAMA DE EXPRESIÓN ORAL</vt:lpstr>
    </vt:vector>
  </TitlesOfParts>
  <Company>C.E.I.P. Federico García Lorca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AUTOFORMACIÓN: PROGRAMA DE EXPRESIÓN ORAL</dc:title>
  <dc:creator>www.intercambiosvirtuales.org</dc:creator>
  <cp:lastModifiedBy>Su .</cp:lastModifiedBy>
  <cp:revision>2</cp:revision>
  <dcterms:created xsi:type="dcterms:W3CDTF">2016-11-23T19:42:00Z</dcterms:created>
  <dcterms:modified xsi:type="dcterms:W3CDTF">2016-11-23T19:42:00Z</dcterms:modified>
</cp:coreProperties>
</file>