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Acta Nª3. GT Competencias Clave                                                                      20 de febrero de 2017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Jaén a 20 de febrero de 2017, siendo las 18:00 h se reúnen los 6 miembros del grupo de trabajo de Competencias clave para revisar  como se están llevando a cabo las tareas y marcar las directrices del trabajo que nos queda por realizar.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La tarea anterior se ha llevado a cabo con éxito en los cursos de 3º ciclo </w:t>
      </w:r>
      <w:r>
        <w:rPr>
          <w:sz w:val="24"/>
          <w:szCs w:val="24"/>
        </w:rPr>
        <w:t>de Educación Primaria</w:t>
      </w:r>
      <w:r>
        <w:rPr>
          <w:sz w:val="24"/>
          <w:szCs w:val="24"/>
        </w:rPr>
        <w:t xml:space="preserve"> y 1º de  ESO, tal y como puede apreciarse en el foro. Los comentarios generales es que ha sido muy motivadora para los alumnos y se ha realizado sin ninguna dificultad.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Desde la anterior reunión está elaborado para el </w:t>
      </w:r>
      <w:r>
        <w:rPr>
          <w:sz w:val="24"/>
          <w:szCs w:val="24"/>
        </w:rPr>
        <w:t>Tercer</w:t>
      </w:r>
      <w:r>
        <w:rPr>
          <w:sz w:val="24"/>
          <w:szCs w:val="24"/>
        </w:rPr>
        <w:t xml:space="preserve"> Ciclo la tarea: “</w:t>
      </w:r>
      <w:r>
        <w:rPr>
          <w:sz w:val="24"/>
          <w:szCs w:val="24"/>
        </w:rPr>
        <w:t>Compramos coche nuevo</w:t>
      </w:r>
      <w:r>
        <w:rPr>
          <w:sz w:val="24"/>
          <w:szCs w:val="24"/>
        </w:rPr>
        <w:t>” que desarrolla tanto la Competencia en Comunicación lingüística como la matemática. Aún no se ha llevado a la práctica pero se hará en esta quincena aunque debido a la festividad de Andalucía, y a los actos que eso conlleva, la programación  sufrirá un poquito de retraso.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>Y, sin más asuntos que tratar, se levanta la sesión a las 19:00h del día de la fecha antes indicada.</w:t>
      </w:r>
    </w:p>
    <w:p>
      <w:pPr>
        <w:pStyle w:val="Normal"/>
        <w:jc w:val="both"/>
        <w:rPr/>
      </w:pPr>
      <w:r>
        <w:rPr/>
        <w:t>Alejandra Fuentes Olmo.</w:t>
      </w:r>
    </w:p>
    <w:p>
      <w:pPr>
        <w:pStyle w:val="Normal"/>
        <w:jc w:val="both"/>
        <w:rPr/>
      </w:pPr>
      <w:r>
        <w:rPr/>
        <w:t>Coordinadora del GT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1ad1"/>
    <w:pPr>
      <w:widowControl/>
      <w:bidi w:val="0"/>
      <w:spacing w:before="0" w:after="20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 w:customStyle="1">
    <w:name w:val="Cuerpo de texto"/>
    <w:basedOn w:val="Normal"/>
    <w:rsid w:val="00240e43"/>
    <w:pPr>
      <w:spacing w:lineRule="auto" w:line="288" w:before="0" w:after="140"/>
    </w:pPr>
    <w:rPr/>
  </w:style>
  <w:style w:type="paragraph" w:styleId="Lista">
    <w:name w:val="Lista"/>
    <w:basedOn w:val="Cuerpodetexto"/>
    <w:rsid w:val="00240e43"/>
    <w:pPr/>
    <w:rPr>
      <w:rFonts w:cs="Lohit Hindi"/>
    </w:rPr>
  </w:style>
  <w:style w:type="paragraph" w:styleId="Leyenda" w:customStyle="1">
    <w:name w:val="Leyenda"/>
    <w:basedOn w:val="Normal"/>
    <w:rsid w:val="00240e4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 w:customStyle="1">
    <w:name w:val="Índice"/>
    <w:basedOn w:val="Normal"/>
    <w:qFormat/>
    <w:rsid w:val="00240e43"/>
    <w:pPr>
      <w:suppressLineNumbers/>
    </w:pPr>
    <w:rPr>
      <w:rFonts w:cs="Lohit Hindi"/>
    </w:rPr>
  </w:style>
  <w:style w:type="paragraph" w:styleId="Encabezamiento">
    <w:name w:val="Encabezamiento"/>
    <w:basedOn w:val="Normal"/>
    <w:qFormat/>
    <w:rsid w:val="00240e43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LibreOffice/5.0.5.2$Linux_x86 LibreOffice_project/00m0$Build-2</Application>
  <Paragraphs>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2016-02-09T11:57:00Z</dcterms:created>
  <dc:creator>Usuario</dc:creator>
  <dc:language>es-ES</dc:language>
  <cp:lastModifiedBy>usuario </cp:lastModifiedBy>
  <dcterms:modified xsi:type="dcterms:W3CDTF">2017-03-07T09:48:36Z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