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47" w:rsidRDefault="00462596" w:rsidP="00842247">
      <w:pPr>
        <w:jc w:val="both"/>
        <w:rPr>
          <w:b/>
        </w:rPr>
      </w:pPr>
      <w:r>
        <w:rPr>
          <w:b/>
        </w:rPr>
        <w:t>2. ACTIVIDAD INTRODUCT</w:t>
      </w:r>
      <w:r w:rsidRPr="00462596">
        <w:rPr>
          <w:b/>
        </w:rPr>
        <w:t>ORIA:</w:t>
      </w:r>
    </w:p>
    <w:p w:rsidR="00144B8B" w:rsidRDefault="00462596" w:rsidP="00842247">
      <w:pPr>
        <w:jc w:val="both"/>
        <w:rPr>
          <w:b/>
        </w:rPr>
      </w:pPr>
      <w:r>
        <w:rPr>
          <w:b/>
        </w:rPr>
        <w:t xml:space="preserve"> </w:t>
      </w:r>
      <w:r w:rsidR="00842247">
        <w:rPr>
          <w:b/>
        </w:rPr>
        <w:t>Propuestas de actividades:</w:t>
      </w:r>
      <w:bookmarkStart w:id="0" w:name="_GoBack"/>
      <w:bookmarkEnd w:id="0"/>
      <w:r w:rsidR="00842247">
        <w:rPr>
          <w:b/>
        </w:rPr>
        <w:t xml:space="preserve"> seleccionar dos para llevar a cabo de manera cooperativa para cuidar el medio ambiente:</w:t>
      </w:r>
    </w:p>
    <w:p w:rsidR="00462596" w:rsidRDefault="00462596" w:rsidP="00842247">
      <w:pPr>
        <w:jc w:val="both"/>
        <w:rPr>
          <w:b/>
        </w:rPr>
      </w:pPr>
      <w:r>
        <w:rPr>
          <w:b/>
        </w:rPr>
        <w:t>A- Trae envases de productos que hemos consumido en casa y hagamos un taller de reciclaje.</w:t>
      </w:r>
    </w:p>
    <w:p w:rsidR="00FB1FE2" w:rsidRDefault="00FB1FE2" w:rsidP="00842247">
      <w:pPr>
        <w:jc w:val="both"/>
        <w:rPr>
          <w:b/>
        </w:rPr>
      </w:pPr>
      <w:r>
        <w:rPr>
          <w:b/>
        </w:rPr>
        <w:t>B- Coloc</w:t>
      </w:r>
      <w:r w:rsidR="00842247">
        <w:rPr>
          <w:b/>
        </w:rPr>
        <w:t>ar un cubo de basura para reciclar</w:t>
      </w:r>
      <w:r>
        <w:rPr>
          <w:b/>
        </w:rPr>
        <w:t xml:space="preserve"> en el patio del instituto y explicar la importancia de la clasificación de la basura para la obtención de abono compuesto para las plantas.</w:t>
      </w:r>
    </w:p>
    <w:p w:rsidR="00FB1FE2" w:rsidRDefault="00FB1FE2" w:rsidP="00842247">
      <w:pPr>
        <w:jc w:val="both"/>
        <w:rPr>
          <w:b/>
        </w:rPr>
      </w:pPr>
      <w:r>
        <w:rPr>
          <w:b/>
        </w:rPr>
        <w:t>C-Hacer una campaña de 1 semana de duración en el instituto sobre el cuidado del agua. Realizar carteles  o pedir a los niños que vigilen el uso correcto del agua en el recreo y redactar el resultado obtenido de la observación y  propuestas de soluciones si ven que no se cuida correctamente.</w:t>
      </w:r>
    </w:p>
    <w:p w:rsidR="00842247" w:rsidRDefault="00842247" w:rsidP="00842247">
      <w:pPr>
        <w:jc w:val="both"/>
        <w:rPr>
          <w:b/>
        </w:rPr>
      </w:pPr>
      <w:r>
        <w:rPr>
          <w:b/>
        </w:rPr>
        <w:t>D- Si hay posibilidades, con previa autorización, plantar más árboles en el instituto.</w:t>
      </w:r>
    </w:p>
    <w:p w:rsidR="00462596" w:rsidRDefault="00842247">
      <w:pPr>
        <w:rPr>
          <w:b/>
        </w:rPr>
      </w:pPr>
      <w:r>
        <w:rPr>
          <w:b/>
        </w:rPr>
        <w:t>E- Organizar entre todos los compañeros la limpieza del salón de clase, colabora con la limpieza y si es posible mantener limpio el instituto ya que es un lugar de todos.</w:t>
      </w:r>
    </w:p>
    <w:p w:rsidR="00842247" w:rsidRPr="00462596" w:rsidRDefault="00842247">
      <w:pPr>
        <w:rPr>
          <w:b/>
        </w:rPr>
      </w:pPr>
    </w:p>
    <w:sectPr w:rsidR="00842247" w:rsidRPr="00462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96"/>
    <w:rsid w:val="00462596"/>
    <w:rsid w:val="00842247"/>
    <w:rsid w:val="00C91975"/>
    <w:rsid w:val="00F03B4F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inventada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2017-05-11T18:43:00Z</dcterms:created>
  <dcterms:modified xsi:type="dcterms:W3CDTF">2017-05-11T19:15:00Z</dcterms:modified>
</cp:coreProperties>
</file>