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9" w:rsidRDefault="00EF6BB9" w:rsidP="003301AB">
      <w:pPr>
        <w:tabs>
          <w:tab w:val="left" w:pos="708"/>
        </w:tabs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A"/>
          <w:sz w:val="24"/>
          <w:szCs w:val="24"/>
          <w:lang/>
        </w:rPr>
      </w:pPr>
      <w:r>
        <w:rPr>
          <w:rFonts w:ascii="Arial" w:hAnsi="Arial" w:cs="Arial"/>
          <w:color w:val="00000A"/>
          <w:sz w:val="24"/>
          <w:szCs w:val="24"/>
          <w:lang/>
        </w:rPr>
        <w:t>Estándar de aprendizaje:</w:t>
      </w:r>
    </w:p>
    <w:p w:rsidR="003301AB" w:rsidRPr="003301AB" w:rsidRDefault="003301AB" w:rsidP="003301AB">
      <w:pPr>
        <w:tabs>
          <w:tab w:val="left" w:pos="708"/>
        </w:tabs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A"/>
          <w:sz w:val="24"/>
          <w:szCs w:val="24"/>
          <w:lang/>
        </w:rPr>
      </w:pPr>
      <w:r w:rsidRPr="003301AB">
        <w:rPr>
          <w:rFonts w:ascii="Arial" w:hAnsi="Arial" w:cs="Arial"/>
          <w:color w:val="00000A"/>
          <w:sz w:val="24"/>
          <w:szCs w:val="24"/>
          <w:lang/>
        </w:rPr>
        <w:t>1.1. Demuestra mediante ejemplos de diversas fuentes, el amor al prójimo y el servicio en la vida del cristiano. (Don Nehemías Palomares).</w:t>
      </w:r>
    </w:p>
    <w:p w:rsidR="003301AB" w:rsidRPr="003301AB" w:rsidRDefault="003301AB">
      <w:pPr>
        <w:rPr>
          <w:rFonts w:ascii="Arial" w:hAnsi="Arial" w:cs="Arial"/>
          <w:sz w:val="24"/>
          <w:szCs w:val="24"/>
        </w:rPr>
      </w:pPr>
    </w:p>
    <w:p w:rsidR="003301AB" w:rsidRPr="003301AB" w:rsidRDefault="003301AB">
      <w:pPr>
        <w:rPr>
          <w:rFonts w:ascii="Arial" w:hAnsi="Arial" w:cs="Arial"/>
          <w:sz w:val="24"/>
          <w:szCs w:val="24"/>
        </w:rPr>
      </w:pPr>
    </w:p>
    <w:p w:rsidR="003301AB" w:rsidRDefault="00330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Posibles </w:t>
      </w:r>
      <w:r w:rsidRPr="003301AB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>s</w:t>
      </w:r>
      <w:r w:rsidRPr="003301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01AB" w:rsidRDefault="00FD772E" w:rsidP="00FD772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772E">
        <w:rPr>
          <w:rFonts w:ascii="Arial" w:hAnsi="Arial" w:cs="Arial"/>
          <w:sz w:val="24"/>
          <w:szCs w:val="24"/>
        </w:rPr>
        <w:t>Dar sin retorno</w:t>
      </w:r>
    </w:p>
    <w:p w:rsidR="00FD772E" w:rsidRPr="00FD772E" w:rsidRDefault="00FD772E" w:rsidP="00FD772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 a los demás como te gusta cómo te traten</w:t>
      </w:r>
    </w:p>
    <w:p w:rsidR="003301AB" w:rsidRDefault="003301AB">
      <w:pPr>
        <w:rPr>
          <w:rFonts w:ascii="Arial" w:hAnsi="Arial" w:cs="Arial"/>
          <w:sz w:val="24"/>
          <w:szCs w:val="24"/>
        </w:rPr>
      </w:pPr>
      <w:r w:rsidRPr="003301AB">
        <w:rPr>
          <w:rFonts w:ascii="Arial" w:hAnsi="Arial" w:cs="Arial"/>
          <w:sz w:val="24"/>
          <w:szCs w:val="24"/>
        </w:rPr>
        <w:t>Actividad introductoria:</w:t>
      </w:r>
    </w:p>
    <w:p w:rsidR="00EF6BB9" w:rsidRPr="003301AB" w:rsidRDefault="00EF6BB9">
      <w:pPr>
        <w:rPr>
          <w:rFonts w:ascii="Arial" w:hAnsi="Arial" w:cs="Arial"/>
          <w:sz w:val="24"/>
          <w:szCs w:val="24"/>
        </w:rPr>
      </w:pPr>
    </w:p>
    <w:p w:rsidR="00EF6BB9" w:rsidRDefault="00EF6BB9">
      <w:pPr>
        <w:rPr>
          <w:rFonts w:ascii="Arial" w:hAnsi="Arial" w:cs="Arial"/>
          <w:sz w:val="24"/>
          <w:szCs w:val="24"/>
        </w:rPr>
      </w:pPr>
    </w:p>
    <w:p w:rsidR="003301AB" w:rsidRDefault="00FD7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Posible </w:t>
      </w:r>
      <w:r w:rsidR="003301AB" w:rsidRPr="003301AB">
        <w:rPr>
          <w:rFonts w:ascii="Arial" w:hAnsi="Arial" w:cs="Arial"/>
          <w:sz w:val="24"/>
          <w:szCs w:val="24"/>
        </w:rPr>
        <w:t>Texto Bíblico:</w:t>
      </w:r>
    </w:p>
    <w:p w:rsidR="00FD772E" w:rsidRPr="00FD772E" w:rsidRDefault="00FD772E" w:rsidP="00FD77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Parábola del buen Samaritano (Lucas 10:25-37)</w:t>
      </w:r>
    </w:p>
    <w:sectPr w:rsidR="00FD772E" w:rsidRPr="00FD772E" w:rsidSect="00DA3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1D0"/>
    <w:multiLevelType w:val="hybridMultilevel"/>
    <w:tmpl w:val="ACFA6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C7496"/>
    <w:multiLevelType w:val="hybridMultilevel"/>
    <w:tmpl w:val="C458D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1AB"/>
    <w:rsid w:val="003301AB"/>
    <w:rsid w:val="00DA3B74"/>
    <w:rsid w:val="00EF6BB9"/>
    <w:rsid w:val="00F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Nehemias Palomares Medina</dc:creator>
  <cp:lastModifiedBy>Nehemias Palomares Medina</cp:lastModifiedBy>
  <cp:revision>1</cp:revision>
  <dcterms:created xsi:type="dcterms:W3CDTF">2017-02-02T17:36:00Z</dcterms:created>
  <dcterms:modified xsi:type="dcterms:W3CDTF">2017-02-02T18:02:00Z</dcterms:modified>
</cp:coreProperties>
</file>