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DE" w:rsidRPr="00CC4945" w:rsidRDefault="00CC4945" w:rsidP="00CC4945">
      <w:r w:rsidRPr="00CC4945">
        <w:t xml:space="preserve">Esta tarea está dirigida a los alumnos de tres años de </w:t>
      </w:r>
      <w:proofErr w:type="spellStart"/>
      <w:r w:rsidRPr="00CC4945">
        <w:t>Educ</w:t>
      </w:r>
      <w:proofErr w:type="spellEnd"/>
      <w:r w:rsidRPr="00CC4945">
        <w:t xml:space="preserve"> infantil.   Con esta tarea pretendo que el alumnado  a través de las TAC pueda conocer mejor un villancico navideño y además esté más motivado para aprenderlo debido a las imágenes y video que se presenta.</w:t>
      </w:r>
    </w:p>
    <w:p w:rsidR="00CC4945" w:rsidRDefault="00CC4945" w:rsidP="00CC4945">
      <w:r w:rsidRPr="00CC4945">
        <w:t xml:space="preserve">He añadido la letra del villancico en formato </w:t>
      </w:r>
      <w:proofErr w:type="spellStart"/>
      <w:r w:rsidRPr="00CC4945">
        <w:t>pdf</w:t>
      </w:r>
      <w:proofErr w:type="spellEnd"/>
      <w:r w:rsidRPr="00CC4945">
        <w:t>, lo que ayudará al profesorado para guiar al alumnado a memorizar dicho villancico.</w:t>
      </w:r>
    </w:p>
    <w:p w:rsidR="00CC4945" w:rsidRDefault="00CC4945" w:rsidP="00CC4945"/>
    <w:p w:rsidR="00CC4945" w:rsidRPr="00CC4945" w:rsidRDefault="00CC4945" w:rsidP="00CC4945">
      <w:r>
        <w:rPr>
          <w:rFonts w:ascii="News Gothic" w:hAnsi="News Gothic"/>
          <w:color w:val="333333"/>
          <w:sz w:val="21"/>
          <w:szCs w:val="21"/>
          <w:shd w:val="clear" w:color="auto" w:fill="D2DDE7"/>
        </w:rPr>
        <w:t xml:space="preserve"> </w:t>
      </w:r>
    </w:p>
    <w:p w:rsidR="00CC4945" w:rsidRDefault="00CC4945" w:rsidP="00CC4945"/>
    <w:sectPr w:rsidR="00CC4945" w:rsidSect="00CB6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945"/>
    <w:rsid w:val="00A235A6"/>
    <w:rsid w:val="00CB6DDE"/>
    <w:rsid w:val="00CC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2016-12-11T18:10:00Z</dcterms:created>
  <dcterms:modified xsi:type="dcterms:W3CDTF">2016-12-11T18:22:00Z</dcterms:modified>
</cp:coreProperties>
</file>