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4D" w:rsidRDefault="006F68F9">
      <w:r>
        <w:t>INFORME CUMPLIMIENTO DEL PROTOCOLO DE LAS TICS DEPARTAMENTO DE MATEMÁTICAS</w:t>
      </w:r>
    </w:p>
    <w:p w:rsidR="006F68F9" w:rsidRDefault="006F68F9">
      <w:r>
        <w:t xml:space="preserve">El cumplimiento del protocolo de las </w:t>
      </w:r>
      <w:proofErr w:type="spellStart"/>
      <w:r>
        <w:t>TICs</w:t>
      </w:r>
      <w:proofErr w:type="spellEnd"/>
      <w:r>
        <w:t xml:space="preserve"> es imprescindible para dar un uso responsable de las mismas. Protocolos como el de utilización de los </w:t>
      </w:r>
      <w:proofErr w:type="spellStart"/>
      <w:r>
        <w:t>ultraportátiles</w:t>
      </w:r>
      <w:proofErr w:type="spellEnd"/>
      <w:r>
        <w:t>, partes de averías, utilización de pizarras digitales etc. Son necesarios para detectar y solucionar los problemas y así ayudar al mantenimiento de los diferentes equipos.</w:t>
      </w:r>
    </w:p>
    <w:p w:rsidR="006F68F9" w:rsidRDefault="006F68F9">
      <w:r>
        <w:t xml:space="preserve">El Departamento de matemáticas está concienciado con el buen uso de las </w:t>
      </w:r>
      <w:proofErr w:type="spellStart"/>
      <w:r>
        <w:t>TICs</w:t>
      </w:r>
      <w:proofErr w:type="spellEnd"/>
      <w:r>
        <w:t xml:space="preserve"> y por ello cumple con los protocolos establecidos por el Centro.</w:t>
      </w:r>
    </w:p>
    <w:p w:rsidR="006F68F9" w:rsidRDefault="006F68F9">
      <w:bookmarkStart w:id="0" w:name="_GoBack"/>
      <w:bookmarkEnd w:id="0"/>
    </w:p>
    <w:sectPr w:rsidR="006F6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F9"/>
    <w:rsid w:val="002E024D"/>
    <w:rsid w:val="006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hipaco@hotmail.com</dc:creator>
  <cp:keywords/>
  <dc:description/>
  <cp:lastModifiedBy>hipaco@hotmail.com</cp:lastModifiedBy>
  <cp:revision>1</cp:revision>
  <dcterms:created xsi:type="dcterms:W3CDTF">2018-05-17T15:04:00Z</dcterms:created>
  <dcterms:modified xsi:type="dcterms:W3CDTF">2018-05-17T15:15:00Z</dcterms:modified>
</cp:coreProperties>
</file>