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F" w:rsidRPr="003E7C46" w:rsidRDefault="003E7C46">
      <w:pPr>
        <w:rPr>
          <w:b/>
          <w:u w:val="single"/>
        </w:rPr>
      </w:pPr>
      <w:r w:rsidRPr="003E7C46">
        <w:rPr>
          <w:b/>
          <w:u w:val="single"/>
        </w:rPr>
        <w:t>INTRODUCCIÓN</w:t>
      </w:r>
    </w:p>
    <w:p w:rsidR="003E7C46" w:rsidRDefault="003E7C46">
      <w:r>
        <w:t xml:space="preserve">De todos los pueblos que hay en la Comarca de Los Pedroches, podemos destacar a Santa Eufemia, Pedroche y </w:t>
      </w:r>
      <w:proofErr w:type="spellStart"/>
      <w:r>
        <w:t>Belalcázar</w:t>
      </w:r>
      <w:proofErr w:type="spellEnd"/>
      <w:r>
        <w:t xml:space="preserve"> como las más importantes históricamente. Se ha investigado mucho sobre su historia, desarrollo e influencia; aunque Santa Eufemia es una localidad sobre la que se ha investigado menos. Con estos documentos se intenta contribuir a dar a conocer los aspectos históricos más importantes de este municipio.</w:t>
      </w:r>
    </w:p>
    <w:p w:rsidR="003E7C46" w:rsidRDefault="003E7C46">
      <w:r>
        <w:t>Los dos motivos principales para llevar a cabo este trabajo son: el haber nacido y vivido en Santa Eufemia y el trabajar como maestro, observando que el aprendizaje sobre aspectos cercanos a los alumnos les afecta a la hora de aprender.</w:t>
      </w:r>
    </w:p>
    <w:p w:rsidR="003E7C46" w:rsidRDefault="003E7C46">
      <w:r>
        <w:t>En la realización de este trabajo, en primer lugar se ha recopilado la mayor cantidad de documentos posibles, se han recogido datos de otros estudios y proyectos anteriores que, aunque algunos no estaban enlazados, han sido ordenados y relacionados entre sí para recordar períodos prácticamente</w:t>
      </w:r>
      <w:r w:rsidR="005A0833">
        <w:t xml:space="preserve"> olvidados de nuestra historia. En segundo lugar se ha hecho una investigación en los archivos de la zona así como visitas y entrevistas con personas autóctonas. </w:t>
      </w:r>
    </w:p>
    <w:p w:rsidR="005A0833" w:rsidRDefault="005A0833">
      <w:r>
        <w:t xml:space="preserve">También se ha utilizado un documento presente en el Archivo Municipal de El Guijo que recoge todos los pasos legales llevados a cabo en el enfrentamiento de las Villas del Condado de Santa Eufemia con sus Señores: </w:t>
      </w:r>
      <w:r w:rsidRPr="005A0833">
        <w:rPr>
          <w:i/>
        </w:rPr>
        <w:t xml:space="preserve">“La dehesa de </w:t>
      </w:r>
      <w:proofErr w:type="spellStart"/>
      <w:r w:rsidRPr="005A0833">
        <w:rPr>
          <w:i/>
        </w:rPr>
        <w:t>Cañadallana</w:t>
      </w:r>
      <w:proofErr w:type="spellEnd"/>
      <w:r w:rsidRPr="005A0833">
        <w:rPr>
          <w:i/>
        </w:rPr>
        <w:t xml:space="preserve">. Reivindicación del condominio que tienen los pueblos El Viso, Santa Eufemia, Dos Torres y El Guijo con los marqueses de </w:t>
      </w:r>
      <w:proofErr w:type="spellStart"/>
      <w:r w:rsidRPr="005A0833">
        <w:rPr>
          <w:i/>
        </w:rPr>
        <w:t>Valmediano</w:t>
      </w:r>
      <w:proofErr w:type="spellEnd"/>
      <w:r w:rsidRPr="005A0833">
        <w:rPr>
          <w:i/>
        </w:rPr>
        <w:t>, Torrecilla y demás herederos del Marqués de La Guardia”</w:t>
      </w:r>
      <w:r>
        <w:t>, para fijar con más exactitud fechas, nombres de los Señores del Condado y datos de la vida del Señorío de Santa Eufemia.</w:t>
      </w:r>
    </w:p>
    <w:p w:rsidR="005A0833" w:rsidRDefault="005A0833">
      <w:r>
        <w:t>También me he apoyado en la “</w:t>
      </w:r>
      <w:r>
        <w:rPr>
          <w:i/>
        </w:rPr>
        <w:t>Escritura de transacción y concierto”</w:t>
      </w:r>
      <w:r>
        <w:t xml:space="preserve"> conservada en el Archivo </w:t>
      </w:r>
      <w:r w:rsidR="00BA799D">
        <w:t xml:space="preserve">General de </w:t>
      </w:r>
      <w:proofErr w:type="spellStart"/>
      <w:r w:rsidR="00BA799D">
        <w:t>Simancas</w:t>
      </w:r>
      <w:proofErr w:type="spellEnd"/>
      <w:r w:rsidR="00BA799D">
        <w:t xml:space="preserve"> y de la que se conserva una copia en el Archivo Municipal del Viso.</w:t>
      </w:r>
    </w:p>
    <w:p w:rsidR="00BA799D" w:rsidRDefault="00BA799D">
      <w:r>
        <w:t>Mi  más sincero agradecimiento a las personas y amigos que han ayudado a la realización de este trabajo con sus aportaciones y colaboraciones.</w:t>
      </w:r>
    </w:p>
    <w:p w:rsidR="00BA799D" w:rsidRDefault="00BA799D">
      <w:pPr>
        <w:rPr>
          <w:b/>
          <w:u w:val="single"/>
        </w:rPr>
      </w:pPr>
      <w:r>
        <w:rPr>
          <w:b/>
          <w:u w:val="single"/>
        </w:rPr>
        <w:t>PREGUNTAS</w:t>
      </w:r>
    </w:p>
    <w:p w:rsidR="00BA799D" w:rsidRDefault="00BA799D" w:rsidP="00BA799D">
      <w:pPr>
        <w:pStyle w:val="Prrafodelista"/>
        <w:numPr>
          <w:ilvl w:val="0"/>
          <w:numId w:val="1"/>
        </w:numPr>
      </w:pPr>
      <w:r>
        <w:t>¿Cuáles son los pueblos más importantes de Los Pedroches desde el punto de vista histórico?</w:t>
      </w:r>
    </w:p>
    <w:p w:rsidR="00BA799D" w:rsidRDefault="00BA799D" w:rsidP="00BA799D">
      <w:pPr>
        <w:pStyle w:val="Prrafodelista"/>
        <w:numPr>
          <w:ilvl w:val="0"/>
          <w:numId w:val="1"/>
        </w:numPr>
      </w:pPr>
      <w:r>
        <w:t>¿Sobre cuál de estos pueblos se ha investigado menos?</w:t>
      </w:r>
    </w:p>
    <w:p w:rsidR="00BA799D" w:rsidRDefault="00BA799D" w:rsidP="00BA799D">
      <w:pPr>
        <w:pStyle w:val="Prrafodelista"/>
        <w:numPr>
          <w:ilvl w:val="0"/>
          <w:numId w:val="1"/>
        </w:numPr>
      </w:pPr>
      <w:r>
        <w:t>¿Qué motivos han llevado al autor a escribir este libro?</w:t>
      </w:r>
    </w:p>
    <w:p w:rsidR="00BA799D" w:rsidRDefault="00BA799D" w:rsidP="00BA799D">
      <w:pPr>
        <w:pStyle w:val="Prrafodelista"/>
        <w:numPr>
          <w:ilvl w:val="0"/>
          <w:numId w:val="1"/>
        </w:numPr>
      </w:pPr>
      <w:r>
        <w:t>¿Cuáles eran las villas que formaban el Condado de Santa Eufemia?</w:t>
      </w:r>
    </w:p>
    <w:p w:rsidR="00BA799D" w:rsidRDefault="00BA799D" w:rsidP="00BA799D">
      <w:pPr>
        <w:pStyle w:val="Prrafodelista"/>
        <w:numPr>
          <w:ilvl w:val="0"/>
          <w:numId w:val="1"/>
        </w:numPr>
      </w:pPr>
      <w:r>
        <w:t>¿Dónde se conserva la “Escritura de transacción y concierto”?</w:t>
      </w:r>
    </w:p>
    <w:p w:rsidR="00BA799D" w:rsidRDefault="00BA799D" w:rsidP="00BA799D">
      <w:pPr>
        <w:pStyle w:val="Prrafodelista"/>
        <w:numPr>
          <w:ilvl w:val="0"/>
          <w:numId w:val="1"/>
        </w:numPr>
      </w:pPr>
      <w:r>
        <w:t>¿Consideras importante la investigación histórica sobre los pueblos</w:t>
      </w:r>
      <w:proofErr w:type="gramStart"/>
      <w:r>
        <w:t>?¿</w:t>
      </w:r>
      <w:proofErr w:type="gramEnd"/>
      <w:r>
        <w:t>Por qué?</w:t>
      </w:r>
    </w:p>
    <w:p w:rsidR="00BA799D" w:rsidRDefault="00BD296D" w:rsidP="00BA799D">
      <w:pPr>
        <w:pStyle w:val="Prrafodelista"/>
        <w:numPr>
          <w:ilvl w:val="0"/>
          <w:numId w:val="1"/>
        </w:numPr>
      </w:pPr>
      <w:r>
        <w:t>¿Dónde nació el autor de este trabajo?</w:t>
      </w:r>
    </w:p>
    <w:p w:rsidR="00BD296D" w:rsidRDefault="00BD296D" w:rsidP="00BD296D">
      <w:pPr>
        <w:pStyle w:val="Prrafodelista"/>
        <w:numPr>
          <w:ilvl w:val="0"/>
          <w:numId w:val="1"/>
        </w:numPr>
      </w:pPr>
      <w:r>
        <w:t>¿A quienes agradece el autor su colaboración?</w:t>
      </w:r>
    </w:p>
    <w:p w:rsidR="00BD296D" w:rsidRDefault="00BD296D" w:rsidP="00BA799D">
      <w:pPr>
        <w:pStyle w:val="Prrafodelista"/>
        <w:numPr>
          <w:ilvl w:val="0"/>
          <w:numId w:val="1"/>
        </w:numPr>
      </w:pPr>
      <w:r>
        <w:t>¿Crees que la escritura de este libro es un proceso corto o largo? ¿Por qué?</w:t>
      </w:r>
    </w:p>
    <w:p w:rsidR="00BD296D" w:rsidRDefault="00BD296D" w:rsidP="00BA799D">
      <w:pPr>
        <w:pStyle w:val="Prrafodelista"/>
        <w:numPr>
          <w:ilvl w:val="0"/>
          <w:numId w:val="1"/>
        </w:numPr>
      </w:pPr>
      <w:proofErr w:type="gramStart"/>
      <w:r>
        <w:t>¿</w:t>
      </w:r>
      <w:proofErr w:type="gramEnd"/>
      <w:r>
        <w:t>Crees que este texto es el principio o el final del libro?¿Por qué?</w:t>
      </w:r>
    </w:p>
    <w:p w:rsidR="00BD296D" w:rsidRPr="00BA799D" w:rsidRDefault="00BD296D" w:rsidP="00BD296D"/>
    <w:sectPr w:rsidR="00BD296D" w:rsidRPr="00BA799D" w:rsidSect="00BF2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49"/>
    <w:multiLevelType w:val="hybridMultilevel"/>
    <w:tmpl w:val="F5984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C46"/>
    <w:rsid w:val="003E7C46"/>
    <w:rsid w:val="0053665B"/>
    <w:rsid w:val="005A0833"/>
    <w:rsid w:val="006F0B5F"/>
    <w:rsid w:val="00A8780C"/>
    <w:rsid w:val="00BA799D"/>
    <w:rsid w:val="00BD296D"/>
    <w:rsid w:val="00B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2018-01-22T14:48:00Z</dcterms:created>
  <dcterms:modified xsi:type="dcterms:W3CDTF">2018-01-22T15:24:00Z</dcterms:modified>
</cp:coreProperties>
</file>